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7A2" w:rsidRPr="000637A2" w:rsidRDefault="000637A2" w:rsidP="000637A2">
      <w:pPr>
        <w:pStyle w:val="aa"/>
        <w:ind w:right="-7" w:firstLine="567"/>
        <w:jc w:val="right"/>
        <w:rPr>
          <w:rFonts w:ascii="Sylfaen" w:hAnsi="Sylfaen" w:cs="Sylfaen"/>
          <w:i/>
          <w:sz w:val="18"/>
        </w:rPr>
      </w:pPr>
      <w:r w:rsidRPr="000637A2">
        <w:rPr>
          <w:rFonts w:ascii="Sylfaen" w:hAnsi="Sylfaen" w:cs="Sylfaen"/>
          <w:i/>
          <w:sz w:val="18"/>
        </w:rPr>
        <w:t xml:space="preserve">                                                                                           </w:t>
      </w:r>
    </w:p>
    <w:p w:rsidR="000637A2" w:rsidRPr="000637A2" w:rsidRDefault="000637A2" w:rsidP="000637A2">
      <w:pPr>
        <w:pStyle w:val="aa"/>
        <w:spacing w:line="360" w:lineRule="auto"/>
        <w:ind w:right="-7" w:firstLine="567"/>
        <w:jc w:val="right"/>
        <w:rPr>
          <w:rFonts w:ascii="Sylfaen" w:hAnsi="Sylfaen" w:cs="Sylfaen"/>
          <w:i/>
          <w:sz w:val="18"/>
        </w:rPr>
      </w:pPr>
      <w:r w:rsidRPr="000637A2">
        <w:rPr>
          <w:rFonts w:ascii="Sylfaen" w:hAnsi="Sylfaen" w:cs="Sylfaen"/>
          <w:i/>
          <w:sz w:val="18"/>
        </w:rPr>
        <w:t xml:space="preserve">                                         </w:t>
      </w:r>
    </w:p>
    <w:p w:rsidR="000637A2" w:rsidRPr="000637A2" w:rsidRDefault="000637A2" w:rsidP="000637A2">
      <w:pPr>
        <w:pStyle w:val="aa"/>
        <w:spacing w:after="0" w:line="360" w:lineRule="auto"/>
        <w:ind w:firstLine="567"/>
        <w:jc w:val="right"/>
        <w:rPr>
          <w:rFonts w:ascii="Sylfaen" w:hAnsi="Sylfaen" w:cs="Sylfaen"/>
          <w:i/>
          <w:sz w:val="16"/>
        </w:rPr>
      </w:pPr>
      <w:r w:rsidRPr="000637A2">
        <w:rPr>
          <w:rFonts w:ascii="Sylfaen" w:hAnsi="Sylfaen" w:cs="Sylfaen"/>
          <w:i/>
          <w:sz w:val="16"/>
        </w:rPr>
        <w:t>Հավելված N 11</w:t>
      </w:r>
    </w:p>
    <w:p w:rsidR="000637A2" w:rsidRPr="000637A2" w:rsidRDefault="000637A2" w:rsidP="000637A2">
      <w:pPr>
        <w:pStyle w:val="aa"/>
        <w:spacing w:after="0" w:line="480" w:lineRule="auto"/>
        <w:ind w:firstLine="567"/>
        <w:jc w:val="right"/>
        <w:rPr>
          <w:rFonts w:ascii="Sylfaen" w:hAnsi="Sylfaen" w:cs="Sylfaen"/>
          <w:i/>
          <w:sz w:val="16"/>
          <w:lang w:val="hy-AM"/>
        </w:rPr>
      </w:pPr>
      <w:r w:rsidRPr="000637A2">
        <w:rPr>
          <w:rFonts w:ascii="Sylfaen" w:hAnsi="Sylfaen" w:cs="Sylfaen"/>
          <w:i/>
          <w:sz w:val="16"/>
          <w:lang w:val="hy-AM"/>
        </w:rPr>
        <w:t>ՀՀ ֆինանսների նախարարի 202</w:t>
      </w:r>
      <w:r w:rsidRPr="000637A2">
        <w:rPr>
          <w:rFonts w:ascii="Sylfaen" w:hAnsi="Sylfaen" w:cs="Sylfaen"/>
          <w:i/>
          <w:sz w:val="16"/>
        </w:rPr>
        <w:t>5</w:t>
      </w:r>
      <w:r w:rsidRPr="000637A2">
        <w:rPr>
          <w:rFonts w:ascii="Sylfaen" w:hAnsi="Sylfaen" w:cs="Sylfaen"/>
          <w:i/>
          <w:sz w:val="16"/>
          <w:lang w:val="hy-AM"/>
        </w:rPr>
        <w:t xml:space="preserve"> թվականի</w:t>
      </w:r>
      <w:r w:rsidRPr="000637A2">
        <w:rPr>
          <w:rFonts w:ascii="Sylfaen" w:hAnsi="Sylfaen" w:cs="Sylfaen"/>
          <w:i/>
          <w:sz w:val="16"/>
        </w:rPr>
        <w:t xml:space="preserve"> հուլիսի</w:t>
      </w:r>
      <w:r w:rsidRPr="000637A2">
        <w:rPr>
          <w:rFonts w:ascii="Sylfaen" w:hAnsi="Sylfaen" w:cs="Sylfaen"/>
          <w:i/>
          <w:sz w:val="16"/>
          <w:lang w:val="hy-AM"/>
        </w:rPr>
        <w:t xml:space="preserve"> 01</w:t>
      </w:r>
      <w:r w:rsidRPr="000637A2">
        <w:rPr>
          <w:rFonts w:ascii="Sylfaen" w:hAnsi="Sylfaen" w:cs="Sylfaen"/>
          <w:i/>
          <w:sz w:val="16"/>
        </w:rPr>
        <w:t xml:space="preserve"> </w:t>
      </w:r>
      <w:r w:rsidRPr="000637A2">
        <w:rPr>
          <w:rFonts w:ascii="Sylfaen" w:hAnsi="Sylfaen" w:cs="Sylfaen"/>
          <w:i/>
          <w:sz w:val="16"/>
          <w:lang w:val="hy-AM"/>
        </w:rPr>
        <w:t>-ի</w:t>
      </w:r>
    </w:p>
    <w:p w:rsidR="000637A2" w:rsidRPr="000637A2" w:rsidRDefault="000637A2" w:rsidP="000637A2">
      <w:pPr>
        <w:pStyle w:val="aa"/>
        <w:spacing w:after="0"/>
        <w:ind w:right="-7" w:firstLine="567"/>
        <w:jc w:val="right"/>
        <w:rPr>
          <w:rFonts w:ascii="Sylfaen" w:hAnsi="Sylfaen" w:cs="Sylfaen"/>
          <w:i/>
          <w:sz w:val="18"/>
          <w:szCs w:val="20"/>
          <w:lang w:val="af-ZA" w:eastAsia="ru-RU"/>
        </w:rPr>
      </w:pPr>
      <w:r w:rsidRPr="000637A2">
        <w:rPr>
          <w:rFonts w:ascii="Sylfaen" w:hAnsi="Sylfaen" w:cs="Sylfaen"/>
          <w:i/>
          <w:sz w:val="16"/>
          <w:lang w:val="hy-AM"/>
        </w:rPr>
        <w:t xml:space="preserve"> N 239-Ա հրամանի     </w:t>
      </w:r>
    </w:p>
    <w:p w:rsidR="000637A2" w:rsidRPr="000637A2" w:rsidRDefault="000637A2" w:rsidP="000637A2">
      <w:pPr>
        <w:pStyle w:val="aa"/>
        <w:spacing w:after="0"/>
        <w:ind w:right="-7" w:firstLine="567"/>
        <w:jc w:val="right"/>
        <w:rPr>
          <w:rFonts w:ascii="Sylfaen" w:hAnsi="Sylfaen" w:cs="Sylfaen"/>
          <w:i/>
          <w:sz w:val="18"/>
          <w:szCs w:val="20"/>
          <w:lang w:val="af-ZA" w:eastAsia="ru-RU"/>
        </w:rPr>
      </w:pPr>
      <w:r w:rsidRPr="000637A2">
        <w:rPr>
          <w:rFonts w:ascii="Sylfaen" w:hAnsi="Sylfaen" w:cs="Sylfaen"/>
          <w:i/>
          <w:sz w:val="18"/>
          <w:szCs w:val="20"/>
          <w:lang w:val="af-ZA" w:eastAsia="ru-RU"/>
        </w:rPr>
        <w:tab/>
      </w:r>
    </w:p>
    <w:p w:rsidR="000637A2" w:rsidRPr="000637A2" w:rsidRDefault="000637A2" w:rsidP="000637A2">
      <w:pPr>
        <w:pStyle w:val="aa"/>
        <w:spacing w:after="0"/>
        <w:ind w:right="-7" w:firstLine="567"/>
        <w:jc w:val="right"/>
        <w:rPr>
          <w:rFonts w:ascii="Sylfaen" w:hAnsi="Sylfaen" w:cs="Sylfaen"/>
          <w:i/>
          <w:u w:val="single"/>
          <w:lang w:val="af-ZA" w:eastAsia="ru-RU"/>
        </w:rPr>
      </w:pPr>
      <w:r w:rsidRPr="000637A2">
        <w:rPr>
          <w:rFonts w:ascii="Sylfaen" w:hAnsi="Sylfaen" w:cs="Sylfaen"/>
          <w:i/>
          <w:u w:val="single"/>
          <w:lang w:val="hy-AM" w:eastAsia="ru-RU"/>
        </w:rPr>
        <w:t>Օրինակելի</w:t>
      </w:r>
      <w:r w:rsidRPr="000637A2">
        <w:rPr>
          <w:rFonts w:ascii="Sylfaen" w:hAnsi="Sylfaen" w:cs="Sylfaen"/>
          <w:i/>
          <w:u w:val="single"/>
          <w:lang w:val="af-ZA" w:eastAsia="ru-RU"/>
        </w:rPr>
        <w:t xml:space="preserve"> </w:t>
      </w:r>
      <w:r w:rsidRPr="000637A2">
        <w:rPr>
          <w:rFonts w:ascii="Sylfaen" w:hAnsi="Sylfaen" w:cs="Sylfaen"/>
          <w:i/>
          <w:u w:val="single"/>
          <w:lang w:val="hy-AM" w:eastAsia="ru-RU"/>
        </w:rPr>
        <w:t>ձև</w:t>
      </w:r>
    </w:p>
    <w:p w:rsidR="000637A2" w:rsidRPr="000637A2" w:rsidRDefault="000637A2" w:rsidP="000637A2">
      <w:pPr>
        <w:pStyle w:val="a3"/>
        <w:spacing w:line="240" w:lineRule="auto"/>
        <w:jc w:val="center"/>
        <w:rPr>
          <w:rFonts w:ascii="Sylfaen" w:hAnsi="Sylfaen"/>
          <w:i w:val="0"/>
          <w:lang w:val="af-ZA"/>
        </w:rPr>
      </w:pPr>
      <w:r w:rsidRPr="000637A2">
        <w:rPr>
          <w:rFonts w:ascii="Sylfaen" w:hAnsi="Sylfaen"/>
          <w:i w:val="0"/>
          <w:lang w:val="af-ZA"/>
        </w:rPr>
        <w:t>ՀԱՅՏԱՐԱՐՈՒԹՅՈՒՆ</w:t>
      </w:r>
    </w:p>
    <w:p w:rsidR="000637A2" w:rsidRPr="000637A2" w:rsidRDefault="000637A2" w:rsidP="000637A2">
      <w:pPr>
        <w:pStyle w:val="a3"/>
        <w:spacing w:line="240" w:lineRule="auto"/>
        <w:jc w:val="center"/>
        <w:rPr>
          <w:rFonts w:ascii="Sylfaen" w:hAnsi="Sylfaen"/>
          <w:i w:val="0"/>
          <w:lang w:val="af-ZA"/>
        </w:rPr>
      </w:pPr>
      <w:r>
        <w:rPr>
          <w:rFonts w:ascii="Sylfaen" w:hAnsi="Sylfaen"/>
          <w:i w:val="0"/>
          <w:lang w:val="af-ZA"/>
        </w:rPr>
        <w:t xml:space="preserve">ԳՆԱՆՇՄԱՆ </w:t>
      </w:r>
      <w:r w:rsidR="00163E74">
        <w:rPr>
          <w:rFonts w:ascii="Sylfaen" w:hAnsi="Sylfaen"/>
          <w:i w:val="0"/>
          <w:lang w:val="af-ZA"/>
        </w:rPr>
        <w:t>ՀԱՐՑՄԱՆ</w:t>
      </w:r>
      <w:r w:rsidRPr="000637A2">
        <w:rPr>
          <w:rFonts w:ascii="Sylfaen" w:hAnsi="Sylfaen"/>
          <w:i w:val="0"/>
          <w:lang w:val="af-ZA"/>
        </w:rPr>
        <w:t xml:space="preserve"> ՄԱՍԻՆ</w:t>
      </w:r>
      <w:r w:rsidRPr="000637A2">
        <w:rPr>
          <w:rStyle w:val="af5"/>
          <w:rFonts w:ascii="Sylfaen" w:hAnsi="Sylfaen"/>
          <w:i w:val="0"/>
          <w:lang w:val="af-ZA"/>
        </w:rPr>
        <w:footnoteReference w:id="1"/>
      </w:r>
      <w:r w:rsidRPr="000637A2">
        <w:rPr>
          <w:rFonts w:ascii="Sylfaen" w:hAnsi="Sylfaen"/>
          <w:i w:val="0"/>
          <w:lang w:val="af-ZA"/>
        </w:rPr>
        <w:t>*</w:t>
      </w:r>
    </w:p>
    <w:p w:rsidR="000637A2" w:rsidRPr="000637A2" w:rsidRDefault="000637A2" w:rsidP="000637A2">
      <w:pPr>
        <w:pStyle w:val="a3"/>
        <w:spacing w:line="240" w:lineRule="auto"/>
        <w:jc w:val="center"/>
        <w:rPr>
          <w:rFonts w:ascii="Sylfaen" w:hAnsi="Sylfaen"/>
          <w:i w:val="0"/>
          <w:lang w:val="af-ZA"/>
        </w:rPr>
      </w:pPr>
      <w:r w:rsidRPr="000637A2">
        <w:rPr>
          <w:rFonts w:ascii="Sylfaen" w:hAnsi="Sylfaen"/>
          <w:i w:val="0"/>
          <w:lang w:val="af-ZA"/>
        </w:rPr>
        <w:t>Հայտարարության սույն տեքստը հաստատված է գնահատող հանձնաժողովի</w:t>
      </w:r>
    </w:p>
    <w:p w:rsidR="000637A2" w:rsidRPr="00C25CEF" w:rsidRDefault="000637A2" w:rsidP="000637A2">
      <w:pPr>
        <w:pStyle w:val="a3"/>
        <w:spacing w:line="240" w:lineRule="auto"/>
        <w:jc w:val="center"/>
        <w:rPr>
          <w:rFonts w:ascii="Sylfaen" w:hAnsi="Sylfaen"/>
          <w:b/>
          <w:i w:val="0"/>
          <w:lang w:val="af-ZA"/>
        </w:rPr>
      </w:pPr>
      <w:r w:rsidRPr="00C25CEF">
        <w:rPr>
          <w:rFonts w:ascii="Sylfaen" w:hAnsi="Sylfaen"/>
          <w:b/>
          <w:i w:val="0"/>
          <w:lang w:val="af-ZA"/>
        </w:rPr>
        <w:t>20</w:t>
      </w:r>
      <w:r w:rsidR="003B14DB" w:rsidRPr="00C25CEF">
        <w:rPr>
          <w:rFonts w:ascii="Sylfaen" w:hAnsi="Sylfaen"/>
          <w:b/>
          <w:i w:val="0"/>
          <w:lang w:val="hy-AM"/>
        </w:rPr>
        <w:t>25</w:t>
      </w:r>
      <w:r w:rsidRPr="00C25CEF">
        <w:rPr>
          <w:rFonts w:ascii="Sylfaen" w:hAnsi="Sylfaen"/>
          <w:b/>
          <w:i w:val="0"/>
          <w:lang w:val="af-ZA"/>
        </w:rPr>
        <w:t>թվականի</w:t>
      </w:r>
      <w:r w:rsidR="00C25CEF">
        <w:rPr>
          <w:rFonts w:ascii="Sylfaen" w:hAnsi="Sylfaen"/>
          <w:b/>
          <w:i w:val="0"/>
          <w:lang w:val="hy-AM"/>
        </w:rPr>
        <w:t xml:space="preserve"> </w:t>
      </w:r>
      <w:r w:rsidRPr="00C25CEF">
        <w:rPr>
          <w:rFonts w:ascii="Sylfaen" w:hAnsi="Sylfaen"/>
          <w:b/>
          <w:i w:val="0"/>
          <w:lang w:val="af-ZA"/>
        </w:rPr>
        <w:t xml:space="preserve"> «</w:t>
      </w:r>
      <w:r w:rsidR="003B14DB" w:rsidRPr="00C25CEF">
        <w:rPr>
          <w:rFonts w:ascii="Sylfaen" w:hAnsi="Sylfaen"/>
          <w:b/>
          <w:i w:val="0"/>
          <w:lang w:val="hy-AM"/>
        </w:rPr>
        <w:t xml:space="preserve">դեկտեմբերի </w:t>
      </w:r>
      <w:r w:rsidRPr="00C25CEF">
        <w:rPr>
          <w:rFonts w:ascii="Sylfaen" w:hAnsi="Sylfaen"/>
          <w:b/>
          <w:i w:val="0"/>
          <w:lang w:val="af-ZA"/>
        </w:rPr>
        <w:t>»  «</w:t>
      </w:r>
      <w:r w:rsidR="003B14DB" w:rsidRPr="00C25CEF">
        <w:rPr>
          <w:rFonts w:ascii="Sylfaen" w:hAnsi="Sylfaen"/>
          <w:b/>
          <w:i w:val="0"/>
          <w:lang w:val="hy-AM"/>
        </w:rPr>
        <w:t>5</w:t>
      </w:r>
      <w:r w:rsidRPr="00C25CEF">
        <w:rPr>
          <w:rFonts w:ascii="Sylfaen" w:hAnsi="Sylfaen"/>
          <w:b/>
          <w:i w:val="0"/>
          <w:lang w:val="af-ZA"/>
        </w:rPr>
        <w:t xml:space="preserve">» </w:t>
      </w:r>
      <w:r w:rsidR="00C25CEF">
        <w:rPr>
          <w:rFonts w:ascii="Sylfaen" w:hAnsi="Sylfaen"/>
          <w:b/>
          <w:i w:val="0"/>
          <w:lang w:val="hy-AM"/>
        </w:rPr>
        <w:t xml:space="preserve"> </w:t>
      </w:r>
      <w:r w:rsidRPr="00C25CEF">
        <w:rPr>
          <w:rFonts w:ascii="Sylfaen" w:hAnsi="Sylfaen"/>
          <w:b/>
          <w:i w:val="0"/>
          <w:lang w:val="af-ZA"/>
        </w:rPr>
        <w:t>«</w:t>
      </w:r>
      <w:r w:rsidR="003B14DB" w:rsidRPr="00C25CEF">
        <w:rPr>
          <w:rFonts w:ascii="Sylfaen" w:hAnsi="Sylfaen"/>
          <w:b/>
          <w:i w:val="0"/>
          <w:lang w:val="af-ZA"/>
        </w:rPr>
        <w:t>N</w:t>
      </w:r>
      <w:r w:rsidR="003B14DB" w:rsidRPr="00C25CEF">
        <w:rPr>
          <w:rFonts w:ascii="Sylfaen" w:hAnsi="Sylfaen"/>
          <w:b/>
          <w:i w:val="0"/>
          <w:lang w:val="hy-AM"/>
        </w:rPr>
        <w:t>1</w:t>
      </w:r>
      <w:r w:rsidRPr="00C25CEF">
        <w:rPr>
          <w:rFonts w:ascii="Sylfaen" w:hAnsi="Sylfaen"/>
          <w:b/>
          <w:i w:val="0"/>
          <w:lang w:val="af-ZA"/>
        </w:rPr>
        <w:t xml:space="preserve">» որոշմամբ </w:t>
      </w:r>
    </w:p>
    <w:p w:rsidR="000637A2" w:rsidRDefault="000637A2" w:rsidP="003B14DB">
      <w:pPr>
        <w:pStyle w:val="a3"/>
        <w:spacing w:line="240" w:lineRule="auto"/>
        <w:jc w:val="center"/>
        <w:rPr>
          <w:rFonts w:ascii="Sylfaen" w:hAnsi="Sylfaen"/>
          <w:b/>
          <w:i w:val="0"/>
          <w:lang w:val="hy-AM"/>
        </w:rPr>
      </w:pPr>
      <w:r w:rsidRPr="000637A2">
        <w:rPr>
          <w:rFonts w:ascii="Sylfaen" w:hAnsi="Sylfaen"/>
          <w:i w:val="0"/>
          <w:lang w:val="af-ZA"/>
        </w:rPr>
        <w:t xml:space="preserve">Ընթացակարգի ծածկագիրը`  </w:t>
      </w:r>
      <w:r w:rsidR="003B14DB" w:rsidRPr="003B14DB">
        <w:rPr>
          <w:rFonts w:ascii="Sylfaen" w:hAnsi="Sylfaen"/>
          <w:b/>
          <w:i w:val="0"/>
          <w:lang w:val="hy-AM"/>
        </w:rPr>
        <w:t>&lt;&lt;ԿՄՆՀ-ՆԲԲՖ-ԳՀԾՁԲ-</w:t>
      </w:r>
      <w:r w:rsidR="00BF7485">
        <w:rPr>
          <w:rFonts w:ascii="Sylfaen" w:hAnsi="Sylfaen"/>
          <w:b/>
          <w:i w:val="0"/>
          <w:lang w:val="hy-AM"/>
        </w:rPr>
        <w:t>26/3</w:t>
      </w:r>
      <w:r w:rsidR="003B14DB" w:rsidRPr="003B14DB">
        <w:rPr>
          <w:rFonts w:ascii="Sylfaen" w:hAnsi="Sylfaen"/>
          <w:b/>
          <w:i w:val="0"/>
          <w:lang w:val="hy-AM"/>
        </w:rPr>
        <w:t>&gt;&gt;</w:t>
      </w:r>
    </w:p>
    <w:p w:rsidR="003B14DB" w:rsidRPr="003B14DB" w:rsidRDefault="003B14DB" w:rsidP="003B14DB">
      <w:pPr>
        <w:pStyle w:val="a3"/>
        <w:spacing w:line="240" w:lineRule="auto"/>
        <w:jc w:val="center"/>
        <w:rPr>
          <w:rFonts w:ascii="Sylfaen" w:hAnsi="Sylfaen"/>
          <w:i w:val="0"/>
          <w:lang w:val="hy-AM"/>
        </w:rPr>
      </w:pPr>
    </w:p>
    <w:p w:rsidR="000637A2" w:rsidRPr="000637A2" w:rsidRDefault="0001265A" w:rsidP="006A53B2">
      <w:pPr>
        <w:pStyle w:val="a3"/>
        <w:spacing w:line="240" w:lineRule="auto"/>
        <w:ind w:firstLine="708"/>
        <w:jc w:val="left"/>
        <w:rPr>
          <w:rFonts w:ascii="Sylfaen" w:hAnsi="Sylfaen"/>
          <w:i w:val="0"/>
          <w:lang w:val="af-ZA"/>
        </w:rPr>
      </w:pPr>
      <w:r>
        <w:rPr>
          <w:rFonts w:ascii="Sylfaen" w:hAnsi="Sylfaen"/>
          <w:i w:val="0"/>
          <w:lang w:val="af-ZA"/>
        </w:rPr>
        <w:t xml:space="preserve">Պատվիրատուն` </w:t>
      </w:r>
      <w:r w:rsidR="003B14DB">
        <w:rPr>
          <w:rFonts w:ascii="Sylfaen" w:hAnsi="Sylfaen"/>
          <w:b/>
          <w:i w:val="0"/>
          <w:lang w:val="hy-AM"/>
        </w:rPr>
        <w:t>&lt;&lt;Նաիրիի բարեկարգում և բնակֆոնդ&gt;&gt; ՀՈԱԿ-ը</w:t>
      </w:r>
      <w:r w:rsidR="000637A2" w:rsidRPr="000637A2">
        <w:rPr>
          <w:rFonts w:ascii="Sylfaen" w:hAnsi="Sylfaen"/>
          <w:i w:val="0"/>
          <w:lang w:val="af-ZA"/>
        </w:rPr>
        <w:t>,</w:t>
      </w:r>
      <w:r w:rsidR="00C25CEF">
        <w:rPr>
          <w:rFonts w:ascii="Sylfaen" w:hAnsi="Sylfaen"/>
          <w:i w:val="0"/>
          <w:lang w:val="hy-AM"/>
        </w:rPr>
        <w:t xml:space="preserve"> </w:t>
      </w:r>
      <w:r w:rsidR="000637A2" w:rsidRPr="000637A2">
        <w:rPr>
          <w:rFonts w:ascii="Sylfaen" w:hAnsi="Sylfaen"/>
          <w:i w:val="0"/>
          <w:lang w:val="af-ZA"/>
        </w:rPr>
        <w:t xml:space="preserve"> որը գտնվում է</w:t>
      </w:r>
      <w:r w:rsidR="00C25CEF">
        <w:rPr>
          <w:rFonts w:ascii="Sylfaen" w:hAnsi="Sylfaen"/>
          <w:i w:val="0"/>
          <w:lang w:val="hy-AM"/>
        </w:rPr>
        <w:t xml:space="preserve"> </w:t>
      </w:r>
      <w:r w:rsidR="006A53B2" w:rsidRPr="00F10ED1">
        <w:rPr>
          <w:rFonts w:ascii="Sylfaen" w:hAnsi="Sylfaen"/>
          <w:b/>
          <w:i w:val="0"/>
          <w:lang w:val="hy-AM"/>
        </w:rPr>
        <w:t>ք. Եղվարդ, Երևանյան 1</w:t>
      </w:r>
      <w:r w:rsidR="00163E74">
        <w:rPr>
          <w:rFonts w:ascii="Sylfaen" w:hAnsi="Sylfaen"/>
          <w:b/>
          <w:i w:val="0"/>
          <w:lang w:val="hy-AM"/>
        </w:rPr>
        <w:t xml:space="preserve"> </w:t>
      </w:r>
      <w:r w:rsidR="000637A2" w:rsidRPr="00F10ED1">
        <w:rPr>
          <w:rFonts w:ascii="Sylfaen" w:hAnsi="Sylfaen"/>
          <w:b/>
          <w:i w:val="0"/>
          <w:lang w:val="af-ZA"/>
        </w:rPr>
        <w:t>հասցեում</w:t>
      </w:r>
      <w:r w:rsidR="000637A2" w:rsidRPr="000637A2">
        <w:rPr>
          <w:rFonts w:ascii="Sylfaen" w:hAnsi="Sylfaen"/>
          <w:i w:val="0"/>
          <w:lang w:val="af-ZA"/>
        </w:rPr>
        <w:t>,</w:t>
      </w:r>
      <w:r w:rsidR="006A53B2">
        <w:rPr>
          <w:rFonts w:ascii="Sylfaen" w:hAnsi="Sylfaen"/>
          <w:i w:val="0"/>
          <w:lang w:val="hy-AM"/>
        </w:rPr>
        <w:t xml:space="preserve"> </w:t>
      </w:r>
      <w:r w:rsidR="000637A2" w:rsidRPr="000637A2">
        <w:rPr>
          <w:rFonts w:ascii="Sylfaen" w:hAnsi="Sylfaen"/>
          <w:i w:val="0"/>
          <w:lang w:val="af-ZA"/>
        </w:rPr>
        <w:t xml:space="preserve">հայտարարում է </w:t>
      </w:r>
      <w:r w:rsidR="00163E74" w:rsidRPr="00163E74">
        <w:rPr>
          <w:rFonts w:ascii="Sylfaen" w:hAnsi="Sylfaen"/>
          <w:b/>
          <w:i w:val="0"/>
          <w:lang w:val="hy-AM"/>
        </w:rPr>
        <w:t>գ</w:t>
      </w:r>
      <w:r w:rsidR="000637A2" w:rsidRPr="00163E74">
        <w:rPr>
          <w:rFonts w:ascii="Sylfaen" w:hAnsi="Sylfaen"/>
          <w:b/>
          <w:i w:val="0"/>
          <w:lang w:val="af-ZA"/>
        </w:rPr>
        <w:t>նանշման հարց</w:t>
      </w:r>
      <w:r w:rsidR="00163E74" w:rsidRPr="00163E74">
        <w:rPr>
          <w:rFonts w:ascii="Sylfaen" w:hAnsi="Sylfaen"/>
          <w:b/>
          <w:i w:val="0"/>
          <w:lang w:val="hy-AM"/>
        </w:rPr>
        <w:t>ում</w:t>
      </w:r>
      <w:r w:rsidR="000637A2" w:rsidRPr="00163E74">
        <w:rPr>
          <w:rFonts w:ascii="Sylfaen" w:hAnsi="Sylfaen"/>
          <w:b/>
          <w:i w:val="0"/>
          <w:lang w:val="af-ZA"/>
        </w:rPr>
        <w:t>,</w:t>
      </w:r>
      <w:r w:rsidR="000637A2" w:rsidRPr="000637A2">
        <w:rPr>
          <w:rFonts w:ascii="Sylfaen" w:hAnsi="Sylfaen"/>
          <w:i w:val="0"/>
          <w:lang w:val="af-ZA"/>
        </w:rPr>
        <w:t xml:space="preserve"> որն իրականացվում է մեկ փուլով:</w:t>
      </w:r>
    </w:p>
    <w:p w:rsidR="000637A2" w:rsidRPr="000637A2" w:rsidRDefault="000637A2" w:rsidP="000637A2">
      <w:pPr>
        <w:pStyle w:val="a3"/>
        <w:spacing w:line="240" w:lineRule="auto"/>
        <w:ind w:firstLine="0"/>
        <w:rPr>
          <w:rFonts w:ascii="Sylfaen" w:hAnsi="Sylfaen"/>
          <w:i w:val="0"/>
          <w:lang w:val="af-ZA"/>
        </w:rPr>
      </w:pPr>
      <w:r w:rsidRPr="000637A2">
        <w:rPr>
          <w:rFonts w:ascii="Sylfaen" w:hAnsi="Sylfaen"/>
          <w:i w:val="0"/>
          <w:lang w:val="af-ZA"/>
        </w:rPr>
        <w:tab/>
      </w:r>
      <w:bookmarkStart w:id="0" w:name="_Hlk23167417"/>
      <w:r w:rsidRPr="000637A2">
        <w:rPr>
          <w:rFonts w:ascii="Sylfaen" w:hAnsi="Sylfaen"/>
          <w:i w:val="0"/>
          <w:lang w:val="af-ZA"/>
        </w:rPr>
        <w:t>Սույն ընթացակարգի</w:t>
      </w:r>
      <w:bookmarkEnd w:id="0"/>
      <w:r w:rsidRPr="000637A2">
        <w:rPr>
          <w:rFonts w:ascii="Sylfaen" w:hAnsi="Sylfaen"/>
          <w:i w:val="0"/>
          <w:lang w:val="af-ZA"/>
        </w:rPr>
        <w:t xml:space="preserve"> արդյունքում </w:t>
      </w:r>
      <w:r w:rsidRPr="000637A2">
        <w:rPr>
          <w:rFonts w:ascii="Sylfaen" w:hAnsi="Sylfaen"/>
          <w:i w:val="0"/>
          <w:lang w:val="hy-AM"/>
        </w:rPr>
        <w:t>ընտրված</w:t>
      </w:r>
      <w:r w:rsidRPr="000637A2">
        <w:rPr>
          <w:rFonts w:ascii="Sylfaen" w:hAnsi="Sylfaen"/>
          <w:i w:val="0"/>
          <w:lang w:val="af-ZA"/>
        </w:rPr>
        <w:t xml:space="preserve"> մասնակցին սահմանված կարգով կառաջարկվի կնքել </w:t>
      </w:r>
      <w:r w:rsidR="00BF7485">
        <w:rPr>
          <w:rFonts w:ascii="Sylfaen" w:hAnsi="Sylfaen"/>
          <w:b/>
          <w:i w:val="0"/>
          <w:lang w:val="hy-AM"/>
        </w:rPr>
        <w:t>ավտոաշտարակի</w:t>
      </w:r>
      <w:r w:rsidR="00102996">
        <w:rPr>
          <w:rFonts w:ascii="Sylfaen" w:hAnsi="Sylfaen"/>
          <w:b/>
          <w:i w:val="0"/>
          <w:lang w:val="hy-AM"/>
        </w:rPr>
        <w:t xml:space="preserve"> ծառայության</w:t>
      </w:r>
      <w:r w:rsidRPr="000637A2">
        <w:rPr>
          <w:rFonts w:ascii="Sylfaen" w:hAnsi="Sylfaen"/>
          <w:i w:val="0"/>
          <w:lang w:val="af-ZA"/>
        </w:rPr>
        <w:t xml:space="preserve">  մատուցման պայմանագիր (այսուհետ` պայմանագիր)։ </w:t>
      </w:r>
    </w:p>
    <w:p w:rsidR="000637A2" w:rsidRPr="000637A2" w:rsidRDefault="000637A2" w:rsidP="000637A2">
      <w:pPr>
        <w:pStyle w:val="a3"/>
        <w:spacing w:line="240" w:lineRule="auto"/>
        <w:ind w:firstLine="0"/>
        <w:rPr>
          <w:rFonts w:ascii="Sylfaen" w:hAnsi="Sylfaen"/>
          <w:i w:val="0"/>
          <w:lang w:val="af-ZA"/>
        </w:rPr>
      </w:pPr>
      <w:r w:rsidRPr="000637A2">
        <w:rPr>
          <w:rFonts w:ascii="Sylfaen" w:hAnsi="Sylfaen"/>
          <w:i w:val="0"/>
          <w:sz w:val="16"/>
          <w:szCs w:val="16"/>
          <w:lang w:val="af-ZA"/>
        </w:rPr>
        <w:t xml:space="preserve">             ծառայության անվանումը</w:t>
      </w:r>
    </w:p>
    <w:p w:rsidR="000637A2" w:rsidRPr="000637A2" w:rsidRDefault="000637A2" w:rsidP="000637A2">
      <w:pPr>
        <w:pStyle w:val="a3"/>
        <w:spacing w:line="240" w:lineRule="auto"/>
        <w:ind w:firstLine="0"/>
        <w:rPr>
          <w:rFonts w:ascii="Sylfaen" w:hAnsi="Sylfaen"/>
          <w:i w:val="0"/>
          <w:lang w:val="af-ZA"/>
        </w:rPr>
      </w:pPr>
      <w:r w:rsidRPr="000637A2">
        <w:rPr>
          <w:rFonts w:ascii="Sylfaen" w:hAnsi="Sylfaen"/>
          <w:i w:val="0"/>
          <w:sz w:val="16"/>
          <w:szCs w:val="16"/>
          <w:lang w:val="af-ZA"/>
        </w:rPr>
        <w:t xml:space="preserve"> </w:t>
      </w:r>
      <w:r w:rsidRPr="000637A2">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0637A2" w:rsidRPr="000637A2" w:rsidRDefault="000637A2" w:rsidP="000637A2">
      <w:pPr>
        <w:ind w:firstLine="720"/>
        <w:jc w:val="both"/>
        <w:rPr>
          <w:rFonts w:ascii="Sylfaen" w:hAnsi="Sylfaen"/>
          <w:sz w:val="20"/>
          <w:szCs w:val="20"/>
          <w:lang w:val="af-ZA"/>
        </w:rPr>
      </w:pPr>
      <w:r w:rsidRPr="000637A2">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0637A2" w:rsidRPr="000637A2" w:rsidRDefault="000637A2" w:rsidP="000637A2">
      <w:pPr>
        <w:pStyle w:val="a3"/>
        <w:spacing w:line="240" w:lineRule="auto"/>
        <w:rPr>
          <w:rFonts w:ascii="Sylfaen" w:hAnsi="Sylfaen"/>
          <w:i w:val="0"/>
          <w:lang w:val="af-ZA"/>
        </w:rPr>
      </w:pPr>
      <w:r w:rsidRPr="000637A2">
        <w:rPr>
          <w:rFonts w:ascii="Sylfaen" w:hAnsi="Sylfaen"/>
          <w:i w:val="0"/>
          <w:lang w:val="af-ZA"/>
        </w:rPr>
        <w:t xml:space="preserve">Ընտրված մասնակիցը որոշվում է </w:t>
      </w:r>
      <w:bookmarkStart w:id="1" w:name="_Hlk23167512"/>
      <w:r w:rsidRPr="000637A2">
        <w:rPr>
          <w:rFonts w:ascii="Sylfaen" w:hAnsi="Sylfaen"/>
          <w:i w:val="0"/>
          <w:lang w:val="af-ZA"/>
        </w:rPr>
        <w:t xml:space="preserve">ոչ գնային պայմաններով բավարար գնահատված </w:t>
      </w:r>
      <w:bookmarkEnd w:id="1"/>
      <w:r w:rsidRPr="000637A2">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637A2" w:rsidRPr="000637A2" w:rsidRDefault="000637A2" w:rsidP="000637A2">
      <w:pPr>
        <w:pStyle w:val="a3"/>
        <w:spacing w:line="240" w:lineRule="auto"/>
        <w:rPr>
          <w:rFonts w:ascii="Sylfaen" w:hAnsi="Sylfaen"/>
          <w:i w:val="0"/>
          <w:lang w:val="af-ZA"/>
        </w:rPr>
      </w:pPr>
      <w:r w:rsidRPr="000637A2">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37A2" w:rsidRPr="00F10ED1" w:rsidRDefault="000637A2" w:rsidP="000637A2">
      <w:pPr>
        <w:pStyle w:val="a3"/>
        <w:spacing w:line="240" w:lineRule="auto"/>
        <w:rPr>
          <w:rFonts w:ascii="Sylfaen" w:hAnsi="Sylfaen"/>
          <w:b/>
          <w:i w:val="0"/>
          <w:lang w:val="af-ZA"/>
        </w:rPr>
      </w:pPr>
      <w:r w:rsidRPr="00F10ED1">
        <w:rPr>
          <w:rFonts w:ascii="Sylfaen" w:hAnsi="Sylfaen"/>
          <w:b/>
          <w:i w:val="0"/>
          <w:lang w:val="af-ZA"/>
        </w:rPr>
        <w:t>Մրցույթի հայտերն անհրաժեշտ է ներկայացնել</w:t>
      </w:r>
      <w:r w:rsidRPr="00F10ED1">
        <w:rPr>
          <w:rFonts w:ascii="Sylfaen" w:hAnsi="Sylfaen"/>
          <w:b/>
          <w:i w:val="0"/>
          <w:lang w:val="af-ZA" w:eastAsia="ru-RU"/>
        </w:rPr>
        <w:t xml:space="preserve">    </w:t>
      </w:r>
      <w:r w:rsidR="00F10ED1" w:rsidRPr="00F10ED1">
        <w:rPr>
          <w:rFonts w:ascii="Sylfaen" w:hAnsi="Sylfaen"/>
          <w:b/>
          <w:i w:val="0"/>
          <w:lang w:val="hy-AM"/>
        </w:rPr>
        <w:t>ք. Եղվարդ, Երևանյան 1</w:t>
      </w:r>
      <w:r w:rsidRPr="00F10ED1">
        <w:rPr>
          <w:rFonts w:ascii="Sylfaen" w:hAnsi="Sylfaen"/>
          <w:b/>
          <w:i w:val="0"/>
          <w:lang w:val="af-ZA"/>
        </w:rPr>
        <w:t xml:space="preserve"> հասցեով,</w:t>
      </w:r>
      <w:r w:rsidR="00F10ED1" w:rsidRPr="00F10ED1">
        <w:rPr>
          <w:rFonts w:ascii="Sylfaen" w:hAnsi="Sylfaen"/>
          <w:b/>
          <w:i w:val="0"/>
          <w:lang w:val="hy-AM"/>
        </w:rPr>
        <w:t xml:space="preserve"> </w:t>
      </w:r>
      <w:r w:rsidRPr="00F10ED1">
        <w:rPr>
          <w:rFonts w:ascii="Sylfaen" w:hAnsi="Sylfaen"/>
          <w:b/>
          <w:i w:val="0"/>
          <w:lang w:val="af-ZA"/>
        </w:rPr>
        <w:t>փաստաթղթային ձևով</w:t>
      </w:r>
      <w:r w:rsidRPr="00F10ED1">
        <w:rPr>
          <w:rFonts w:ascii="Sylfaen" w:hAnsi="Sylfaen"/>
          <w:b/>
          <w:i w:val="0"/>
          <w:lang w:val="af-ZA" w:eastAsia="ru-RU"/>
        </w:rPr>
        <w:t xml:space="preserve"> </w:t>
      </w:r>
      <w:r w:rsidRPr="00F10ED1">
        <w:rPr>
          <w:rFonts w:ascii="Sylfaen" w:hAnsi="Sylfaen"/>
          <w:b/>
          <w:i w:val="0"/>
          <w:lang w:val="af-ZA"/>
        </w:rPr>
        <w:t xml:space="preserve">մինչև սույն հայտարարության հրապարակման օրվանից հաշված </w:t>
      </w:r>
      <w:r w:rsidRPr="00F10ED1">
        <w:rPr>
          <w:rFonts w:ascii="Sylfaen" w:hAnsi="Sylfaen"/>
          <w:b/>
          <w:i w:val="0"/>
          <w:u w:val="single"/>
          <w:lang w:val="af-ZA"/>
        </w:rPr>
        <w:t xml:space="preserve">   </w:t>
      </w:r>
      <w:r w:rsidR="00F10ED1" w:rsidRPr="00F10ED1">
        <w:rPr>
          <w:rFonts w:ascii="Sylfaen" w:hAnsi="Sylfaen"/>
          <w:b/>
          <w:i w:val="0"/>
          <w:u w:val="single"/>
          <w:lang w:val="hy-AM"/>
        </w:rPr>
        <w:t>10</w:t>
      </w:r>
      <w:r w:rsidR="00163E74">
        <w:rPr>
          <w:rFonts w:ascii="Sylfaen" w:hAnsi="Sylfaen"/>
          <w:b/>
          <w:i w:val="0"/>
          <w:u w:val="single"/>
          <w:lang w:val="af-ZA"/>
        </w:rPr>
        <w:t xml:space="preserve">  </w:t>
      </w:r>
      <w:r w:rsidRPr="00F10ED1">
        <w:rPr>
          <w:rFonts w:ascii="Sylfaen" w:hAnsi="Sylfaen"/>
          <w:b/>
          <w:i w:val="0"/>
          <w:u w:val="single"/>
          <w:lang w:val="af-ZA"/>
        </w:rPr>
        <w:t xml:space="preserve"> </w:t>
      </w:r>
      <w:r w:rsidRPr="00F10ED1">
        <w:rPr>
          <w:rFonts w:ascii="Sylfaen" w:hAnsi="Sylfaen"/>
          <w:b/>
          <w:i w:val="0"/>
          <w:lang w:val="af-ZA"/>
        </w:rPr>
        <w:t xml:space="preserve">-րդ օրվա ժամը </w:t>
      </w:r>
      <w:r w:rsidRPr="00F10ED1">
        <w:rPr>
          <w:rFonts w:ascii="Sylfaen" w:hAnsi="Sylfaen"/>
          <w:b/>
          <w:i w:val="0"/>
          <w:u w:val="single"/>
          <w:lang w:val="af-ZA"/>
        </w:rPr>
        <w:t xml:space="preserve">     </w:t>
      </w:r>
      <w:r w:rsidR="00BF7485">
        <w:rPr>
          <w:rFonts w:ascii="Sylfaen" w:hAnsi="Sylfaen"/>
          <w:b/>
          <w:i w:val="0"/>
          <w:u w:val="single"/>
          <w:lang w:val="hy-AM"/>
        </w:rPr>
        <w:t>11</w:t>
      </w:r>
      <w:r w:rsidR="00F10ED1" w:rsidRPr="00F10ED1">
        <w:rPr>
          <w:rFonts w:ascii="Sylfaen" w:hAnsi="Sylfaen"/>
          <w:b/>
          <w:i w:val="0"/>
          <w:u w:val="single"/>
          <w:lang w:val="hy-AM"/>
        </w:rPr>
        <w:t>։00</w:t>
      </w:r>
      <w:r w:rsidRPr="00F10ED1">
        <w:rPr>
          <w:rFonts w:ascii="Sylfaen" w:hAnsi="Sylfaen"/>
          <w:b/>
          <w:i w:val="0"/>
          <w:u w:val="single"/>
          <w:lang w:val="af-ZA"/>
        </w:rPr>
        <w:t xml:space="preserve">    </w:t>
      </w:r>
      <w:r w:rsidRPr="00F10ED1">
        <w:rPr>
          <w:rFonts w:ascii="Sylfaen" w:hAnsi="Sylfaen"/>
          <w:b/>
          <w:i w:val="0"/>
          <w:lang w:val="af-ZA"/>
        </w:rPr>
        <w:t>-ը:</w:t>
      </w:r>
      <w:r w:rsidR="00AB39A0">
        <w:rPr>
          <w:rFonts w:ascii="Sylfaen" w:hAnsi="Sylfaen"/>
          <w:b/>
          <w:i w:val="0"/>
          <w:lang w:val="hy-AM"/>
        </w:rPr>
        <w:t xml:space="preserve"> </w:t>
      </w:r>
      <w:r w:rsidRPr="00F10ED1">
        <w:rPr>
          <w:rFonts w:ascii="Sylfaen" w:hAnsi="Sylfaen"/>
          <w:b/>
          <w:i w:val="0"/>
          <w:lang w:val="af-ZA"/>
        </w:rPr>
        <w:t xml:space="preserve"> Հայտերը, հայերենից բացի, կարող են ներկայացվել նաև անգլերեն կամ ռուսերեն: </w:t>
      </w:r>
    </w:p>
    <w:p w:rsidR="000637A2" w:rsidRPr="00163E74" w:rsidRDefault="000637A2" w:rsidP="000637A2">
      <w:pPr>
        <w:pStyle w:val="a3"/>
        <w:spacing w:line="240" w:lineRule="auto"/>
        <w:ind w:firstLine="708"/>
        <w:rPr>
          <w:rFonts w:ascii="Sylfaen" w:hAnsi="Sylfaen"/>
          <w:b/>
          <w:i w:val="0"/>
          <w:sz w:val="24"/>
          <w:szCs w:val="24"/>
          <w:lang w:val="af-ZA"/>
        </w:rPr>
      </w:pPr>
      <w:r w:rsidRPr="00163E74">
        <w:rPr>
          <w:rFonts w:ascii="Sylfaen" w:hAnsi="Sylfaen"/>
          <w:b/>
          <w:i w:val="0"/>
          <w:sz w:val="24"/>
          <w:szCs w:val="24"/>
          <w:lang w:val="af-ZA"/>
        </w:rPr>
        <w:t xml:space="preserve">Հայտերի բացումը տեղի կունենա </w:t>
      </w:r>
      <w:r w:rsidR="00F10ED1" w:rsidRPr="00163E74">
        <w:rPr>
          <w:rFonts w:ascii="Sylfaen" w:hAnsi="Sylfaen"/>
          <w:b/>
          <w:i w:val="0"/>
          <w:sz w:val="24"/>
          <w:szCs w:val="24"/>
          <w:lang w:val="hy-AM"/>
        </w:rPr>
        <w:t xml:space="preserve"> ք. Եղվարդ, Երևանյան 1</w:t>
      </w:r>
      <w:r w:rsidR="00F10ED1" w:rsidRPr="00163E74">
        <w:rPr>
          <w:rFonts w:ascii="Sylfaen" w:hAnsi="Sylfaen"/>
          <w:b/>
          <w:i w:val="0"/>
          <w:sz w:val="24"/>
          <w:szCs w:val="24"/>
          <w:lang w:val="af-ZA"/>
        </w:rPr>
        <w:t xml:space="preserve"> </w:t>
      </w:r>
      <w:r w:rsidRPr="00163E74">
        <w:rPr>
          <w:rFonts w:ascii="Sylfaen" w:hAnsi="Sylfaen"/>
          <w:b/>
          <w:i w:val="0"/>
          <w:sz w:val="24"/>
          <w:szCs w:val="24"/>
          <w:lang w:val="af-ZA"/>
        </w:rPr>
        <w:t>հասցեում, «</w:t>
      </w:r>
      <w:r w:rsidR="00F10ED1" w:rsidRPr="00163E74">
        <w:rPr>
          <w:rFonts w:ascii="Sylfaen" w:hAnsi="Sylfaen"/>
          <w:b/>
          <w:i w:val="0"/>
          <w:sz w:val="24"/>
          <w:szCs w:val="24"/>
          <w:lang w:val="hy-AM"/>
        </w:rPr>
        <w:t>2025թ․</w:t>
      </w:r>
      <w:r w:rsidRPr="00163E74">
        <w:rPr>
          <w:rFonts w:ascii="Sylfaen" w:hAnsi="Sylfaen"/>
          <w:b/>
          <w:i w:val="0"/>
          <w:sz w:val="24"/>
          <w:szCs w:val="24"/>
          <w:lang w:val="af-ZA"/>
        </w:rPr>
        <w:t>»</w:t>
      </w:r>
      <w:r w:rsidR="00163E74">
        <w:rPr>
          <w:rFonts w:ascii="Sylfaen" w:hAnsi="Sylfaen"/>
          <w:b/>
          <w:i w:val="0"/>
          <w:sz w:val="24"/>
          <w:szCs w:val="24"/>
          <w:lang w:val="hy-AM"/>
        </w:rPr>
        <w:t xml:space="preserve">                                         </w:t>
      </w:r>
      <w:r w:rsidRPr="00163E74">
        <w:rPr>
          <w:rFonts w:ascii="Sylfaen" w:hAnsi="Sylfaen"/>
          <w:b/>
          <w:i w:val="0"/>
          <w:sz w:val="24"/>
          <w:szCs w:val="24"/>
          <w:lang w:val="af-ZA"/>
        </w:rPr>
        <w:t xml:space="preserve"> « </w:t>
      </w:r>
      <w:r w:rsidR="00F10ED1" w:rsidRPr="00163E74">
        <w:rPr>
          <w:rFonts w:ascii="Sylfaen" w:hAnsi="Sylfaen"/>
          <w:b/>
          <w:i w:val="0"/>
          <w:sz w:val="24"/>
          <w:szCs w:val="24"/>
          <w:lang w:val="hy-AM"/>
        </w:rPr>
        <w:t>դեկտեմբերի</w:t>
      </w:r>
      <w:r w:rsidR="00F10ED1" w:rsidRPr="00163E74">
        <w:rPr>
          <w:rFonts w:ascii="Sylfaen" w:hAnsi="Sylfaen"/>
          <w:b/>
          <w:i w:val="0"/>
          <w:sz w:val="24"/>
          <w:szCs w:val="24"/>
          <w:lang w:val="af-ZA"/>
        </w:rPr>
        <w:t xml:space="preserve">» « </w:t>
      </w:r>
      <w:r w:rsidR="00F10ED1" w:rsidRPr="00163E74">
        <w:rPr>
          <w:rFonts w:ascii="Sylfaen" w:hAnsi="Sylfaen"/>
          <w:b/>
          <w:i w:val="0"/>
          <w:sz w:val="24"/>
          <w:szCs w:val="24"/>
          <w:lang w:val="hy-AM"/>
        </w:rPr>
        <w:t>15</w:t>
      </w:r>
      <w:r w:rsidRPr="00163E74">
        <w:rPr>
          <w:rFonts w:ascii="Sylfaen" w:hAnsi="Sylfaen"/>
          <w:b/>
          <w:i w:val="0"/>
          <w:sz w:val="24"/>
          <w:szCs w:val="24"/>
          <w:lang w:val="af-ZA"/>
        </w:rPr>
        <w:t xml:space="preserve">» -ին ժամը  </w:t>
      </w:r>
      <w:r w:rsidR="00BF7485">
        <w:rPr>
          <w:rFonts w:ascii="Sylfaen" w:hAnsi="Sylfaen"/>
          <w:b/>
          <w:i w:val="0"/>
          <w:sz w:val="24"/>
          <w:szCs w:val="24"/>
          <w:lang w:val="hy-AM"/>
        </w:rPr>
        <w:t>11</w:t>
      </w:r>
      <w:r w:rsidR="00F10ED1" w:rsidRPr="00163E74">
        <w:rPr>
          <w:rFonts w:ascii="Sylfaen" w:hAnsi="Sylfaen"/>
          <w:b/>
          <w:i w:val="0"/>
          <w:sz w:val="24"/>
          <w:szCs w:val="24"/>
          <w:lang w:val="hy-AM"/>
        </w:rPr>
        <w:t>։00</w:t>
      </w:r>
      <w:r w:rsidRPr="00163E74">
        <w:rPr>
          <w:rFonts w:ascii="Sylfaen" w:hAnsi="Sylfaen"/>
          <w:b/>
          <w:i w:val="0"/>
          <w:sz w:val="24"/>
          <w:szCs w:val="24"/>
          <w:lang w:val="af-ZA"/>
        </w:rPr>
        <w:t xml:space="preserve">-ին։   </w:t>
      </w:r>
    </w:p>
    <w:p w:rsidR="000637A2" w:rsidRPr="000637A2" w:rsidRDefault="000637A2" w:rsidP="000637A2">
      <w:pPr>
        <w:ind w:firstLine="720"/>
        <w:jc w:val="both"/>
        <w:rPr>
          <w:rFonts w:ascii="Sylfaen" w:hAnsi="Sylfaen"/>
          <w:sz w:val="20"/>
          <w:szCs w:val="20"/>
          <w:lang w:val="hy-AM"/>
        </w:rPr>
      </w:pPr>
      <w:r w:rsidRPr="000637A2">
        <w:rPr>
          <w:rFonts w:ascii="Sylfaen" w:hAnsi="Sylfaen"/>
          <w:sz w:val="20"/>
          <w:szCs w:val="20"/>
          <w:lang w:val="af-ZA"/>
        </w:rPr>
        <w:t>Սույն ընթացակարգի վերաբերյալ բողոք</w:t>
      </w:r>
      <w:r w:rsidRPr="000637A2">
        <w:rPr>
          <w:rFonts w:ascii="Sylfaen" w:hAnsi="Sylfaen"/>
          <w:sz w:val="20"/>
          <w:szCs w:val="20"/>
          <w:lang w:val="hy-AM"/>
        </w:rPr>
        <w:t xml:space="preserve">արկումն իրականացվում է </w:t>
      </w:r>
      <w:r w:rsidRPr="000637A2">
        <w:rPr>
          <w:rFonts w:ascii="Sylfaen" w:hAnsi="Sylfaen"/>
          <w:sz w:val="16"/>
          <w:szCs w:val="16"/>
          <w:lang w:val="af-ZA"/>
        </w:rPr>
        <w:t xml:space="preserve"> </w:t>
      </w:r>
      <w:r w:rsidRPr="000637A2">
        <w:rPr>
          <w:rFonts w:ascii="Sylfaen" w:hAnsi="Sylfaen"/>
          <w:sz w:val="20"/>
          <w:szCs w:val="20"/>
          <w:lang w:val="af-ZA"/>
        </w:rPr>
        <w:t>«</w:t>
      </w:r>
      <w:r w:rsidRPr="000637A2">
        <w:rPr>
          <w:rFonts w:ascii="Sylfaen" w:hAnsi="Sylfaen"/>
          <w:sz w:val="20"/>
          <w:szCs w:val="20"/>
          <w:lang w:val="hy-AM"/>
        </w:rPr>
        <w:t>Գնումների</w:t>
      </w:r>
      <w:r w:rsidRPr="000637A2">
        <w:rPr>
          <w:rFonts w:ascii="Sylfaen" w:hAnsi="Sylfaen"/>
          <w:sz w:val="20"/>
          <w:szCs w:val="20"/>
          <w:lang w:val="af-ZA"/>
        </w:rPr>
        <w:t xml:space="preserve"> </w:t>
      </w:r>
      <w:r w:rsidRPr="000637A2">
        <w:rPr>
          <w:rFonts w:ascii="Sylfaen" w:hAnsi="Sylfaen"/>
          <w:sz w:val="20"/>
          <w:szCs w:val="20"/>
          <w:lang w:val="hy-AM"/>
        </w:rPr>
        <w:t>մասին</w:t>
      </w:r>
      <w:r w:rsidRPr="000637A2">
        <w:rPr>
          <w:rFonts w:ascii="Sylfaen" w:hAnsi="Sylfaen"/>
          <w:sz w:val="20"/>
          <w:szCs w:val="20"/>
          <w:lang w:val="af-ZA"/>
        </w:rPr>
        <w:t>»</w:t>
      </w:r>
      <w:r w:rsidRPr="000637A2">
        <w:rPr>
          <w:rFonts w:ascii="Sylfaen" w:hAnsi="Sylfaen"/>
          <w:sz w:val="20"/>
          <w:szCs w:val="20"/>
          <w:lang w:val="hy-AM"/>
        </w:rPr>
        <w:t xml:space="preserve"> ՀՀ</w:t>
      </w:r>
      <w:r w:rsidRPr="000637A2">
        <w:rPr>
          <w:rFonts w:ascii="Sylfaen" w:hAnsi="Sylfaen"/>
          <w:sz w:val="20"/>
          <w:szCs w:val="20"/>
          <w:lang w:val="af-ZA"/>
        </w:rPr>
        <w:t xml:space="preserve"> </w:t>
      </w:r>
      <w:r w:rsidRPr="000637A2">
        <w:rPr>
          <w:rFonts w:ascii="Sylfaen" w:hAnsi="Sylfaen"/>
          <w:sz w:val="20"/>
          <w:szCs w:val="20"/>
          <w:lang w:val="hy-AM"/>
        </w:rPr>
        <w:t>օրենքով</w:t>
      </w:r>
      <w:r w:rsidRPr="000637A2">
        <w:rPr>
          <w:rFonts w:ascii="Sylfaen" w:hAnsi="Sylfaen"/>
          <w:sz w:val="20"/>
          <w:szCs w:val="20"/>
          <w:lang w:val="af-ZA"/>
        </w:rPr>
        <w:t xml:space="preserve"> </w:t>
      </w:r>
      <w:r w:rsidRPr="000637A2">
        <w:rPr>
          <w:rFonts w:ascii="Sylfaen" w:hAnsi="Sylfaen"/>
          <w:sz w:val="20"/>
          <w:szCs w:val="20"/>
          <w:lang w:val="hy-AM"/>
        </w:rPr>
        <w:t>և</w:t>
      </w:r>
      <w:r w:rsidRPr="000637A2">
        <w:rPr>
          <w:rFonts w:ascii="Sylfaen" w:hAnsi="Sylfaen"/>
          <w:sz w:val="20"/>
          <w:szCs w:val="20"/>
          <w:lang w:val="af-ZA"/>
        </w:rPr>
        <w:t xml:space="preserve"> </w:t>
      </w:r>
      <w:r w:rsidRPr="000637A2">
        <w:rPr>
          <w:rFonts w:ascii="Sylfaen" w:hAnsi="Sylfaen"/>
          <w:sz w:val="20"/>
          <w:szCs w:val="20"/>
          <w:lang w:val="hy-AM"/>
        </w:rPr>
        <w:t>ՀՀ քաղաքացիական դատավարության օրենսգրքով սահմանված կարգով։</w:t>
      </w:r>
    </w:p>
    <w:p w:rsidR="000637A2" w:rsidRPr="000637A2" w:rsidRDefault="000637A2" w:rsidP="000637A2">
      <w:pPr>
        <w:pStyle w:val="a3"/>
        <w:spacing w:line="240" w:lineRule="auto"/>
        <w:rPr>
          <w:rFonts w:ascii="Sylfaen" w:hAnsi="Sylfaen"/>
          <w:i w:val="0"/>
          <w:lang w:val="hy-AM"/>
        </w:rPr>
      </w:pPr>
    </w:p>
    <w:p w:rsidR="006A53B2" w:rsidRPr="00560E8E" w:rsidRDefault="006A53B2" w:rsidP="006A53B2">
      <w:pPr>
        <w:pStyle w:val="a3"/>
        <w:spacing w:line="240" w:lineRule="auto"/>
        <w:rPr>
          <w:rFonts w:ascii="Sylfaen" w:hAnsi="Sylfaen"/>
          <w:b/>
          <w:i w:val="0"/>
          <w:lang w:val="af-ZA"/>
        </w:rPr>
      </w:pPr>
      <w:r w:rsidRPr="003D01AB">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CE6BDC">
        <w:rPr>
          <w:rFonts w:ascii="Sylfaen" w:hAnsi="Sylfaen"/>
          <w:b/>
          <w:i w:val="0"/>
          <w:u w:val="single"/>
          <w:lang w:val="hy-AM"/>
        </w:rPr>
        <w:t xml:space="preserve"> </w:t>
      </w:r>
      <w:r w:rsidRPr="00560E8E">
        <w:rPr>
          <w:rFonts w:ascii="Sylfaen" w:hAnsi="Sylfaen"/>
          <w:b/>
          <w:i w:val="0"/>
          <w:u w:val="single"/>
          <w:lang w:val="hy-AM"/>
        </w:rPr>
        <w:t>Անահիտ Վարդանյանին</w:t>
      </w:r>
      <w:r w:rsidR="00F10ED1">
        <w:rPr>
          <w:rFonts w:ascii="Sylfaen" w:hAnsi="Sylfaen"/>
          <w:b/>
          <w:i w:val="0"/>
          <w:u w:val="single"/>
          <w:lang w:val="hy-AM"/>
        </w:rPr>
        <w:t>։</w:t>
      </w:r>
    </w:p>
    <w:p w:rsidR="006A53B2" w:rsidRPr="00560E8E" w:rsidRDefault="006A53B2" w:rsidP="006A53B2">
      <w:pPr>
        <w:pStyle w:val="a3"/>
        <w:spacing w:line="240" w:lineRule="auto"/>
        <w:ind w:firstLine="0"/>
        <w:rPr>
          <w:rFonts w:ascii="Sylfaen" w:hAnsi="Sylfaen"/>
          <w:i w:val="0"/>
          <w:lang w:val="af-ZA"/>
        </w:rPr>
      </w:pPr>
      <w:r w:rsidRPr="00560E8E">
        <w:rPr>
          <w:rFonts w:ascii="Sylfaen" w:hAnsi="Sylfaen"/>
          <w:i w:val="0"/>
          <w:lang w:val="af-ZA"/>
        </w:rPr>
        <w:tab/>
      </w:r>
      <w:r w:rsidRPr="00560E8E">
        <w:rPr>
          <w:rFonts w:ascii="Sylfaen" w:hAnsi="Sylfaen"/>
          <w:i w:val="0"/>
          <w:lang w:val="af-ZA"/>
        </w:rPr>
        <w:tab/>
      </w:r>
      <w:r w:rsidRPr="00560E8E">
        <w:rPr>
          <w:rFonts w:ascii="Sylfaen" w:hAnsi="Sylfaen"/>
          <w:i w:val="0"/>
          <w:lang w:val="af-ZA"/>
        </w:rPr>
        <w:tab/>
      </w:r>
      <w:r w:rsidRPr="00560E8E">
        <w:rPr>
          <w:rFonts w:ascii="Sylfaen" w:hAnsi="Sylfaen"/>
          <w:i w:val="0"/>
          <w:lang w:val="af-ZA"/>
        </w:rPr>
        <w:tab/>
      </w:r>
      <w:r w:rsidRPr="00560E8E">
        <w:rPr>
          <w:rFonts w:ascii="Sylfaen" w:hAnsi="Sylfaen"/>
          <w:i w:val="0"/>
          <w:lang w:val="af-ZA"/>
        </w:rPr>
        <w:tab/>
        <w:t xml:space="preserve">             </w:t>
      </w:r>
      <w:r w:rsidRPr="00560E8E">
        <w:rPr>
          <w:rFonts w:ascii="Sylfaen" w:hAnsi="Sylfaen"/>
          <w:i w:val="0"/>
          <w:sz w:val="16"/>
          <w:szCs w:val="16"/>
          <w:lang w:val="af-ZA"/>
        </w:rPr>
        <w:t>անունը, ազգանունը</w:t>
      </w:r>
    </w:p>
    <w:p w:rsidR="006A53B2" w:rsidRPr="00560E8E" w:rsidRDefault="006A53B2" w:rsidP="006A53B2">
      <w:pPr>
        <w:pStyle w:val="a3"/>
        <w:spacing w:line="240" w:lineRule="auto"/>
        <w:rPr>
          <w:rFonts w:ascii="Sylfaen" w:hAnsi="Sylfaen"/>
          <w:i w:val="0"/>
          <w:u w:val="single"/>
          <w:lang w:val="hy-AM"/>
        </w:rPr>
      </w:pPr>
      <w:r w:rsidRPr="00560E8E">
        <w:rPr>
          <w:rFonts w:ascii="Sylfaen" w:hAnsi="Sylfaen"/>
          <w:i w:val="0"/>
          <w:lang w:val="af-ZA"/>
        </w:rPr>
        <w:t xml:space="preserve">                                      Հեռախոս</w:t>
      </w:r>
      <w:r>
        <w:rPr>
          <w:rFonts w:ascii="Sylfaen" w:hAnsi="Sylfaen"/>
          <w:i w:val="0"/>
          <w:lang w:val="hy-AM"/>
        </w:rPr>
        <w:t xml:space="preserve"> </w:t>
      </w:r>
      <w:r w:rsidRPr="00560E8E">
        <w:rPr>
          <w:rFonts w:ascii="Sylfaen" w:hAnsi="Sylfaen"/>
          <w:i w:val="0"/>
          <w:lang w:val="af-ZA"/>
        </w:rPr>
        <w:t xml:space="preserve"> </w:t>
      </w:r>
      <w:r>
        <w:rPr>
          <w:rFonts w:ascii="Sylfaen" w:hAnsi="Sylfaen"/>
          <w:b/>
          <w:i w:val="0"/>
          <w:u w:val="single"/>
          <w:lang w:val="hy-AM"/>
        </w:rPr>
        <w:t>055-09-03-03</w:t>
      </w:r>
    </w:p>
    <w:p w:rsidR="00E76393" w:rsidRPr="00560E8E" w:rsidRDefault="006A53B2" w:rsidP="00E76393">
      <w:pPr>
        <w:pStyle w:val="23"/>
        <w:spacing w:line="240" w:lineRule="auto"/>
        <w:ind w:firstLine="567"/>
        <w:rPr>
          <w:rFonts w:ascii="Sylfaen" w:hAnsi="Sylfaen"/>
        </w:rPr>
      </w:pPr>
      <w:r w:rsidRPr="00560E8E">
        <w:rPr>
          <w:rFonts w:ascii="Sylfaen" w:hAnsi="Sylfaen"/>
        </w:rPr>
        <w:t xml:space="preserve">                                        Էլ. փոստ </w:t>
      </w:r>
      <w:r>
        <w:rPr>
          <w:rFonts w:ascii="Sylfaen" w:hAnsi="Sylfaen"/>
          <w:i/>
          <w:lang w:val="hy-AM"/>
        </w:rPr>
        <w:t xml:space="preserve"> </w:t>
      </w:r>
      <w:hyperlink r:id="rId7" w:history="1">
        <w:r w:rsidR="00E76393" w:rsidRPr="005E4924">
          <w:rPr>
            <w:rStyle w:val="a9"/>
            <w:rFonts w:ascii="Sylfaen" w:hAnsi="Sylfaen" w:cstheme="majorHAnsi"/>
            <w:b/>
            <w:i/>
          </w:rPr>
          <w:t>anahit_vardanyan_64@mail.ru</w:t>
        </w:r>
      </w:hyperlink>
    </w:p>
    <w:p w:rsidR="006A53B2" w:rsidRPr="00560E8E" w:rsidRDefault="006A53B2" w:rsidP="006A53B2">
      <w:pPr>
        <w:pStyle w:val="a3"/>
        <w:spacing w:line="240" w:lineRule="auto"/>
        <w:rPr>
          <w:rFonts w:ascii="Sylfaen" w:hAnsi="Sylfaen"/>
          <w:i w:val="0"/>
          <w:u w:val="single"/>
          <w:lang w:val="af-ZA"/>
        </w:rPr>
      </w:pPr>
    </w:p>
    <w:p w:rsidR="006A53B2" w:rsidRDefault="006A53B2" w:rsidP="006A53B2">
      <w:pPr>
        <w:pStyle w:val="a3"/>
        <w:spacing w:line="240" w:lineRule="auto"/>
        <w:ind w:firstLine="0"/>
        <w:jc w:val="left"/>
        <w:rPr>
          <w:rFonts w:ascii="Sylfaen" w:hAnsi="Sylfaen"/>
          <w:b/>
          <w:i w:val="0"/>
          <w:lang w:val="hy-AM"/>
        </w:rPr>
      </w:pPr>
      <w:r w:rsidRPr="00560E8E">
        <w:rPr>
          <w:rFonts w:ascii="Sylfaen" w:hAnsi="Sylfaen"/>
          <w:i w:val="0"/>
          <w:lang w:val="af-ZA"/>
        </w:rPr>
        <w:t xml:space="preserve">Պատվիրատու </w:t>
      </w:r>
      <w:r w:rsidRPr="00560E8E">
        <w:rPr>
          <w:rFonts w:ascii="Sylfaen" w:hAnsi="Sylfaen"/>
          <w:b/>
          <w:i w:val="0"/>
          <w:lang w:val="hy-AM"/>
        </w:rPr>
        <w:t>&lt;&lt;Նաիրիի բարեկարգում և բնակֆոնդ&gt;&gt; ՀՈԱԿ</w:t>
      </w:r>
    </w:p>
    <w:p w:rsidR="0001265A" w:rsidRPr="00560E8E" w:rsidRDefault="0001265A" w:rsidP="006A53B2">
      <w:pPr>
        <w:pStyle w:val="a3"/>
        <w:spacing w:line="240" w:lineRule="auto"/>
        <w:ind w:firstLine="0"/>
        <w:jc w:val="left"/>
        <w:rPr>
          <w:rFonts w:ascii="Sylfaen" w:hAnsi="Sylfaen"/>
          <w:b/>
          <w:i w:val="0"/>
          <w:lang w:val="hy-AM"/>
        </w:rPr>
      </w:pPr>
    </w:p>
    <w:p w:rsidR="006A53B2" w:rsidRPr="00163E74" w:rsidRDefault="006A53B2" w:rsidP="00163E74">
      <w:pPr>
        <w:pStyle w:val="a3"/>
        <w:ind w:firstLine="708"/>
        <w:jc w:val="center"/>
        <w:rPr>
          <w:rFonts w:ascii="Arial Unicode" w:hAnsi="Arial Unicode"/>
          <w:b/>
          <w:i w:val="0"/>
          <w:sz w:val="28"/>
          <w:szCs w:val="28"/>
          <w:lang w:val="hy-AM"/>
        </w:rPr>
      </w:pPr>
      <w:r w:rsidRPr="00163E74">
        <w:rPr>
          <w:rFonts w:ascii="Arial Unicode" w:hAnsi="Arial Unicode"/>
          <w:b/>
          <w:i w:val="0"/>
          <w:sz w:val="28"/>
          <w:szCs w:val="28"/>
          <w:highlight w:val="yellow"/>
          <w:lang w:val="hy-AM"/>
        </w:rPr>
        <w:t>Գնումն իրականացվում է «Գնումների մասին» Հայաստանի Հանրապետության օրենքի 15-րդ հոդվածի 6-րդ մասի 2-րդ կետի հիման վրա:</w:t>
      </w:r>
    </w:p>
    <w:p w:rsidR="006A53B2" w:rsidRPr="00163E74" w:rsidRDefault="006A53B2" w:rsidP="006A53B2">
      <w:pPr>
        <w:pStyle w:val="a3"/>
        <w:spacing w:line="240" w:lineRule="auto"/>
        <w:ind w:firstLine="708"/>
        <w:jc w:val="center"/>
        <w:rPr>
          <w:rFonts w:ascii="Arial Unicode" w:hAnsi="Arial Unicode"/>
          <w:b/>
          <w:i w:val="0"/>
          <w:color w:val="FF0000"/>
          <w:sz w:val="28"/>
          <w:szCs w:val="28"/>
          <w:lang w:val="hy-AM"/>
        </w:rPr>
      </w:pPr>
    </w:p>
    <w:p w:rsidR="000637A2" w:rsidRPr="006A53B2" w:rsidRDefault="000637A2" w:rsidP="000637A2">
      <w:pPr>
        <w:pStyle w:val="a3"/>
        <w:spacing w:line="240" w:lineRule="auto"/>
        <w:rPr>
          <w:rFonts w:ascii="Sylfaen" w:hAnsi="Sylfaen"/>
          <w:i w:val="0"/>
          <w:lang w:val="hy-AM"/>
        </w:rPr>
      </w:pPr>
    </w:p>
    <w:p w:rsidR="000637A2" w:rsidRPr="000637A2" w:rsidRDefault="000637A2" w:rsidP="000637A2">
      <w:pPr>
        <w:pStyle w:val="a3"/>
        <w:spacing w:line="240" w:lineRule="auto"/>
        <w:rPr>
          <w:rFonts w:ascii="Sylfaen" w:hAnsi="Sylfaen"/>
          <w:i w:val="0"/>
          <w:lang w:val="af-ZA"/>
        </w:rPr>
      </w:pPr>
    </w:p>
    <w:p w:rsidR="000637A2" w:rsidRPr="000637A2" w:rsidRDefault="000637A2" w:rsidP="000637A2">
      <w:pPr>
        <w:pStyle w:val="a3"/>
        <w:spacing w:line="240" w:lineRule="auto"/>
        <w:rPr>
          <w:rFonts w:ascii="Sylfaen" w:hAnsi="Sylfaen"/>
          <w:i w:val="0"/>
          <w:lang w:val="af-ZA"/>
        </w:rPr>
      </w:pPr>
    </w:p>
    <w:p w:rsidR="000637A2" w:rsidRPr="000637A2" w:rsidRDefault="000637A2" w:rsidP="000637A2">
      <w:pPr>
        <w:pStyle w:val="aa"/>
        <w:spacing w:after="0"/>
        <w:ind w:firstLine="567"/>
        <w:jc w:val="right"/>
        <w:rPr>
          <w:rFonts w:ascii="Sylfaen" w:hAnsi="Sylfaen" w:cs="Sylfaen"/>
          <w:i/>
          <w:sz w:val="20"/>
          <w:szCs w:val="20"/>
          <w:lang w:val="af-ZA"/>
        </w:rPr>
      </w:pPr>
      <w:r w:rsidRPr="000637A2">
        <w:rPr>
          <w:rFonts w:ascii="Sylfaen" w:hAnsi="Sylfaen" w:cs="Sylfaen"/>
          <w:i/>
          <w:sz w:val="20"/>
          <w:szCs w:val="20"/>
        </w:rPr>
        <w:t>Հաստատված</w:t>
      </w:r>
      <w:r w:rsidRPr="000637A2">
        <w:rPr>
          <w:rFonts w:ascii="Sylfaen" w:hAnsi="Sylfaen" w:cs="Times Armenian"/>
          <w:i/>
          <w:sz w:val="20"/>
          <w:szCs w:val="20"/>
          <w:lang w:val="af-ZA"/>
        </w:rPr>
        <w:t xml:space="preserve"> </w:t>
      </w:r>
      <w:r w:rsidRPr="000637A2">
        <w:rPr>
          <w:rFonts w:ascii="Sylfaen" w:hAnsi="Sylfaen" w:cs="Sylfaen"/>
          <w:i/>
          <w:sz w:val="20"/>
          <w:szCs w:val="20"/>
        </w:rPr>
        <w:t>է</w:t>
      </w:r>
    </w:p>
    <w:p w:rsidR="000637A2" w:rsidRPr="000637A2" w:rsidRDefault="0001265A" w:rsidP="000637A2">
      <w:pPr>
        <w:pStyle w:val="aa"/>
        <w:spacing w:after="0"/>
        <w:ind w:firstLine="567"/>
        <w:jc w:val="right"/>
        <w:rPr>
          <w:rFonts w:ascii="Sylfaen" w:hAnsi="Sylfaen" w:cs="Sylfaen"/>
          <w:i/>
          <w:sz w:val="20"/>
          <w:szCs w:val="20"/>
          <w:lang w:val="af-ZA"/>
        </w:rPr>
      </w:pPr>
      <w:r w:rsidRPr="003B14DB">
        <w:rPr>
          <w:rFonts w:ascii="Sylfaen" w:hAnsi="Sylfaen"/>
          <w:b/>
          <w:i/>
          <w:lang w:val="hy-AM"/>
        </w:rPr>
        <w:t>&lt;&lt;ԿՄՆՀ-ՆԲԲՖ-ԳՀԾՁԲ-</w:t>
      </w:r>
      <w:r w:rsidR="00BF7485">
        <w:rPr>
          <w:rFonts w:ascii="Sylfaen" w:hAnsi="Sylfaen"/>
          <w:b/>
          <w:i/>
          <w:lang w:val="hy-AM"/>
        </w:rPr>
        <w:t>26/3</w:t>
      </w:r>
      <w:r w:rsidRPr="003B14DB">
        <w:rPr>
          <w:rFonts w:ascii="Sylfaen" w:hAnsi="Sylfaen"/>
          <w:b/>
          <w:i/>
          <w:lang w:val="hy-AM"/>
        </w:rPr>
        <w:t>&gt;&gt;</w:t>
      </w:r>
      <w:r w:rsidR="0025455D">
        <w:rPr>
          <w:rFonts w:ascii="Sylfaen" w:hAnsi="Sylfaen"/>
          <w:b/>
          <w:i/>
          <w:lang w:val="hy-AM"/>
        </w:rPr>
        <w:t xml:space="preserve"> </w:t>
      </w:r>
      <w:r w:rsidR="000637A2" w:rsidRPr="000637A2">
        <w:rPr>
          <w:rFonts w:ascii="Sylfaen" w:hAnsi="Sylfaen" w:cs="Sylfaen"/>
          <w:i/>
          <w:sz w:val="20"/>
          <w:szCs w:val="20"/>
        </w:rPr>
        <w:t>ծածկա</w:t>
      </w:r>
      <w:r w:rsidR="000637A2" w:rsidRPr="000637A2">
        <w:rPr>
          <w:rFonts w:ascii="Sylfaen" w:hAnsi="Sylfaen" w:cs="Times Armenian"/>
          <w:i/>
          <w:sz w:val="20"/>
          <w:szCs w:val="20"/>
        </w:rPr>
        <w:t>գ</w:t>
      </w:r>
      <w:r w:rsidR="000637A2" w:rsidRPr="000637A2">
        <w:rPr>
          <w:rFonts w:ascii="Sylfaen" w:hAnsi="Sylfaen" w:cs="Sylfaen"/>
          <w:i/>
          <w:sz w:val="20"/>
          <w:szCs w:val="20"/>
        </w:rPr>
        <w:t>րով</w:t>
      </w:r>
      <w:r w:rsidR="000637A2" w:rsidRPr="000637A2">
        <w:rPr>
          <w:rFonts w:ascii="Sylfaen" w:hAnsi="Sylfaen" w:cs="Times Armenian"/>
          <w:i/>
          <w:sz w:val="20"/>
          <w:szCs w:val="20"/>
          <w:lang w:val="af-ZA"/>
        </w:rPr>
        <w:t xml:space="preserve"> </w:t>
      </w:r>
    </w:p>
    <w:p w:rsidR="000637A2" w:rsidRPr="000637A2" w:rsidRDefault="000637A2" w:rsidP="000637A2">
      <w:pPr>
        <w:pStyle w:val="aa"/>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01265A">
        <w:rPr>
          <w:rFonts w:ascii="Sylfaen" w:hAnsi="Sylfaen" w:cs="Sylfaen"/>
          <w:i/>
          <w:sz w:val="20"/>
          <w:szCs w:val="20"/>
          <w:lang w:val="af-ZA"/>
        </w:rPr>
        <w:t xml:space="preserve"> </w:t>
      </w:r>
      <w:r w:rsidR="00163E74">
        <w:rPr>
          <w:rFonts w:ascii="Sylfaen" w:hAnsi="Sylfaen" w:cs="Sylfaen"/>
          <w:i/>
          <w:sz w:val="20"/>
          <w:szCs w:val="20"/>
        </w:rPr>
        <w:t>հարցման</w:t>
      </w:r>
      <w:r w:rsidRPr="000637A2">
        <w:rPr>
          <w:rFonts w:ascii="Sylfaen" w:hAnsi="Sylfaen" w:cs="Times Armenian"/>
          <w:i/>
          <w:sz w:val="20"/>
          <w:szCs w:val="20"/>
          <w:lang w:val="af-ZA"/>
        </w:rPr>
        <w:t xml:space="preserve"> գնահատող </w:t>
      </w:r>
      <w:r w:rsidRPr="000637A2">
        <w:rPr>
          <w:rFonts w:ascii="Sylfaen" w:hAnsi="Sylfaen" w:cs="Sylfaen"/>
          <w:i/>
          <w:sz w:val="20"/>
          <w:szCs w:val="20"/>
        </w:rPr>
        <w:t>հանձնաժողովի</w:t>
      </w:r>
    </w:p>
    <w:p w:rsidR="000637A2" w:rsidRPr="00163E74" w:rsidRDefault="0001265A" w:rsidP="000637A2">
      <w:pPr>
        <w:pStyle w:val="aa"/>
        <w:spacing w:after="0"/>
        <w:ind w:firstLine="567"/>
        <w:jc w:val="right"/>
        <w:rPr>
          <w:rFonts w:ascii="Sylfaen" w:hAnsi="Sylfaen"/>
          <w:b/>
          <w:i/>
          <w:sz w:val="20"/>
          <w:szCs w:val="20"/>
          <w:lang w:val="af-ZA"/>
        </w:rPr>
      </w:pPr>
      <w:r w:rsidRPr="00163E74">
        <w:rPr>
          <w:rFonts w:ascii="Sylfaen" w:hAnsi="Sylfaen" w:cs="Sylfaen"/>
          <w:b/>
          <w:i/>
          <w:sz w:val="20"/>
          <w:szCs w:val="20"/>
          <w:lang w:val="af-ZA"/>
        </w:rPr>
        <w:t xml:space="preserve"> 2025</w:t>
      </w:r>
      <w:r w:rsidR="000637A2" w:rsidRPr="00163E74">
        <w:rPr>
          <w:rFonts w:ascii="Sylfaen" w:hAnsi="Sylfaen" w:cs="Sylfaen"/>
          <w:b/>
          <w:i/>
          <w:sz w:val="20"/>
          <w:szCs w:val="20"/>
          <w:lang w:val="af-ZA"/>
        </w:rPr>
        <w:t xml:space="preserve"> </w:t>
      </w:r>
      <w:r w:rsidR="000637A2" w:rsidRPr="00163E74">
        <w:rPr>
          <w:rFonts w:ascii="Sylfaen" w:hAnsi="Sylfaen" w:cs="Sylfaen"/>
          <w:b/>
          <w:i/>
          <w:sz w:val="20"/>
          <w:szCs w:val="20"/>
        </w:rPr>
        <w:t>թ</w:t>
      </w:r>
      <w:r w:rsidR="000637A2" w:rsidRPr="00163E74">
        <w:rPr>
          <w:rFonts w:ascii="Sylfaen" w:hAnsi="Sylfaen" w:cs="Times Armenian"/>
          <w:b/>
          <w:i/>
          <w:sz w:val="20"/>
          <w:szCs w:val="20"/>
          <w:lang w:val="af-ZA"/>
        </w:rPr>
        <w:t xml:space="preserve">. </w:t>
      </w:r>
      <w:r w:rsidRPr="00163E74">
        <w:rPr>
          <w:rFonts w:ascii="Sylfaen" w:hAnsi="Sylfaen" w:cs="Times Armenian"/>
          <w:b/>
          <w:i/>
          <w:sz w:val="20"/>
          <w:szCs w:val="20"/>
          <w:lang w:val="hy-AM"/>
        </w:rPr>
        <w:t>դեկտեմբերի 5</w:t>
      </w:r>
      <w:r w:rsidR="000637A2" w:rsidRPr="00163E74">
        <w:rPr>
          <w:rFonts w:ascii="Sylfaen" w:hAnsi="Sylfaen" w:cs="Times Armenian"/>
          <w:b/>
          <w:i/>
          <w:sz w:val="20"/>
          <w:szCs w:val="20"/>
          <w:lang w:val="af-ZA"/>
        </w:rPr>
        <w:t xml:space="preserve">-ի </w:t>
      </w:r>
      <w:r w:rsidR="000637A2" w:rsidRPr="00163E74">
        <w:rPr>
          <w:rFonts w:ascii="Sylfaen" w:hAnsi="Sylfaen" w:cs="Times Armenian"/>
          <w:b/>
          <w:i/>
          <w:sz w:val="20"/>
          <w:szCs w:val="20"/>
          <w:vertAlign w:val="subscript"/>
          <w:lang w:val="af-ZA"/>
        </w:rPr>
        <w:t xml:space="preserve"> </w:t>
      </w:r>
      <w:r w:rsidR="000637A2" w:rsidRPr="00163E74">
        <w:rPr>
          <w:rFonts w:ascii="Sylfaen" w:hAnsi="Sylfaen" w:cs="Times Armenian"/>
          <w:b/>
          <w:i/>
          <w:sz w:val="20"/>
          <w:szCs w:val="20"/>
          <w:lang w:val="af-ZA"/>
        </w:rPr>
        <w:t xml:space="preserve">N </w:t>
      </w:r>
      <w:r w:rsidR="000637A2" w:rsidRPr="00163E74">
        <w:rPr>
          <w:rFonts w:ascii="Sylfaen" w:hAnsi="Sylfaen" w:cs="Times Armenian"/>
          <w:b/>
          <w:i/>
          <w:sz w:val="20"/>
          <w:szCs w:val="20"/>
          <w:u w:val="single"/>
          <w:lang w:val="af-ZA"/>
        </w:rPr>
        <w:t xml:space="preserve"> </w:t>
      </w:r>
      <w:r w:rsidRPr="00163E74">
        <w:rPr>
          <w:rFonts w:ascii="Sylfaen" w:hAnsi="Sylfaen" w:cs="Times Armenian"/>
          <w:b/>
          <w:i/>
          <w:sz w:val="20"/>
          <w:szCs w:val="20"/>
          <w:u w:val="single"/>
          <w:lang w:val="hy-AM"/>
        </w:rPr>
        <w:t xml:space="preserve">1 </w:t>
      </w:r>
      <w:r w:rsidR="000637A2" w:rsidRPr="00163E74">
        <w:rPr>
          <w:rFonts w:ascii="Sylfaen" w:hAnsi="Sylfaen" w:cs="Times Armenian"/>
          <w:b/>
          <w:i/>
          <w:sz w:val="20"/>
          <w:szCs w:val="20"/>
          <w:u w:val="single"/>
          <w:lang w:val="af-ZA"/>
        </w:rPr>
        <w:t xml:space="preserve"> </w:t>
      </w:r>
      <w:r w:rsidR="000637A2" w:rsidRPr="00163E74">
        <w:rPr>
          <w:rFonts w:ascii="Sylfaen" w:hAnsi="Sylfaen" w:cs="Sylfaen"/>
          <w:b/>
          <w:i/>
          <w:sz w:val="20"/>
          <w:szCs w:val="20"/>
        </w:rPr>
        <w:t>որոշմամբ</w:t>
      </w: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1265A" w:rsidRDefault="0001265A" w:rsidP="0001265A">
      <w:pPr>
        <w:pStyle w:val="aa"/>
        <w:tabs>
          <w:tab w:val="left" w:pos="5968"/>
        </w:tabs>
        <w:ind w:right="-7" w:firstLine="567"/>
        <w:jc w:val="center"/>
        <w:rPr>
          <w:rFonts w:ascii="Sylfaen" w:hAnsi="Sylfaen"/>
          <w:sz w:val="28"/>
          <w:szCs w:val="28"/>
          <w:lang w:val="af-ZA"/>
        </w:rPr>
      </w:pPr>
      <w:r w:rsidRPr="0001265A">
        <w:rPr>
          <w:rFonts w:ascii="Sylfaen" w:hAnsi="Sylfaen"/>
          <w:b/>
          <w:i/>
          <w:sz w:val="28"/>
          <w:szCs w:val="28"/>
          <w:lang w:val="hy-AM"/>
        </w:rPr>
        <w:t>&lt;&lt;Նաիրիի բարեկարգում և բնակֆոնդ&gt;&gt; ՀՈԱԿ</w:t>
      </w: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cs="Sylfaen"/>
          <w:lang w:val="af-ZA"/>
        </w:rPr>
      </w:pPr>
      <w:r w:rsidRPr="000637A2">
        <w:rPr>
          <w:rFonts w:ascii="Sylfaen" w:hAnsi="Sylfaen" w:cs="Sylfaen"/>
        </w:rPr>
        <w:t>Հ</w:t>
      </w:r>
      <w:r w:rsidRPr="000637A2">
        <w:rPr>
          <w:rFonts w:ascii="Sylfaen" w:hAnsi="Sylfaen" w:cs="Times Armenian"/>
          <w:lang w:val="af-ZA"/>
        </w:rPr>
        <w:t xml:space="preserve"> </w:t>
      </w:r>
      <w:r w:rsidRPr="000637A2">
        <w:rPr>
          <w:rFonts w:ascii="Sylfaen" w:hAnsi="Sylfaen" w:cs="Sylfaen"/>
        </w:rPr>
        <w:t>Ր</w:t>
      </w:r>
      <w:r w:rsidRPr="000637A2">
        <w:rPr>
          <w:rFonts w:ascii="Sylfaen" w:hAnsi="Sylfaen" w:cs="Times Armenian"/>
          <w:lang w:val="af-ZA"/>
        </w:rPr>
        <w:t xml:space="preserve"> </w:t>
      </w:r>
      <w:r w:rsidRPr="000637A2">
        <w:rPr>
          <w:rFonts w:ascii="Sylfaen" w:hAnsi="Sylfaen" w:cs="Sylfaen"/>
        </w:rPr>
        <w:t>Ա</w:t>
      </w:r>
      <w:r w:rsidRPr="000637A2">
        <w:rPr>
          <w:rFonts w:ascii="Sylfaen" w:hAnsi="Sylfaen" w:cs="Times Armenian"/>
          <w:lang w:val="af-ZA"/>
        </w:rPr>
        <w:t xml:space="preserve"> </w:t>
      </w:r>
      <w:r w:rsidRPr="000637A2">
        <w:rPr>
          <w:rFonts w:ascii="Sylfaen" w:hAnsi="Sylfaen" w:cs="Sylfaen"/>
        </w:rPr>
        <w:t>Վ</w:t>
      </w:r>
      <w:r w:rsidRPr="000637A2">
        <w:rPr>
          <w:rFonts w:ascii="Sylfaen" w:hAnsi="Sylfaen" w:cs="Times Armenian"/>
          <w:lang w:val="af-ZA"/>
        </w:rPr>
        <w:t xml:space="preserve"> </w:t>
      </w:r>
      <w:r w:rsidRPr="000637A2">
        <w:rPr>
          <w:rFonts w:ascii="Sylfaen" w:hAnsi="Sylfaen" w:cs="Sylfaen"/>
        </w:rPr>
        <w:t>Ե</w:t>
      </w:r>
      <w:r w:rsidRPr="000637A2">
        <w:rPr>
          <w:rFonts w:ascii="Sylfaen" w:hAnsi="Sylfaen" w:cs="Times Armenian"/>
          <w:lang w:val="af-ZA"/>
        </w:rPr>
        <w:t xml:space="preserve"> </w:t>
      </w:r>
      <w:r w:rsidRPr="000637A2">
        <w:rPr>
          <w:rFonts w:ascii="Sylfaen" w:hAnsi="Sylfaen" w:cs="Sylfaen"/>
        </w:rPr>
        <w:t>Ր</w:t>
      </w:r>
    </w:p>
    <w:p w:rsidR="000637A2" w:rsidRPr="000637A2" w:rsidRDefault="000637A2" w:rsidP="000637A2">
      <w:pPr>
        <w:pStyle w:val="aa"/>
        <w:ind w:right="-7" w:firstLine="567"/>
        <w:jc w:val="center"/>
        <w:rPr>
          <w:rFonts w:ascii="Sylfaen" w:hAnsi="Sylfaen" w:cs="Sylfaen"/>
          <w:lang w:val="af-ZA"/>
        </w:rPr>
      </w:pPr>
    </w:p>
    <w:p w:rsidR="000637A2" w:rsidRPr="000637A2" w:rsidRDefault="000637A2" w:rsidP="000637A2">
      <w:pPr>
        <w:pStyle w:val="aa"/>
        <w:ind w:right="-7" w:firstLine="567"/>
        <w:jc w:val="center"/>
        <w:rPr>
          <w:rFonts w:ascii="Sylfaen" w:hAnsi="Sylfaen" w:cs="Sylfaen"/>
          <w:lang w:val="af-ZA"/>
        </w:rPr>
      </w:pPr>
    </w:p>
    <w:p w:rsidR="0001265A" w:rsidRPr="003D01AB" w:rsidRDefault="0001265A" w:rsidP="0001265A">
      <w:pPr>
        <w:pStyle w:val="aa"/>
        <w:ind w:right="-7" w:firstLine="567"/>
        <w:jc w:val="center"/>
        <w:rPr>
          <w:rFonts w:ascii="Sylfaen" w:hAnsi="Sylfaen" w:cs="Sylfaen"/>
          <w:lang w:val="af-ZA"/>
        </w:rPr>
      </w:pPr>
    </w:p>
    <w:p w:rsidR="0001265A" w:rsidRPr="00C440AA" w:rsidRDefault="0001265A" w:rsidP="0001265A">
      <w:pPr>
        <w:pStyle w:val="aa"/>
        <w:tabs>
          <w:tab w:val="left" w:pos="5968"/>
        </w:tabs>
        <w:spacing w:line="360" w:lineRule="auto"/>
        <w:ind w:right="-7" w:firstLine="567"/>
        <w:jc w:val="center"/>
        <w:rPr>
          <w:rFonts w:ascii="Sylfaen" w:hAnsi="Sylfaen"/>
          <w:b/>
          <w:szCs w:val="22"/>
          <w:lang w:val="af-ZA"/>
        </w:rPr>
      </w:pPr>
      <w:r w:rsidRPr="00C440AA">
        <w:rPr>
          <w:rFonts w:ascii="Sylfaen" w:hAnsi="Sylfaen"/>
          <w:b/>
          <w:lang w:val="hy-AM"/>
        </w:rPr>
        <w:t>&lt;&lt;ՆԱԻՐԻԻ ԲԱՐԵԿԱՐԳՈՒՄ ԵՎ ԲՆԱԿՖՈՆԴ&gt;&gt; ՀՈԱԿ</w:t>
      </w:r>
      <w:r w:rsidRPr="00C440AA">
        <w:rPr>
          <w:rFonts w:ascii="Sylfaen" w:hAnsi="Sylfaen" w:cs="Sylfaen"/>
          <w:b/>
          <w:lang w:val="af-ZA"/>
        </w:rPr>
        <w:t>-</w:t>
      </w:r>
      <w:r w:rsidRPr="00C440AA">
        <w:rPr>
          <w:rFonts w:ascii="Sylfaen" w:hAnsi="Sylfaen" w:cs="Sylfaen"/>
          <w:b/>
        </w:rPr>
        <w:t>Ի</w:t>
      </w:r>
      <w:r w:rsidRPr="00C440AA">
        <w:rPr>
          <w:rFonts w:ascii="Sylfaen" w:hAnsi="Sylfaen" w:cs="Sylfaen"/>
          <w:b/>
          <w:lang w:val="af-ZA"/>
        </w:rPr>
        <w:t xml:space="preserve"> </w:t>
      </w:r>
      <w:r w:rsidRPr="00C440AA">
        <w:rPr>
          <w:rFonts w:ascii="Sylfaen" w:hAnsi="Sylfaen" w:cs="Sylfaen"/>
          <w:b/>
        </w:rPr>
        <w:t>ԿԱՐԻՔՆԵՐԻ</w:t>
      </w:r>
      <w:r w:rsidRPr="00C440AA">
        <w:rPr>
          <w:rFonts w:ascii="Sylfaen" w:hAnsi="Sylfaen" w:cs="Times Armenian"/>
          <w:b/>
          <w:lang w:val="af-ZA"/>
        </w:rPr>
        <w:t xml:space="preserve"> </w:t>
      </w:r>
      <w:r w:rsidRPr="00C440AA">
        <w:rPr>
          <w:rFonts w:ascii="Sylfaen" w:hAnsi="Sylfaen" w:cs="Sylfaen"/>
          <w:b/>
        </w:rPr>
        <w:t>ՀԱՄԱՐ</w:t>
      </w:r>
      <w:r w:rsidRPr="00C440AA">
        <w:rPr>
          <w:rFonts w:ascii="Sylfaen" w:hAnsi="Sylfaen" w:cs="Times Armenian"/>
          <w:b/>
          <w:lang w:val="af-ZA"/>
        </w:rPr>
        <w:t xml:space="preserve">` </w:t>
      </w:r>
      <w:r w:rsidR="00BF7485">
        <w:rPr>
          <w:rFonts w:ascii="Sylfaen" w:hAnsi="Sylfaen" w:cs="Sylfaen"/>
          <w:b/>
          <w:lang w:val="hy-AM"/>
        </w:rPr>
        <w:t xml:space="preserve">ԱՎՏՈԱՇՏԱՐԱԿԻ </w:t>
      </w:r>
      <w:r w:rsidRPr="00C440AA">
        <w:rPr>
          <w:rFonts w:ascii="Sylfaen" w:hAnsi="Sylfaen" w:cs="Sylfaen"/>
          <w:b/>
          <w:lang w:val="hy-AM"/>
        </w:rPr>
        <w:t>ԾԱՌԱՅՈՒԹՅԱՆ</w:t>
      </w:r>
      <w:r w:rsidRPr="00C440AA">
        <w:rPr>
          <w:rFonts w:ascii="Sylfaen" w:hAnsi="Sylfaen" w:cs="Sylfaen"/>
          <w:b/>
          <w:lang w:val="af-ZA"/>
        </w:rPr>
        <w:t xml:space="preserve"> </w:t>
      </w:r>
      <w:r w:rsidRPr="00C440AA">
        <w:rPr>
          <w:rFonts w:ascii="Sylfaen" w:hAnsi="Sylfaen" w:cs="Sylfaen"/>
          <w:b/>
        </w:rPr>
        <w:t>ՁԵՌՔԲԵՐՄԱՆ</w:t>
      </w:r>
      <w:r w:rsidRPr="00C440AA">
        <w:rPr>
          <w:rFonts w:ascii="Sylfaen" w:hAnsi="Sylfaen" w:cs="Times Armenian"/>
          <w:b/>
          <w:lang w:val="af-ZA"/>
        </w:rPr>
        <w:t xml:space="preserve"> </w:t>
      </w:r>
      <w:r w:rsidRPr="00C440AA">
        <w:rPr>
          <w:rFonts w:ascii="Sylfaen" w:hAnsi="Sylfaen" w:cs="Sylfaen"/>
          <w:b/>
        </w:rPr>
        <w:t>ՆՊԱՏԱԿՈՎ</w:t>
      </w:r>
      <w:r w:rsidRPr="00C440AA">
        <w:rPr>
          <w:rFonts w:ascii="Sylfaen" w:hAnsi="Sylfaen" w:cs="Sylfaen"/>
          <w:b/>
          <w:lang w:val="af-ZA"/>
        </w:rPr>
        <w:t xml:space="preserve"> </w:t>
      </w:r>
      <w:r w:rsidRPr="00C440AA">
        <w:rPr>
          <w:rFonts w:ascii="Sylfaen" w:hAnsi="Sylfaen" w:cs="Times Armenian"/>
          <w:b/>
          <w:lang w:val="af-ZA"/>
        </w:rPr>
        <w:t xml:space="preserve"> </w:t>
      </w:r>
      <w:r w:rsidRPr="00C440AA">
        <w:rPr>
          <w:rFonts w:ascii="Sylfaen" w:hAnsi="Sylfaen" w:cs="Sylfaen"/>
          <w:b/>
        </w:rPr>
        <w:t>ՀԱՅՏԱՐԱՐՎԱԾ</w:t>
      </w:r>
      <w:r w:rsidRPr="00C440AA">
        <w:rPr>
          <w:rFonts w:ascii="Sylfaen" w:hAnsi="Sylfaen" w:cs="Times Armenian"/>
          <w:b/>
          <w:lang w:val="af-ZA"/>
        </w:rPr>
        <w:t xml:space="preserve"> </w:t>
      </w:r>
      <w:r w:rsidRPr="00C440AA">
        <w:rPr>
          <w:rFonts w:ascii="Sylfaen" w:hAnsi="Sylfaen" w:cs="Sylfaen"/>
          <w:b/>
        </w:rPr>
        <w:t>ԳՆԱՆՇՄԱՆ</w:t>
      </w:r>
      <w:r w:rsidRPr="00C440AA">
        <w:rPr>
          <w:rFonts w:ascii="Sylfaen" w:hAnsi="Sylfaen" w:cs="Sylfaen"/>
          <w:b/>
          <w:lang w:val="af-ZA"/>
        </w:rPr>
        <w:t xml:space="preserve"> </w:t>
      </w:r>
      <w:r w:rsidRPr="00C440AA">
        <w:rPr>
          <w:rFonts w:ascii="Sylfaen" w:hAnsi="Sylfaen" w:cs="Sylfaen"/>
          <w:b/>
        </w:rPr>
        <w:t>ՀԱՐՑՄԱՆ</w:t>
      </w:r>
    </w:p>
    <w:p w:rsidR="000637A2" w:rsidRPr="000637A2" w:rsidRDefault="000637A2" w:rsidP="000637A2">
      <w:pPr>
        <w:pStyle w:val="aa"/>
        <w:ind w:right="-7"/>
        <w:jc w:val="center"/>
        <w:rPr>
          <w:rFonts w:ascii="Sylfaen" w:hAnsi="Sylfaen"/>
          <w:szCs w:val="22"/>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ind w:firstLine="567"/>
        <w:jc w:val="both"/>
        <w:rPr>
          <w:rFonts w:ascii="Sylfaen" w:hAnsi="Sylfaen" w:cs="Sylfaen"/>
          <w:i/>
          <w:sz w:val="22"/>
          <w:szCs w:val="22"/>
          <w:lang w:val="af-ZA"/>
        </w:rPr>
      </w:pPr>
      <w:r w:rsidRPr="000637A2">
        <w:rPr>
          <w:rFonts w:ascii="Sylfaen" w:hAnsi="Sylfaen" w:cs="Sylfaen"/>
          <w:i/>
          <w:sz w:val="22"/>
          <w:szCs w:val="22"/>
        </w:rPr>
        <w:t>Հարգելի</w:t>
      </w:r>
      <w:r w:rsidRPr="000637A2">
        <w:rPr>
          <w:rFonts w:ascii="Sylfaen" w:hAnsi="Sylfaen" w:cs="Times Armenian"/>
          <w:i/>
          <w:sz w:val="22"/>
          <w:szCs w:val="22"/>
          <w:lang w:val="af-ZA"/>
        </w:rPr>
        <w:t xml:space="preserve"> </w:t>
      </w:r>
      <w:r w:rsidRPr="000637A2">
        <w:rPr>
          <w:rFonts w:ascii="Sylfaen" w:hAnsi="Sylfaen" w:cs="Sylfaen"/>
          <w:i/>
          <w:sz w:val="22"/>
          <w:szCs w:val="22"/>
        </w:rPr>
        <w:t>մասնակից</w:t>
      </w:r>
      <w:r w:rsidRPr="000637A2">
        <w:rPr>
          <w:rFonts w:ascii="Sylfaen" w:hAnsi="Sylfaen" w:cs="Sylfaen"/>
          <w:i/>
          <w:sz w:val="22"/>
          <w:szCs w:val="22"/>
          <w:lang w:val="af-ZA"/>
        </w:rPr>
        <w:t xml:space="preserve"> </w:t>
      </w:r>
      <w:r w:rsidRPr="000637A2">
        <w:rPr>
          <w:rFonts w:ascii="Sylfaen" w:hAnsi="Sylfaen" w:cs="Sylfaen"/>
          <w:i/>
          <w:sz w:val="22"/>
          <w:szCs w:val="22"/>
        </w:rPr>
        <w:t>նախքան</w:t>
      </w:r>
      <w:r w:rsidRPr="000637A2">
        <w:rPr>
          <w:rFonts w:ascii="Sylfaen" w:hAnsi="Sylfaen" w:cs="Times Armenian"/>
          <w:i/>
          <w:sz w:val="22"/>
          <w:szCs w:val="22"/>
          <w:lang w:val="af-ZA"/>
        </w:rPr>
        <w:t xml:space="preserve"> </w:t>
      </w:r>
      <w:r w:rsidRPr="000637A2">
        <w:rPr>
          <w:rFonts w:ascii="Sylfaen" w:hAnsi="Sylfaen" w:cs="Sylfaen"/>
          <w:i/>
          <w:sz w:val="22"/>
          <w:szCs w:val="22"/>
        </w:rPr>
        <w:t>հայտ</w:t>
      </w:r>
      <w:r w:rsidRPr="000637A2">
        <w:rPr>
          <w:rFonts w:ascii="Sylfaen" w:hAnsi="Sylfaen" w:cs="Times Armenian"/>
          <w:i/>
          <w:sz w:val="22"/>
          <w:szCs w:val="22"/>
          <w:lang w:val="af-ZA"/>
        </w:rPr>
        <w:t xml:space="preserve"> </w:t>
      </w:r>
      <w:r w:rsidRPr="000637A2">
        <w:rPr>
          <w:rFonts w:ascii="Sylfaen" w:hAnsi="Sylfaen" w:cs="Sylfaen"/>
          <w:i/>
          <w:sz w:val="22"/>
          <w:szCs w:val="22"/>
        </w:rPr>
        <w:t>կազմելը</w:t>
      </w:r>
      <w:r w:rsidRPr="000637A2">
        <w:rPr>
          <w:rFonts w:ascii="Sylfaen" w:hAnsi="Sylfaen" w:cs="Times Armenian"/>
          <w:i/>
          <w:sz w:val="22"/>
          <w:szCs w:val="22"/>
          <w:lang w:val="af-ZA"/>
        </w:rPr>
        <w:t xml:space="preserve"> </w:t>
      </w:r>
      <w:r w:rsidRPr="000637A2">
        <w:rPr>
          <w:rFonts w:ascii="Sylfaen" w:hAnsi="Sylfaen" w:cs="Sylfaen"/>
          <w:i/>
          <w:sz w:val="22"/>
          <w:szCs w:val="22"/>
        </w:rPr>
        <w:t>և</w:t>
      </w:r>
      <w:r w:rsidRPr="000637A2">
        <w:rPr>
          <w:rFonts w:ascii="Sylfaen" w:hAnsi="Sylfaen" w:cs="Times Armenian"/>
          <w:i/>
          <w:sz w:val="22"/>
          <w:szCs w:val="22"/>
          <w:lang w:val="af-ZA"/>
        </w:rPr>
        <w:t xml:space="preserve"> </w:t>
      </w:r>
      <w:r w:rsidRPr="000637A2">
        <w:rPr>
          <w:rFonts w:ascii="Sylfaen" w:hAnsi="Sylfaen" w:cs="Sylfaen"/>
          <w:i/>
          <w:sz w:val="22"/>
          <w:szCs w:val="22"/>
        </w:rPr>
        <w:t>ներկայացնելը</w:t>
      </w:r>
      <w:r w:rsidRPr="000637A2">
        <w:rPr>
          <w:rFonts w:ascii="Sylfaen" w:hAnsi="Sylfaen" w:cs="Times Armenian"/>
          <w:i/>
          <w:sz w:val="22"/>
          <w:szCs w:val="22"/>
          <w:lang w:val="af-ZA"/>
        </w:rPr>
        <w:t xml:space="preserve"> </w:t>
      </w:r>
      <w:r w:rsidRPr="000637A2">
        <w:rPr>
          <w:rFonts w:ascii="Sylfaen" w:hAnsi="Sylfaen" w:cs="Sylfaen"/>
          <w:i/>
          <w:sz w:val="22"/>
          <w:szCs w:val="22"/>
        </w:rPr>
        <w:t>խնդրում</w:t>
      </w:r>
      <w:r w:rsidRPr="000637A2">
        <w:rPr>
          <w:rFonts w:ascii="Sylfaen" w:hAnsi="Sylfaen" w:cs="Times Armenian"/>
          <w:i/>
          <w:sz w:val="22"/>
          <w:szCs w:val="22"/>
          <w:lang w:val="af-ZA"/>
        </w:rPr>
        <w:t xml:space="preserve"> </w:t>
      </w:r>
      <w:r w:rsidRPr="000637A2">
        <w:rPr>
          <w:rFonts w:ascii="Sylfaen" w:hAnsi="Sylfaen" w:cs="Sylfaen"/>
          <w:i/>
          <w:sz w:val="22"/>
          <w:szCs w:val="22"/>
        </w:rPr>
        <w:t>ենք</w:t>
      </w:r>
      <w:r w:rsidRPr="000637A2">
        <w:rPr>
          <w:rFonts w:ascii="Sylfaen" w:hAnsi="Sylfaen" w:cs="Times Armenian"/>
          <w:i/>
          <w:sz w:val="22"/>
          <w:szCs w:val="22"/>
          <w:lang w:val="af-ZA"/>
        </w:rPr>
        <w:t xml:space="preserve"> </w:t>
      </w:r>
      <w:r w:rsidRPr="000637A2">
        <w:rPr>
          <w:rFonts w:ascii="Sylfaen" w:hAnsi="Sylfaen" w:cs="Sylfaen"/>
          <w:i/>
          <w:sz w:val="22"/>
          <w:szCs w:val="22"/>
        </w:rPr>
        <w:t>մանրամասնորեն</w:t>
      </w:r>
      <w:r w:rsidRPr="000637A2">
        <w:rPr>
          <w:rFonts w:ascii="Sylfaen" w:hAnsi="Sylfaen" w:cs="Times Armenian"/>
          <w:i/>
          <w:sz w:val="22"/>
          <w:szCs w:val="22"/>
          <w:lang w:val="af-ZA"/>
        </w:rPr>
        <w:t xml:space="preserve"> </w:t>
      </w:r>
      <w:r w:rsidRPr="000637A2">
        <w:rPr>
          <w:rFonts w:ascii="Sylfaen" w:hAnsi="Sylfaen" w:cs="Sylfaen"/>
          <w:i/>
          <w:sz w:val="22"/>
          <w:szCs w:val="22"/>
        </w:rPr>
        <w:t>ուսումնասիրել</w:t>
      </w:r>
      <w:r w:rsidRPr="000637A2">
        <w:rPr>
          <w:rFonts w:ascii="Sylfaen" w:hAnsi="Sylfaen" w:cs="Times Armenian"/>
          <w:i/>
          <w:sz w:val="22"/>
          <w:szCs w:val="22"/>
          <w:lang w:val="af-ZA"/>
        </w:rPr>
        <w:t xml:space="preserve"> </w:t>
      </w:r>
      <w:r w:rsidRPr="000637A2">
        <w:rPr>
          <w:rFonts w:ascii="Sylfaen" w:hAnsi="Sylfaen" w:cs="Sylfaen"/>
          <w:i/>
          <w:sz w:val="22"/>
          <w:szCs w:val="22"/>
        </w:rPr>
        <w:t>սույն</w:t>
      </w:r>
      <w:r w:rsidRPr="000637A2">
        <w:rPr>
          <w:rFonts w:ascii="Sylfaen" w:hAnsi="Sylfaen" w:cs="Times Armenian"/>
          <w:i/>
          <w:sz w:val="22"/>
          <w:szCs w:val="22"/>
          <w:lang w:val="af-ZA"/>
        </w:rPr>
        <w:t xml:space="preserve"> </w:t>
      </w:r>
      <w:r w:rsidRPr="000637A2">
        <w:rPr>
          <w:rFonts w:ascii="Sylfaen" w:hAnsi="Sylfaen" w:cs="Sylfaen"/>
          <w:i/>
          <w:sz w:val="22"/>
          <w:szCs w:val="22"/>
        </w:rPr>
        <w:t>հրավերը</w:t>
      </w:r>
      <w:r w:rsidRPr="000637A2">
        <w:rPr>
          <w:rFonts w:ascii="Sylfaen" w:hAnsi="Sylfaen" w:cs="Times Armenian"/>
          <w:i/>
          <w:sz w:val="22"/>
          <w:szCs w:val="22"/>
          <w:lang w:val="af-ZA"/>
        </w:rPr>
        <w:t xml:space="preserve">, </w:t>
      </w:r>
      <w:r w:rsidRPr="000637A2">
        <w:rPr>
          <w:rFonts w:ascii="Sylfaen" w:hAnsi="Sylfaen" w:cs="Sylfaen"/>
          <w:i/>
          <w:sz w:val="22"/>
          <w:szCs w:val="22"/>
        </w:rPr>
        <w:t>քանի</w:t>
      </w:r>
      <w:r w:rsidRPr="000637A2">
        <w:rPr>
          <w:rFonts w:ascii="Sylfaen" w:hAnsi="Sylfaen" w:cs="Times Armenian"/>
          <w:i/>
          <w:sz w:val="22"/>
          <w:szCs w:val="22"/>
          <w:lang w:val="af-ZA"/>
        </w:rPr>
        <w:t xml:space="preserve"> </w:t>
      </w:r>
      <w:r w:rsidRPr="000637A2">
        <w:rPr>
          <w:rFonts w:ascii="Sylfaen" w:hAnsi="Sylfaen" w:cs="Sylfaen"/>
          <w:i/>
          <w:sz w:val="22"/>
          <w:szCs w:val="22"/>
        </w:rPr>
        <w:t>որ</w:t>
      </w:r>
      <w:r w:rsidRPr="000637A2">
        <w:rPr>
          <w:rFonts w:ascii="Sylfaen" w:hAnsi="Sylfaen" w:cs="Times Armenian"/>
          <w:i/>
          <w:sz w:val="22"/>
          <w:szCs w:val="22"/>
          <w:lang w:val="af-ZA"/>
        </w:rPr>
        <w:t xml:space="preserve"> </w:t>
      </w:r>
      <w:r w:rsidRPr="000637A2">
        <w:rPr>
          <w:rFonts w:ascii="Sylfaen" w:hAnsi="Sylfaen" w:cs="Sylfaen"/>
          <w:i/>
          <w:sz w:val="22"/>
          <w:szCs w:val="22"/>
        </w:rPr>
        <w:t>հրավերին</w:t>
      </w:r>
      <w:r w:rsidRPr="000637A2">
        <w:rPr>
          <w:rFonts w:ascii="Sylfaen" w:hAnsi="Sylfaen" w:cs="Times Armenian"/>
          <w:i/>
          <w:sz w:val="22"/>
          <w:szCs w:val="22"/>
          <w:lang w:val="af-ZA"/>
        </w:rPr>
        <w:t xml:space="preserve"> </w:t>
      </w:r>
      <w:r w:rsidRPr="000637A2">
        <w:rPr>
          <w:rFonts w:ascii="Sylfaen" w:hAnsi="Sylfaen" w:cs="Sylfaen"/>
          <w:i/>
          <w:sz w:val="22"/>
          <w:szCs w:val="22"/>
        </w:rPr>
        <w:t>չհամապատասխանող</w:t>
      </w:r>
      <w:r w:rsidRPr="000637A2">
        <w:rPr>
          <w:rFonts w:ascii="Sylfaen" w:hAnsi="Sylfaen" w:cs="Times Armenian"/>
          <w:i/>
          <w:sz w:val="22"/>
          <w:szCs w:val="22"/>
          <w:lang w:val="af-ZA"/>
        </w:rPr>
        <w:t xml:space="preserve"> </w:t>
      </w:r>
      <w:r w:rsidRPr="000637A2">
        <w:rPr>
          <w:rFonts w:ascii="Sylfaen" w:hAnsi="Sylfaen" w:cs="Sylfaen"/>
          <w:i/>
          <w:sz w:val="22"/>
          <w:szCs w:val="22"/>
        </w:rPr>
        <w:t>հայտերը</w:t>
      </w:r>
      <w:r w:rsidRPr="000637A2">
        <w:rPr>
          <w:rFonts w:ascii="Sylfaen" w:hAnsi="Sylfaen" w:cs="Times Armenian"/>
          <w:i/>
          <w:sz w:val="22"/>
          <w:szCs w:val="22"/>
          <w:lang w:val="af-ZA"/>
        </w:rPr>
        <w:t xml:space="preserve"> </w:t>
      </w:r>
      <w:r w:rsidRPr="000637A2">
        <w:rPr>
          <w:rFonts w:ascii="Sylfaen" w:hAnsi="Sylfaen" w:cs="Sylfaen"/>
          <w:i/>
          <w:sz w:val="22"/>
          <w:szCs w:val="22"/>
        </w:rPr>
        <w:t>ենթակա</w:t>
      </w:r>
      <w:r w:rsidRPr="000637A2">
        <w:rPr>
          <w:rFonts w:ascii="Sylfaen" w:hAnsi="Sylfaen" w:cs="Times Armenian"/>
          <w:i/>
          <w:sz w:val="22"/>
          <w:szCs w:val="22"/>
          <w:lang w:val="af-ZA"/>
        </w:rPr>
        <w:t xml:space="preserve"> </w:t>
      </w:r>
      <w:r w:rsidRPr="000637A2">
        <w:rPr>
          <w:rFonts w:ascii="Sylfaen" w:hAnsi="Sylfaen" w:cs="Sylfaen"/>
          <w:i/>
          <w:sz w:val="22"/>
          <w:szCs w:val="22"/>
        </w:rPr>
        <w:t>են</w:t>
      </w:r>
      <w:r w:rsidRPr="000637A2">
        <w:rPr>
          <w:rFonts w:ascii="Sylfaen" w:hAnsi="Sylfaen" w:cs="Times Armenian"/>
          <w:i/>
          <w:sz w:val="22"/>
          <w:szCs w:val="22"/>
          <w:lang w:val="af-ZA"/>
        </w:rPr>
        <w:t xml:space="preserve"> </w:t>
      </w:r>
      <w:r w:rsidRPr="000637A2">
        <w:rPr>
          <w:rFonts w:ascii="Sylfaen" w:hAnsi="Sylfaen" w:cs="Sylfaen"/>
          <w:i/>
          <w:sz w:val="22"/>
          <w:szCs w:val="22"/>
        </w:rPr>
        <w:t>մերժման</w:t>
      </w:r>
      <w:r w:rsidRPr="000637A2">
        <w:rPr>
          <w:rFonts w:ascii="Sylfaen" w:hAnsi="Sylfaen" w:cs="Sylfaen"/>
          <w:i/>
          <w:sz w:val="22"/>
          <w:szCs w:val="22"/>
          <w:lang w:val="af-ZA"/>
        </w:rPr>
        <w:t xml:space="preserve">: </w:t>
      </w:r>
    </w:p>
    <w:p w:rsidR="000637A2" w:rsidRPr="000637A2" w:rsidRDefault="000637A2" w:rsidP="000637A2">
      <w:pPr>
        <w:ind w:firstLine="567"/>
        <w:jc w:val="both"/>
        <w:rPr>
          <w:rFonts w:ascii="Sylfaen" w:hAnsi="Sylfaen"/>
          <w:i/>
          <w:sz w:val="20"/>
          <w:lang w:val="af-ZA"/>
        </w:rPr>
      </w:pPr>
    </w:p>
    <w:p w:rsidR="000637A2" w:rsidRPr="000637A2" w:rsidRDefault="000637A2" w:rsidP="000637A2">
      <w:pPr>
        <w:ind w:firstLine="567"/>
        <w:jc w:val="center"/>
        <w:rPr>
          <w:rFonts w:ascii="Sylfaen" w:hAnsi="Sylfaen"/>
          <w:b/>
          <w:sz w:val="20"/>
          <w:szCs w:val="22"/>
          <w:lang w:val="af-ZA"/>
        </w:rPr>
      </w:pPr>
    </w:p>
    <w:p w:rsidR="000637A2" w:rsidRDefault="000637A2"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Pr="000637A2" w:rsidRDefault="00852411" w:rsidP="000637A2">
      <w:pPr>
        <w:ind w:firstLine="567"/>
        <w:jc w:val="center"/>
        <w:rPr>
          <w:rFonts w:ascii="Sylfaen" w:hAnsi="Sylfaen" w:cs="Sylfaen"/>
          <w:b/>
          <w:sz w:val="22"/>
          <w:szCs w:val="22"/>
          <w:lang w:val="af-ZA"/>
        </w:rPr>
      </w:pPr>
    </w:p>
    <w:p w:rsidR="000637A2" w:rsidRPr="000637A2" w:rsidRDefault="000637A2" w:rsidP="000637A2">
      <w:pPr>
        <w:ind w:firstLine="567"/>
        <w:jc w:val="center"/>
        <w:rPr>
          <w:rFonts w:ascii="Sylfaen" w:hAnsi="Sylfaen"/>
          <w:b/>
          <w:sz w:val="20"/>
          <w:szCs w:val="20"/>
          <w:lang w:val="af-ZA"/>
        </w:rPr>
      </w:pPr>
      <w:r w:rsidRPr="000637A2">
        <w:rPr>
          <w:rFonts w:ascii="Sylfaen" w:hAnsi="Sylfaen" w:cs="Sylfaen"/>
          <w:b/>
          <w:sz w:val="20"/>
          <w:szCs w:val="20"/>
        </w:rPr>
        <w:t>ԲՈՎԱՆԴԱԿՈւԹՅՈւՆ</w:t>
      </w:r>
    </w:p>
    <w:p w:rsidR="000637A2" w:rsidRPr="000637A2" w:rsidRDefault="000637A2" w:rsidP="000637A2">
      <w:pPr>
        <w:ind w:firstLine="567"/>
        <w:jc w:val="center"/>
        <w:rPr>
          <w:rFonts w:ascii="Sylfaen" w:hAnsi="Sylfaen"/>
          <w:i/>
          <w:sz w:val="20"/>
          <w:lang w:val="af-ZA"/>
        </w:rPr>
      </w:pPr>
    </w:p>
    <w:p w:rsidR="00852411" w:rsidRPr="00754AA4" w:rsidRDefault="00852411" w:rsidP="00852411">
      <w:pPr>
        <w:pStyle w:val="aa"/>
        <w:tabs>
          <w:tab w:val="left" w:pos="5968"/>
        </w:tabs>
        <w:spacing w:line="360" w:lineRule="auto"/>
        <w:ind w:right="-7" w:firstLine="567"/>
        <w:jc w:val="center"/>
        <w:rPr>
          <w:rFonts w:ascii="Sylfaen" w:hAnsi="Sylfaen"/>
          <w:i/>
          <w:sz w:val="20"/>
          <w:szCs w:val="20"/>
          <w:lang w:val="af-ZA"/>
        </w:rPr>
      </w:pPr>
      <w:r w:rsidRPr="00754AA4">
        <w:rPr>
          <w:rFonts w:ascii="Sylfaen" w:hAnsi="Sylfaen"/>
          <w:b/>
          <w:sz w:val="20"/>
          <w:szCs w:val="20"/>
          <w:lang w:val="hy-AM"/>
        </w:rPr>
        <w:t>&lt;&lt;ՆԱԻՐԻԻ ԲԱՐԵԿԱՐԳՈՒՄ ԵՎ ԲՆԱԿՖՈՆԴ&gt;&gt; ՀՈԱԿ</w:t>
      </w:r>
      <w:r w:rsidRPr="00754AA4">
        <w:rPr>
          <w:rFonts w:ascii="Sylfaen" w:hAnsi="Sylfaen" w:cs="Sylfaen"/>
          <w:b/>
          <w:sz w:val="20"/>
          <w:szCs w:val="20"/>
          <w:lang w:val="af-ZA"/>
        </w:rPr>
        <w:t>-</w:t>
      </w:r>
      <w:r w:rsidRPr="00754AA4">
        <w:rPr>
          <w:rFonts w:ascii="Sylfaen" w:hAnsi="Sylfaen" w:cs="Sylfaen"/>
          <w:b/>
          <w:sz w:val="20"/>
          <w:szCs w:val="20"/>
        </w:rPr>
        <w:t>Ի</w:t>
      </w:r>
      <w:r w:rsidRPr="00754AA4">
        <w:rPr>
          <w:rFonts w:ascii="Sylfaen" w:hAnsi="Sylfaen" w:cs="Sylfaen"/>
          <w:b/>
          <w:sz w:val="20"/>
          <w:szCs w:val="20"/>
          <w:lang w:val="af-ZA"/>
        </w:rPr>
        <w:t xml:space="preserve"> </w:t>
      </w:r>
      <w:r w:rsidRPr="00754AA4">
        <w:rPr>
          <w:rFonts w:ascii="Sylfaen" w:hAnsi="Sylfaen" w:cs="Sylfaen"/>
          <w:b/>
          <w:sz w:val="20"/>
          <w:szCs w:val="20"/>
        </w:rPr>
        <w:t>ԿԱՐԻՔՆԵՐԻ</w:t>
      </w:r>
      <w:r w:rsidRPr="00754AA4">
        <w:rPr>
          <w:rFonts w:ascii="Sylfaen" w:hAnsi="Sylfaen" w:cs="Times Armenian"/>
          <w:b/>
          <w:sz w:val="20"/>
          <w:szCs w:val="20"/>
          <w:lang w:val="af-ZA"/>
        </w:rPr>
        <w:t xml:space="preserve"> </w:t>
      </w:r>
      <w:r w:rsidRPr="00754AA4">
        <w:rPr>
          <w:rFonts w:ascii="Sylfaen" w:hAnsi="Sylfaen" w:cs="Sylfaen"/>
          <w:b/>
          <w:sz w:val="20"/>
          <w:szCs w:val="20"/>
        </w:rPr>
        <w:t>ՀԱՄԱՐ</w:t>
      </w:r>
      <w:r w:rsidRPr="00754AA4">
        <w:rPr>
          <w:rFonts w:ascii="Sylfaen" w:hAnsi="Sylfaen" w:cs="Times Armenian"/>
          <w:b/>
          <w:sz w:val="20"/>
          <w:szCs w:val="20"/>
          <w:lang w:val="af-ZA"/>
        </w:rPr>
        <w:t xml:space="preserve">` </w:t>
      </w:r>
      <w:r w:rsidR="00F65F6B">
        <w:rPr>
          <w:rFonts w:ascii="Sylfaen" w:hAnsi="Sylfaen" w:cs="Sylfaen"/>
          <w:b/>
          <w:sz w:val="20"/>
          <w:szCs w:val="20"/>
          <w:lang w:val="hy-AM"/>
        </w:rPr>
        <w:t xml:space="preserve">ԱՎՏՈԱՇՏԱՐԱԿԻ </w:t>
      </w:r>
      <w:r w:rsidRPr="00754AA4">
        <w:rPr>
          <w:rFonts w:ascii="Sylfaen" w:hAnsi="Sylfaen" w:cs="Sylfaen"/>
          <w:b/>
          <w:sz w:val="20"/>
          <w:szCs w:val="20"/>
          <w:lang w:val="hy-AM"/>
        </w:rPr>
        <w:t xml:space="preserve"> ԾԱՌԱՅՈՒԹՅԱՆ</w:t>
      </w:r>
      <w:r w:rsidRPr="00754AA4">
        <w:rPr>
          <w:rFonts w:ascii="Sylfaen" w:hAnsi="Sylfaen" w:cs="Sylfaen"/>
          <w:b/>
          <w:sz w:val="20"/>
          <w:szCs w:val="20"/>
          <w:lang w:val="af-ZA"/>
        </w:rPr>
        <w:t xml:space="preserve"> </w:t>
      </w:r>
      <w:r w:rsidRPr="00754AA4">
        <w:rPr>
          <w:rFonts w:ascii="Sylfaen" w:hAnsi="Sylfaen" w:cs="Sylfaen"/>
          <w:b/>
          <w:sz w:val="20"/>
          <w:szCs w:val="20"/>
        </w:rPr>
        <w:t>ՁԵՌՔԲԵՐՄԱՆ</w:t>
      </w:r>
      <w:r w:rsidRPr="00754AA4">
        <w:rPr>
          <w:rFonts w:ascii="Sylfaen" w:hAnsi="Sylfaen" w:cs="Times Armenian"/>
          <w:b/>
          <w:sz w:val="20"/>
          <w:szCs w:val="20"/>
          <w:lang w:val="af-ZA"/>
        </w:rPr>
        <w:t xml:space="preserve"> </w:t>
      </w:r>
      <w:r w:rsidRPr="00754AA4">
        <w:rPr>
          <w:rFonts w:ascii="Sylfaen" w:hAnsi="Sylfaen" w:cs="Sylfaen"/>
          <w:b/>
          <w:sz w:val="20"/>
          <w:szCs w:val="20"/>
        </w:rPr>
        <w:t>ՆՊԱՏԱԿՈՎ</w:t>
      </w:r>
      <w:r w:rsidRPr="00754AA4">
        <w:rPr>
          <w:rFonts w:ascii="Sylfaen" w:hAnsi="Sylfaen" w:cs="Sylfaen"/>
          <w:b/>
          <w:sz w:val="20"/>
          <w:szCs w:val="20"/>
          <w:lang w:val="af-ZA"/>
        </w:rPr>
        <w:t xml:space="preserve"> </w:t>
      </w:r>
      <w:r w:rsidRPr="00754AA4">
        <w:rPr>
          <w:rFonts w:ascii="Sylfaen" w:hAnsi="Sylfaen" w:cs="Times Armenian"/>
          <w:b/>
          <w:sz w:val="20"/>
          <w:szCs w:val="20"/>
          <w:lang w:val="af-ZA"/>
        </w:rPr>
        <w:t xml:space="preserve"> </w:t>
      </w:r>
      <w:r w:rsidRPr="00754AA4">
        <w:rPr>
          <w:rFonts w:ascii="Sylfaen" w:hAnsi="Sylfaen" w:cs="Sylfaen"/>
          <w:b/>
          <w:sz w:val="20"/>
          <w:szCs w:val="20"/>
        </w:rPr>
        <w:t>ՀԱՅՏԱՐԱՐՎԱԾ</w:t>
      </w:r>
      <w:r w:rsidRPr="00754AA4">
        <w:rPr>
          <w:rFonts w:ascii="Sylfaen" w:hAnsi="Sylfaen" w:cs="Times Armenian"/>
          <w:b/>
          <w:sz w:val="20"/>
          <w:szCs w:val="20"/>
          <w:lang w:val="af-ZA"/>
        </w:rPr>
        <w:t xml:space="preserve"> </w:t>
      </w:r>
      <w:r w:rsidRPr="00754AA4">
        <w:rPr>
          <w:rFonts w:ascii="Sylfaen" w:hAnsi="Sylfaen" w:cs="Sylfaen"/>
          <w:b/>
          <w:sz w:val="20"/>
          <w:szCs w:val="20"/>
        </w:rPr>
        <w:t>ԳՆԱՆՇՄԱՆ</w:t>
      </w:r>
      <w:r w:rsidRPr="00754AA4">
        <w:rPr>
          <w:rFonts w:ascii="Sylfaen" w:hAnsi="Sylfaen" w:cs="Sylfaen"/>
          <w:b/>
          <w:sz w:val="20"/>
          <w:szCs w:val="20"/>
          <w:lang w:val="af-ZA"/>
        </w:rPr>
        <w:t xml:space="preserve"> </w:t>
      </w:r>
      <w:r w:rsidRPr="00754AA4">
        <w:rPr>
          <w:rFonts w:ascii="Sylfaen" w:hAnsi="Sylfaen" w:cs="Sylfaen"/>
          <w:b/>
          <w:sz w:val="20"/>
          <w:szCs w:val="20"/>
        </w:rPr>
        <w:t>ՀԱՐՑՄԱՆ</w:t>
      </w:r>
      <w:r w:rsidRPr="00754AA4">
        <w:rPr>
          <w:rFonts w:ascii="Sylfaen" w:hAnsi="Sylfaen" w:cs="Sylfaen"/>
          <w:b/>
          <w:sz w:val="20"/>
          <w:szCs w:val="20"/>
          <w:lang w:val="hy-AM"/>
        </w:rPr>
        <w:t xml:space="preserve"> </w:t>
      </w:r>
      <w:r w:rsidRPr="00754AA4">
        <w:rPr>
          <w:rFonts w:ascii="Sylfaen" w:hAnsi="Sylfaen"/>
          <w:b/>
          <w:sz w:val="20"/>
          <w:szCs w:val="20"/>
          <w:lang w:val="af-ZA"/>
        </w:rPr>
        <w:t>ՀՐԱՎԵՐԻ</w:t>
      </w:r>
    </w:p>
    <w:p w:rsidR="000637A2" w:rsidRPr="000637A2" w:rsidRDefault="000637A2" w:rsidP="000637A2">
      <w:pPr>
        <w:ind w:firstLine="567"/>
        <w:jc w:val="center"/>
        <w:rPr>
          <w:rFonts w:ascii="Sylfaen" w:hAnsi="Sylfaen" w:cs="Sylfaen"/>
          <w:b/>
          <w:sz w:val="20"/>
          <w:szCs w:val="22"/>
          <w:lang w:val="af-ZA"/>
        </w:rPr>
      </w:pPr>
    </w:p>
    <w:p w:rsidR="000637A2" w:rsidRPr="000637A2" w:rsidRDefault="000637A2" w:rsidP="000637A2">
      <w:pPr>
        <w:ind w:firstLine="567"/>
        <w:jc w:val="center"/>
        <w:rPr>
          <w:rFonts w:ascii="Sylfaen" w:hAnsi="Sylfaen"/>
          <w:sz w:val="20"/>
          <w:lang w:val="af-ZA"/>
        </w:rPr>
      </w:pPr>
      <w:proofErr w:type="gramStart"/>
      <w:r w:rsidRPr="000637A2">
        <w:rPr>
          <w:rFonts w:ascii="Sylfaen" w:hAnsi="Sylfaen" w:cs="Sylfaen"/>
          <w:b/>
          <w:sz w:val="20"/>
          <w:szCs w:val="22"/>
        </w:rPr>
        <w:t>ՄԱՍ</w:t>
      </w:r>
      <w:r w:rsidRPr="000637A2">
        <w:rPr>
          <w:rFonts w:ascii="Sylfaen" w:hAnsi="Sylfaen" w:cs="Times Armenian"/>
          <w:b/>
          <w:sz w:val="20"/>
          <w:szCs w:val="22"/>
          <w:lang w:val="af-ZA"/>
        </w:rPr>
        <w:t xml:space="preserve">  I.</w:t>
      </w:r>
      <w:proofErr w:type="gramEnd"/>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  </w:t>
      </w:r>
      <w:r w:rsidRPr="000637A2">
        <w:rPr>
          <w:rFonts w:ascii="Sylfaen" w:hAnsi="Sylfaen" w:cs="Sylfaen"/>
          <w:sz w:val="20"/>
        </w:rPr>
        <w:t>Գնման</w:t>
      </w:r>
      <w:r w:rsidRPr="000637A2">
        <w:rPr>
          <w:rFonts w:ascii="Sylfaen" w:hAnsi="Sylfaen" w:cs="Times Armenian"/>
          <w:sz w:val="20"/>
          <w:lang w:val="af-ZA"/>
        </w:rPr>
        <w:t xml:space="preserve"> </w:t>
      </w:r>
      <w:r w:rsidRPr="000637A2">
        <w:rPr>
          <w:rFonts w:ascii="Sylfaen" w:hAnsi="Sylfaen" w:cs="Sylfaen"/>
          <w:sz w:val="20"/>
        </w:rPr>
        <w:t>առարկայի</w:t>
      </w:r>
      <w:r w:rsidRPr="000637A2">
        <w:rPr>
          <w:rFonts w:ascii="Sylfaen" w:hAnsi="Sylfaen"/>
          <w:sz w:val="20"/>
          <w:lang w:val="af-ZA"/>
        </w:rPr>
        <w:t xml:space="preserve"> </w:t>
      </w:r>
      <w:r w:rsidRPr="000637A2">
        <w:rPr>
          <w:rFonts w:ascii="Sylfaen" w:hAnsi="Sylfaen" w:cs="Sylfaen"/>
          <w:sz w:val="20"/>
        </w:rPr>
        <w:t>բնութա</w:t>
      </w:r>
      <w:r w:rsidRPr="000637A2">
        <w:rPr>
          <w:rFonts w:ascii="Sylfaen" w:hAnsi="Sylfaen" w:cs="Times Armenian"/>
          <w:sz w:val="20"/>
        </w:rPr>
        <w:t>գ</w:t>
      </w:r>
      <w:r w:rsidRPr="000637A2">
        <w:rPr>
          <w:rFonts w:ascii="Sylfaen" w:hAnsi="Sylfaen" w:cs="Sylfaen"/>
          <w:sz w:val="20"/>
        </w:rPr>
        <w:t>իրը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2. </w:t>
      </w:r>
      <w:r w:rsidRPr="000637A2">
        <w:rPr>
          <w:rFonts w:ascii="Sylfaen" w:hAnsi="Sylfaen" w:cs="Sylfaen"/>
          <w:sz w:val="20"/>
        </w:rPr>
        <w:t>Մասնակցի</w:t>
      </w:r>
      <w:r w:rsidRPr="000637A2">
        <w:rPr>
          <w:rFonts w:ascii="Sylfaen" w:hAnsi="Sylfaen" w:cs="Times Armenian"/>
          <w:sz w:val="20"/>
          <w:lang w:val="af-ZA"/>
        </w:rPr>
        <w:t xml:space="preserve"> </w:t>
      </w:r>
      <w:r w:rsidRPr="000637A2">
        <w:rPr>
          <w:rFonts w:ascii="Sylfaen" w:hAnsi="Sylfaen" w:cs="Sylfaen"/>
          <w:sz w:val="20"/>
        </w:rPr>
        <w:t>մասնակցության</w:t>
      </w:r>
      <w:r w:rsidRPr="000637A2">
        <w:rPr>
          <w:rFonts w:ascii="Sylfaen" w:hAnsi="Sylfaen" w:cs="Times Armenian"/>
          <w:sz w:val="20"/>
          <w:lang w:val="af-ZA"/>
        </w:rPr>
        <w:t xml:space="preserve"> </w:t>
      </w:r>
      <w:r w:rsidRPr="000637A2">
        <w:rPr>
          <w:rFonts w:ascii="Sylfaen" w:hAnsi="Sylfaen" w:cs="Sylfaen"/>
          <w:sz w:val="20"/>
        </w:rPr>
        <w:t>իրավունքի</w:t>
      </w:r>
      <w:r w:rsidRPr="000637A2">
        <w:rPr>
          <w:rFonts w:ascii="Sylfaen" w:hAnsi="Sylfaen" w:cs="Times Armenian"/>
          <w:sz w:val="20"/>
          <w:lang w:val="af-ZA"/>
        </w:rPr>
        <w:t xml:space="preserve"> </w:t>
      </w:r>
      <w:r w:rsidRPr="000637A2">
        <w:rPr>
          <w:rFonts w:ascii="Sylfaen" w:hAnsi="Sylfaen" w:cs="Sylfaen"/>
          <w:sz w:val="20"/>
        </w:rPr>
        <w:t>պահանջները</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դրանց</w:t>
      </w:r>
      <w:r w:rsidRPr="000637A2">
        <w:rPr>
          <w:rFonts w:ascii="Sylfaen" w:hAnsi="Sylfaen" w:cs="Sylfaen"/>
          <w:sz w:val="20"/>
          <w:lang w:val="af-ZA"/>
        </w:rPr>
        <w:t xml:space="preserve"> </w:t>
      </w:r>
      <w:r w:rsidRPr="000637A2">
        <w:rPr>
          <w:rFonts w:ascii="Sylfaen" w:hAnsi="Sylfaen" w:cs="Sylfaen"/>
          <w:sz w:val="20"/>
        </w:rPr>
        <w:t>գնահատման</w:t>
      </w:r>
      <w:r w:rsidRPr="000637A2">
        <w:rPr>
          <w:rFonts w:ascii="Sylfaen" w:hAnsi="Sylfaen" w:cs="Sylfaen"/>
          <w:sz w:val="20"/>
          <w:lang w:val="af-ZA"/>
        </w:rPr>
        <w:t xml:space="preserve"> </w:t>
      </w:r>
      <w:r w:rsidRPr="000637A2">
        <w:rPr>
          <w:rFonts w:ascii="Sylfaen" w:hAnsi="Sylfaen" w:cs="Sylfaen"/>
          <w:sz w:val="20"/>
        </w:rPr>
        <w:t>կարգը</w:t>
      </w:r>
      <w:r w:rsidRPr="000637A2">
        <w:rPr>
          <w:rFonts w:ascii="Sylfaen" w:hAnsi="Sylfaen" w:cs="Times Armenian"/>
          <w:sz w:val="20"/>
          <w:lang w:val="af-ZA"/>
        </w:rPr>
        <w:t xml:space="preserve">, ընտրված մասնակից ճանաչվելու դեպքում </w:t>
      </w:r>
      <w:r w:rsidRPr="000637A2">
        <w:rPr>
          <w:rFonts w:ascii="Sylfaen" w:hAnsi="Sylfaen" w:cs="Sylfaen"/>
          <w:sz w:val="20"/>
        </w:rPr>
        <w:t>որակավորման</w:t>
      </w:r>
      <w:r w:rsidRPr="000637A2">
        <w:rPr>
          <w:rFonts w:ascii="Sylfaen" w:hAnsi="Sylfaen" w:cs="Times Armenian"/>
          <w:sz w:val="20"/>
          <w:lang w:val="af-ZA"/>
        </w:rPr>
        <w:t xml:space="preserve"> ապահովում ներկայացնելու պայմանները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3. </w:t>
      </w:r>
      <w:r w:rsidRPr="000637A2">
        <w:rPr>
          <w:rFonts w:ascii="Sylfaen" w:hAnsi="Sylfaen" w:cs="Sylfaen"/>
          <w:sz w:val="20"/>
        </w:rPr>
        <w:t>Հրավերի</w:t>
      </w:r>
      <w:r w:rsidRPr="000637A2">
        <w:rPr>
          <w:rFonts w:ascii="Sylfaen" w:hAnsi="Sylfaen" w:cs="Times Armenian"/>
          <w:sz w:val="20"/>
          <w:lang w:val="af-ZA"/>
        </w:rPr>
        <w:t xml:space="preserve"> </w:t>
      </w:r>
      <w:r w:rsidRPr="000637A2">
        <w:rPr>
          <w:rFonts w:ascii="Sylfaen" w:hAnsi="Sylfaen" w:cs="Sylfaen"/>
          <w:sz w:val="20"/>
        </w:rPr>
        <w:t>պարզաբանումը</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հրավերում</w:t>
      </w:r>
      <w:r w:rsidRPr="000637A2">
        <w:rPr>
          <w:rFonts w:ascii="Sylfaen" w:hAnsi="Sylfaen" w:cs="Times Armenian"/>
          <w:sz w:val="20"/>
          <w:lang w:val="af-ZA"/>
        </w:rPr>
        <w:t xml:space="preserve"> </w:t>
      </w:r>
      <w:r w:rsidRPr="000637A2">
        <w:rPr>
          <w:rFonts w:ascii="Sylfaen" w:hAnsi="Sylfaen" w:cs="Sylfaen"/>
          <w:sz w:val="20"/>
        </w:rPr>
        <w:t>փոփոխություն</w:t>
      </w:r>
      <w:r w:rsidRPr="000637A2">
        <w:rPr>
          <w:rFonts w:ascii="Sylfaen" w:hAnsi="Sylfaen" w:cs="Times Armenian"/>
          <w:sz w:val="20"/>
          <w:lang w:val="af-ZA"/>
        </w:rPr>
        <w:t xml:space="preserve"> </w:t>
      </w:r>
      <w:r w:rsidRPr="000637A2">
        <w:rPr>
          <w:rFonts w:ascii="Sylfaen" w:hAnsi="Sylfaen" w:cs="Sylfaen"/>
          <w:sz w:val="20"/>
        </w:rPr>
        <w:t>կատարելու</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ab/>
      </w:r>
    </w:p>
    <w:p w:rsidR="000637A2" w:rsidRPr="000637A2" w:rsidRDefault="000637A2" w:rsidP="000637A2">
      <w:pPr>
        <w:ind w:firstLine="1134"/>
        <w:jc w:val="both"/>
        <w:rPr>
          <w:rFonts w:ascii="Sylfaen" w:hAnsi="Sylfaen" w:cs="Sylfaen"/>
          <w:sz w:val="20"/>
          <w:lang w:val="af-ZA"/>
        </w:rPr>
      </w:pPr>
      <w:r w:rsidRPr="000637A2">
        <w:rPr>
          <w:rFonts w:ascii="Sylfaen" w:hAnsi="Sylfaen"/>
          <w:sz w:val="20"/>
          <w:lang w:val="af-ZA"/>
        </w:rPr>
        <w:t xml:space="preserve">4. </w:t>
      </w:r>
      <w:r w:rsidRPr="000637A2">
        <w:rPr>
          <w:rFonts w:ascii="Sylfaen" w:hAnsi="Sylfaen" w:cs="Sylfaen"/>
          <w:sz w:val="20"/>
        </w:rPr>
        <w:t>Հայտը</w:t>
      </w:r>
      <w:r w:rsidRPr="000637A2">
        <w:rPr>
          <w:rFonts w:ascii="Sylfaen" w:hAnsi="Sylfaen" w:cs="Times Armenian"/>
          <w:sz w:val="20"/>
          <w:lang w:val="af-ZA"/>
        </w:rPr>
        <w:t xml:space="preserve"> </w:t>
      </w:r>
      <w:r w:rsidRPr="000637A2">
        <w:rPr>
          <w:rFonts w:ascii="Sylfaen" w:hAnsi="Sylfaen" w:cs="Sylfaen"/>
          <w:sz w:val="20"/>
        </w:rPr>
        <w:t>ներկայացնելու</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5.</w:t>
      </w:r>
      <w:r w:rsidRPr="000637A2">
        <w:rPr>
          <w:rFonts w:ascii="Sylfaen" w:hAnsi="Sylfaen"/>
          <w:sz w:val="20"/>
          <w:lang w:val="af-ZA"/>
        </w:rPr>
        <w:tab/>
      </w:r>
      <w:r w:rsidRPr="000637A2">
        <w:rPr>
          <w:rFonts w:ascii="Sylfaen" w:hAnsi="Sylfaen" w:cs="Sylfaen"/>
          <w:sz w:val="20"/>
        </w:rPr>
        <w:t>Հայտի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նային</w:t>
      </w:r>
      <w:r w:rsidRPr="000637A2">
        <w:rPr>
          <w:rFonts w:ascii="Sylfaen" w:hAnsi="Sylfaen" w:cs="Times Armenian"/>
          <w:sz w:val="20"/>
          <w:lang w:val="af-ZA"/>
        </w:rPr>
        <w:t xml:space="preserve"> </w:t>
      </w:r>
      <w:r w:rsidRPr="000637A2">
        <w:rPr>
          <w:rFonts w:ascii="Sylfaen" w:hAnsi="Sylfaen" w:cs="Sylfaen"/>
          <w:sz w:val="20"/>
        </w:rPr>
        <w:t>առաջարկը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6. </w:t>
      </w:r>
      <w:r w:rsidRPr="000637A2">
        <w:rPr>
          <w:rFonts w:ascii="Sylfaen" w:hAnsi="Sylfaen" w:cs="Sylfaen"/>
          <w:sz w:val="20"/>
        </w:rPr>
        <w:t>Հայտի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ործողության</w:t>
      </w:r>
      <w:r w:rsidRPr="000637A2">
        <w:rPr>
          <w:rFonts w:ascii="Sylfaen" w:hAnsi="Sylfaen" w:cs="Times Armenian"/>
          <w:sz w:val="20"/>
          <w:lang w:val="af-ZA"/>
        </w:rPr>
        <w:t xml:space="preserve"> </w:t>
      </w:r>
      <w:r w:rsidRPr="000637A2">
        <w:rPr>
          <w:rFonts w:ascii="Sylfaen" w:hAnsi="Sylfaen" w:cs="Sylfaen"/>
          <w:sz w:val="20"/>
        </w:rPr>
        <w:t>ժամկետը</w:t>
      </w:r>
      <w:r w:rsidRPr="000637A2">
        <w:rPr>
          <w:rFonts w:ascii="Sylfaen" w:hAnsi="Sylfaen" w:cs="Times Armenian"/>
          <w:sz w:val="20"/>
          <w:lang w:val="af-ZA"/>
        </w:rPr>
        <w:t xml:space="preserve">, </w:t>
      </w:r>
      <w:r w:rsidRPr="000637A2">
        <w:rPr>
          <w:rFonts w:ascii="Sylfaen" w:hAnsi="Sylfaen" w:cs="Sylfaen"/>
          <w:sz w:val="20"/>
        </w:rPr>
        <w:t>հայտերում</w:t>
      </w:r>
      <w:r w:rsidRPr="000637A2">
        <w:rPr>
          <w:rFonts w:ascii="Sylfaen" w:hAnsi="Sylfaen" w:cs="Times Armenian"/>
          <w:sz w:val="20"/>
          <w:lang w:val="af-ZA"/>
        </w:rPr>
        <w:t xml:space="preserve"> </w:t>
      </w:r>
      <w:r w:rsidRPr="000637A2">
        <w:rPr>
          <w:rFonts w:ascii="Sylfaen" w:hAnsi="Sylfaen" w:cs="Sylfaen"/>
          <w:sz w:val="20"/>
        </w:rPr>
        <w:t>փոփոխություն</w:t>
      </w:r>
      <w:r w:rsidRPr="000637A2">
        <w:rPr>
          <w:rFonts w:ascii="Sylfaen" w:hAnsi="Sylfaen" w:cs="Times Armenian"/>
          <w:sz w:val="20"/>
          <w:lang w:val="af-ZA"/>
        </w:rPr>
        <w:t xml:space="preserve"> </w:t>
      </w:r>
      <w:r w:rsidRPr="000637A2">
        <w:rPr>
          <w:rFonts w:ascii="Sylfaen" w:hAnsi="Sylfaen" w:cs="Sylfaen"/>
          <w:sz w:val="20"/>
        </w:rPr>
        <w:t>կատարելու</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դրանք</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վերցնելու</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p>
    <w:p w:rsidR="000637A2" w:rsidRPr="000637A2" w:rsidRDefault="000637A2" w:rsidP="000637A2">
      <w:pPr>
        <w:ind w:firstLine="1134"/>
        <w:jc w:val="both"/>
        <w:rPr>
          <w:rFonts w:ascii="Sylfaen" w:hAnsi="Sylfaen" w:cs="Sylfaen"/>
          <w:sz w:val="20"/>
          <w:lang w:val="af-ZA"/>
        </w:rPr>
      </w:pPr>
      <w:r w:rsidRPr="000637A2">
        <w:rPr>
          <w:rFonts w:ascii="Sylfaen" w:hAnsi="Sylfaen"/>
          <w:sz w:val="20"/>
          <w:lang w:val="af-ZA"/>
        </w:rPr>
        <w:t>8. Հ</w:t>
      </w:r>
      <w:r w:rsidRPr="000637A2">
        <w:rPr>
          <w:rFonts w:ascii="Sylfaen" w:hAnsi="Sylfaen" w:cs="Sylfaen"/>
          <w:sz w:val="20"/>
        </w:rPr>
        <w:t>այտերի</w:t>
      </w:r>
      <w:r w:rsidRPr="000637A2">
        <w:rPr>
          <w:rFonts w:ascii="Sylfaen" w:hAnsi="Sylfaen" w:cs="Sylfaen"/>
          <w:sz w:val="20"/>
          <w:lang w:val="af-ZA"/>
        </w:rPr>
        <w:t xml:space="preserve"> </w:t>
      </w:r>
      <w:r w:rsidRPr="000637A2">
        <w:rPr>
          <w:rFonts w:ascii="Sylfaen" w:hAnsi="Sylfaen" w:cs="Sylfaen"/>
          <w:sz w:val="20"/>
        </w:rPr>
        <w:t>բացումը</w:t>
      </w:r>
      <w:r w:rsidRPr="000637A2">
        <w:rPr>
          <w:rFonts w:ascii="Sylfaen" w:hAnsi="Sylfaen" w:cs="Sylfaen"/>
          <w:sz w:val="20"/>
          <w:lang w:val="af-ZA"/>
        </w:rPr>
        <w:t xml:space="preserve">, </w:t>
      </w:r>
      <w:r w:rsidRPr="000637A2">
        <w:rPr>
          <w:rFonts w:ascii="Sylfaen" w:hAnsi="Sylfaen" w:cs="Sylfaen"/>
          <w:sz w:val="20"/>
        </w:rPr>
        <w:t>գնահատումը</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արդյունքների</w:t>
      </w:r>
      <w:r w:rsidRPr="000637A2">
        <w:rPr>
          <w:rFonts w:ascii="Sylfaen" w:hAnsi="Sylfaen" w:cs="Sylfaen"/>
          <w:sz w:val="20"/>
          <w:lang w:val="af-ZA"/>
        </w:rPr>
        <w:t xml:space="preserve"> </w:t>
      </w:r>
      <w:r w:rsidRPr="000637A2">
        <w:rPr>
          <w:rFonts w:ascii="Sylfaen" w:hAnsi="Sylfaen" w:cs="Sylfaen"/>
          <w:sz w:val="20"/>
        </w:rPr>
        <w:t>ամփոփումը</w:t>
      </w:r>
      <w:r w:rsidRPr="000637A2">
        <w:rPr>
          <w:rFonts w:ascii="Sylfaen" w:hAnsi="Sylfaen" w:cs="Sylfaen"/>
          <w:sz w:val="20"/>
          <w:lang w:val="af-ZA"/>
        </w:rPr>
        <w:tab/>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9. </w:t>
      </w:r>
      <w:r w:rsidRPr="000637A2">
        <w:rPr>
          <w:rFonts w:ascii="Sylfaen" w:hAnsi="Sylfaen" w:cs="Sylfaen"/>
          <w:sz w:val="20"/>
        </w:rPr>
        <w:t>Պայմանա</w:t>
      </w:r>
      <w:r w:rsidRPr="000637A2">
        <w:rPr>
          <w:rFonts w:ascii="Sylfaen" w:hAnsi="Sylfaen" w:cs="Times Armenian"/>
          <w:sz w:val="20"/>
        </w:rPr>
        <w:t>գ</w:t>
      </w:r>
      <w:r w:rsidRPr="000637A2">
        <w:rPr>
          <w:rFonts w:ascii="Sylfaen" w:hAnsi="Sylfaen" w:cs="Sylfaen"/>
          <w:sz w:val="20"/>
        </w:rPr>
        <w:t>րի</w:t>
      </w:r>
      <w:r w:rsidRPr="000637A2">
        <w:rPr>
          <w:rFonts w:ascii="Sylfaen" w:hAnsi="Sylfaen" w:cs="Times Armenian"/>
          <w:sz w:val="20"/>
          <w:lang w:val="af-ZA"/>
        </w:rPr>
        <w:t xml:space="preserve"> </w:t>
      </w:r>
      <w:r w:rsidRPr="000637A2">
        <w:rPr>
          <w:rFonts w:ascii="Sylfaen" w:hAnsi="Sylfaen" w:cs="Sylfaen"/>
          <w:sz w:val="20"/>
        </w:rPr>
        <w:t>կնքումը</w:t>
      </w:r>
      <w:r w:rsidRPr="000637A2">
        <w:rPr>
          <w:rFonts w:ascii="Sylfaen" w:hAnsi="Sylfaen" w:cs="Times Armenian"/>
          <w:sz w:val="20"/>
          <w:lang w:val="af-ZA"/>
        </w:rPr>
        <w:tab/>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10. Որակավորման և </w:t>
      </w:r>
      <w:r w:rsidRPr="000637A2">
        <w:rPr>
          <w:rFonts w:ascii="Sylfaen" w:hAnsi="Sylfaen" w:cs="Sylfaen"/>
          <w:sz w:val="20"/>
        </w:rPr>
        <w:t>պայմանա</w:t>
      </w:r>
      <w:r w:rsidRPr="000637A2">
        <w:rPr>
          <w:rFonts w:ascii="Sylfaen" w:hAnsi="Sylfaen" w:cs="Times Armenian"/>
          <w:sz w:val="20"/>
        </w:rPr>
        <w:t>գ</w:t>
      </w:r>
      <w:r w:rsidRPr="000637A2">
        <w:rPr>
          <w:rFonts w:ascii="Sylfaen" w:hAnsi="Sylfaen" w:cs="Sylfaen"/>
          <w:sz w:val="20"/>
        </w:rPr>
        <w:t>րի</w:t>
      </w:r>
      <w:r w:rsidRPr="000637A2">
        <w:rPr>
          <w:rFonts w:ascii="Sylfaen" w:hAnsi="Sylfaen" w:cs="Times Armenian"/>
          <w:sz w:val="20"/>
          <w:lang w:val="af-ZA"/>
        </w:rPr>
        <w:t xml:space="preserve"> </w:t>
      </w:r>
      <w:r w:rsidRPr="000637A2">
        <w:rPr>
          <w:rFonts w:ascii="Sylfaen" w:hAnsi="Sylfaen" w:cs="Sylfaen"/>
          <w:sz w:val="20"/>
        </w:rPr>
        <w:t>ապահովումները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11.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 xml:space="preserve"> </w:t>
      </w:r>
      <w:r w:rsidRPr="000637A2">
        <w:rPr>
          <w:rFonts w:ascii="Sylfaen" w:hAnsi="Sylfaen" w:cs="Sylfaen"/>
          <w:sz w:val="20"/>
        </w:rPr>
        <w:t>չկայացած</w:t>
      </w:r>
      <w:r w:rsidRPr="000637A2">
        <w:rPr>
          <w:rFonts w:ascii="Sylfaen" w:hAnsi="Sylfaen" w:cs="Times Armenian"/>
          <w:sz w:val="20"/>
          <w:lang w:val="af-ZA"/>
        </w:rPr>
        <w:t xml:space="preserve"> </w:t>
      </w:r>
      <w:r w:rsidRPr="000637A2">
        <w:rPr>
          <w:rFonts w:ascii="Sylfaen" w:hAnsi="Sylfaen" w:cs="Sylfaen"/>
          <w:sz w:val="20"/>
        </w:rPr>
        <w:t>հայտարարելը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12. </w:t>
      </w:r>
      <w:r w:rsidRPr="000637A2">
        <w:rPr>
          <w:rFonts w:ascii="Sylfaen" w:hAnsi="Sylfaen" w:cs="Sylfaen"/>
          <w:sz w:val="20"/>
        </w:rPr>
        <w:t>Գնման</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ործընթացի</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կապված</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ործողությունները</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կամ</w:t>
      </w:r>
      <w:r w:rsidRPr="000637A2">
        <w:rPr>
          <w:rFonts w:ascii="Sylfaen" w:hAnsi="Sylfaen" w:cs="Times Armenian"/>
          <w:sz w:val="20"/>
          <w:lang w:val="af-ZA"/>
        </w:rPr>
        <w:t xml:space="preserve">) </w:t>
      </w:r>
      <w:r w:rsidRPr="000637A2">
        <w:rPr>
          <w:rFonts w:ascii="Sylfaen" w:hAnsi="Sylfaen" w:cs="Sylfaen"/>
          <w:sz w:val="20"/>
        </w:rPr>
        <w:t>ընդունված</w:t>
      </w:r>
      <w:r w:rsidRPr="000637A2">
        <w:rPr>
          <w:rFonts w:ascii="Sylfaen" w:hAnsi="Sylfaen" w:cs="Times Armenian"/>
          <w:sz w:val="20"/>
          <w:lang w:val="af-ZA"/>
        </w:rPr>
        <w:t xml:space="preserve"> </w:t>
      </w:r>
      <w:r w:rsidRPr="000637A2">
        <w:rPr>
          <w:rFonts w:ascii="Sylfaen" w:hAnsi="Sylfaen" w:cs="Sylfaen"/>
          <w:sz w:val="20"/>
        </w:rPr>
        <w:t>որոշումները</w:t>
      </w:r>
      <w:r w:rsidRPr="000637A2">
        <w:rPr>
          <w:rFonts w:ascii="Sylfaen" w:hAnsi="Sylfaen" w:cs="Times Armenian"/>
          <w:sz w:val="20"/>
          <w:lang w:val="af-ZA"/>
        </w:rPr>
        <w:t xml:space="preserve"> </w:t>
      </w:r>
      <w:r w:rsidRPr="000637A2">
        <w:rPr>
          <w:rFonts w:ascii="Sylfaen" w:hAnsi="Sylfaen" w:cs="Sylfaen"/>
          <w:sz w:val="20"/>
        </w:rPr>
        <w:t>բողոքարկելու</w:t>
      </w:r>
      <w:r w:rsidRPr="000637A2">
        <w:rPr>
          <w:rFonts w:ascii="Sylfaen" w:hAnsi="Sylfaen" w:cs="Times Armenian"/>
          <w:sz w:val="20"/>
          <w:lang w:val="af-ZA"/>
        </w:rPr>
        <w:t xml:space="preserve"> </w:t>
      </w:r>
      <w:r w:rsidRPr="000637A2">
        <w:rPr>
          <w:rFonts w:ascii="Sylfaen" w:hAnsi="Sylfaen" w:cs="Sylfaen"/>
          <w:sz w:val="20"/>
        </w:rPr>
        <w:t>մասնակցի</w:t>
      </w:r>
      <w:r w:rsidRPr="000637A2">
        <w:rPr>
          <w:rFonts w:ascii="Sylfaen" w:hAnsi="Sylfaen" w:cs="Times Armenian"/>
          <w:sz w:val="20"/>
          <w:lang w:val="af-ZA"/>
        </w:rPr>
        <w:t xml:space="preserve"> </w:t>
      </w:r>
      <w:r w:rsidRPr="000637A2">
        <w:rPr>
          <w:rFonts w:ascii="Sylfaen" w:hAnsi="Sylfaen" w:cs="Sylfaen"/>
          <w:sz w:val="20"/>
        </w:rPr>
        <w:t>իրավունքը</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ab/>
      </w:r>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567"/>
        <w:jc w:val="center"/>
        <w:rPr>
          <w:rFonts w:ascii="Sylfaen" w:hAnsi="Sylfaen"/>
          <w:b/>
          <w:sz w:val="20"/>
          <w:lang w:val="af-ZA"/>
        </w:rPr>
      </w:pPr>
      <w:proofErr w:type="gramStart"/>
      <w:r w:rsidRPr="000637A2">
        <w:rPr>
          <w:rFonts w:ascii="Sylfaen" w:hAnsi="Sylfaen" w:cs="Sylfaen"/>
          <w:b/>
          <w:sz w:val="20"/>
        </w:rPr>
        <w:t>ՄԱՍ</w:t>
      </w:r>
      <w:r w:rsidRPr="000637A2">
        <w:rPr>
          <w:rFonts w:ascii="Sylfaen" w:hAnsi="Sylfaen" w:cs="Times Armenian"/>
          <w:b/>
          <w:sz w:val="20"/>
          <w:lang w:val="af-ZA"/>
        </w:rPr>
        <w:t xml:space="preserve">  II.</w:t>
      </w:r>
      <w:proofErr w:type="gramEnd"/>
      <w:r w:rsidRPr="000637A2">
        <w:rPr>
          <w:rFonts w:ascii="Sylfaen" w:hAnsi="Sylfaen" w:cs="Times Armenian"/>
          <w:b/>
          <w:sz w:val="20"/>
          <w:lang w:val="af-ZA"/>
        </w:rPr>
        <w:t xml:space="preserve">  </w:t>
      </w:r>
      <w:r>
        <w:rPr>
          <w:rFonts w:ascii="Sylfaen" w:hAnsi="Sylfaen" w:cs="Sylfaen"/>
          <w:b/>
          <w:sz w:val="20"/>
        </w:rPr>
        <w:t>ԳՆԱՆՇՄԱՆ</w:t>
      </w:r>
      <w:r w:rsidRPr="0025455D">
        <w:rPr>
          <w:rFonts w:ascii="Sylfaen" w:hAnsi="Sylfaen" w:cs="Sylfaen"/>
          <w:b/>
          <w:sz w:val="20"/>
          <w:lang w:val="af-ZA"/>
        </w:rPr>
        <w:t xml:space="preserve"> </w:t>
      </w:r>
      <w:proofErr w:type="gramStart"/>
      <w:r w:rsidR="00163E74">
        <w:rPr>
          <w:rFonts w:ascii="Sylfaen" w:hAnsi="Sylfaen" w:cs="Sylfaen"/>
          <w:b/>
          <w:sz w:val="20"/>
        </w:rPr>
        <w:t>ՀԱՐՑՄԱՆ</w:t>
      </w:r>
      <w:r w:rsidRPr="000637A2">
        <w:rPr>
          <w:rFonts w:ascii="Sylfaen" w:hAnsi="Sylfaen" w:cs="Times Armenian"/>
          <w:b/>
          <w:sz w:val="20"/>
          <w:lang w:val="af-ZA"/>
        </w:rPr>
        <w:t xml:space="preserve">  </w:t>
      </w:r>
      <w:r w:rsidRPr="000637A2">
        <w:rPr>
          <w:rFonts w:ascii="Sylfaen" w:hAnsi="Sylfaen" w:cs="Sylfaen"/>
          <w:b/>
          <w:sz w:val="20"/>
        </w:rPr>
        <w:t>ՀԱՅՏԸ</w:t>
      </w:r>
      <w:proofErr w:type="gramEnd"/>
      <w:r w:rsidRPr="000637A2">
        <w:rPr>
          <w:rFonts w:ascii="Sylfaen" w:hAnsi="Sylfaen" w:cs="Times Armenian"/>
          <w:b/>
          <w:sz w:val="20"/>
          <w:lang w:val="af-ZA"/>
        </w:rPr>
        <w:t xml:space="preserve">  </w:t>
      </w:r>
      <w:r w:rsidRPr="000637A2">
        <w:rPr>
          <w:rFonts w:ascii="Sylfaen" w:hAnsi="Sylfaen" w:cs="Sylfaen"/>
          <w:b/>
          <w:sz w:val="20"/>
        </w:rPr>
        <w:t>ՊԱՏՐԱՍՏԵԼՈՒ</w:t>
      </w:r>
      <w:r w:rsidRPr="000637A2">
        <w:rPr>
          <w:rFonts w:ascii="Sylfaen" w:hAnsi="Sylfaen" w:cs="Times Armenian"/>
          <w:b/>
          <w:sz w:val="20"/>
          <w:lang w:val="af-ZA"/>
        </w:rPr>
        <w:t xml:space="preserve">  </w:t>
      </w:r>
      <w:r w:rsidRPr="000637A2">
        <w:rPr>
          <w:rFonts w:ascii="Sylfaen" w:hAnsi="Sylfaen" w:cs="Sylfaen"/>
          <w:b/>
          <w:sz w:val="20"/>
        </w:rPr>
        <w:t>ՀՐԱՀԱՆԳ</w:t>
      </w:r>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1.</w:t>
      </w:r>
      <w:r w:rsidRPr="000637A2">
        <w:rPr>
          <w:rFonts w:ascii="Sylfaen" w:hAnsi="Sylfaen"/>
          <w:sz w:val="20"/>
          <w:lang w:val="af-ZA"/>
        </w:rPr>
        <w:tab/>
      </w:r>
      <w:proofErr w:type="gramStart"/>
      <w:r w:rsidRPr="000637A2">
        <w:rPr>
          <w:rFonts w:ascii="Sylfaen" w:hAnsi="Sylfaen" w:cs="Sylfaen"/>
          <w:sz w:val="20"/>
        </w:rPr>
        <w:t>Ընդհանուր</w:t>
      </w:r>
      <w:r w:rsidRPr="000637A2">
        <w:rPr>
          <w:rFonts w:ascii="Sylfaen" w:hAnsi="Sylfaen" w:cs="Times Armenian"/>
          <w:sz w:val="20"/>
          <w:lang w:val="af-ZA"/>
        </w:rPr>
        <w:t xml:space="preserve">  </w:t>
      </w:r>
      <w:r w:rsidRPr="000637A2">
        <w:rPr>
          <w:rFonts w:ascii="Sylfaen" w:hAnsi="Sylfaen" w:cs="Sylfaen"/>
          <w:sz w:val="20"/>
        </w:rPr>
        <w:t>դրույթներ</w:t>
      </w:r>
      <w:proofErr w:type="gramEnd"/>
      <w:r w:rsidRPr="000637A2">
        <w:rPr>
          <w:rFonts w:ascii="Sylfaen" w:hAnsi="Sylfaen" w:cs="Times Armenian"/>
          <w:sz w:val="20"/>
          <w:lang w:val="af-ZA"/>
        </w:rPr>
        <w:tab/>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2.</w:t>
      </w:r>
      <w:r w:rsidRPr="000637A2">
        <w:rPr>
          <w:rFonts w:ascii="Sylfaen" w:hAnsi="Sylfaen"/>
          <w:sz w:val="20"/>
          <w:lang w:val="af-ZA"/>
        </w:rPr>
        <w:tab/>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հայտը</w:t>
      </w:r>
      <w:r w:rsidRPr="000637A2">
        <w:rPr>
          <w:rFonts w:ascii="Sylfaen" w:hAnsi="Sylfaen" w:cs="Times Armenian"/>
          <w:sz w:val="20"/>
          <w:lang w:val="af-ZA"/>
        </w:rPr>
        <w:tab/>
      </w:r>
    </w:p>
    <w:p w:rsidR="000637A2" w:rsidRPr="000637A2" w:rsidRDefault="000637A2" w:rsidP="000637A2">
      <w:pPr>
        <w:ind w:firstLine="1134"/>
        <w:jc w:val="both"/>
        <w:rPr>
          <w:rFonts w:ascii="Sylfaen" w:hAnsi="Sylfaen" w:cs="Times Armenian"/>
          <w:sz w:val="20"/>
          <w:lang w:val="af-ZA"/>
        </w:rPr>
      </w:pPr>
      <w:r w:rsidRPr="000637A2">
        <w:rPr>
          <w:rFonts w:ascii="Sylfaen" w:hAnsi="Sylfaen"/>
          <w:sz w:val="20"/>
          <w:lang w:val="af-ZA"/>
        </w:rPr>
        <w:t>3.</w:t>
      </w:r>
      <w:r w:rsidRPr="000637A2">
        <w:rPr>
          <w:rFonts w:ascii="Sylfaen" w:hAnsi="Sylfaen"/>
          <w:sz w:val="20"/>
          <w:lang w:val="af-ZA"/>
        </w:rPr>
        <w:tab/>
      </w:r>
      <w:r w:rsidRPr="000637A2">
        <w:rPr>
          <w:rFonts w:ascii="Sylfaen" w:hAnsi="Sylfaen" w:cs="Sylfaen"/>
          <w:sz w:val="20"/>
        </w:rPr>
        <w:t>Հավելվածներ</w:t>
      </w:r>
      <w:r w:rsidRPr="000637A2">
        <w:rPr>
          <w:rFonts w:ascii="Sylfaen" w:hAnsi="Sylfaen" w:cs="Times Armenian"/>
          <w:sz w:val="20"/>
          <w:lang w:val="af-ZA"/>
        </w:rPr>
        <w:t xml:space="preserve"> 1-6</w:t>
      </w:r>
      <w:r w:rsidRPr="000637A2">
        <w:rPr>
          <w:rFonts w:ascii="Sylfaen" w:hAnsi="Sylfaen" w:cs="Times Armenian"/>
          <w:sz w:val="20"/>
          <w:lang w:val="af-ZA"/>
        </w:rPr>
        <w:tab/>
      </w: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r w:rsidRPr="000637A2">
        <w:rPr>
          <w:rFonts w:ascii="Sylfaen" w:hAnsi="Sylfaen" w:cs="Times Armenian"/>
          <w:sz w:val="20"/>
          <w:lang w:val="af-ZA"/>
        </w:rPr>
        <w:t xml:space="preserve"> </w:t>
      </w:r>
      <w:r w:rsidRPr="000637A2">
        <w:rPr>
          <w:rFonts w:ascii="Sylfaen" w:hAnsi="Sylfaen" w:cs="Times Armenian"/>
          <w:sz w:val="20"/>
          <w:lang w:val="af-ZA"/>
        </w:rPr>
        <w:br w:type="page"/>
      </w:r>
      <w:r w:rsidRPr="000637A2">
        <w:rPr>
          <w:rFonts w:ascii="Sylfaen" w:hAnsi="Sylfaen" w:cs="Times Armenian"/>
          <w:sz w:val="20"/>
          <w:lang w:val="af-ZA"/>
        </w:rPr>
        <w:lastRenderedPageBreak/>
        <w:tab/>
      </w:r>
    </w:p>
    <w:p w:rsidR="000637A2" w:rsidRPr="000637A2" w:rsidRDefault="000637A2" w:rsidP="000637A2">
      <w:pPr>
        <w:jc w:val="both"/>
        <w:rPr>
          <w:rFonts w:ascii="Sylfaen" w:hAnsi="Sylfaen"/>
          <w:sz w:val="20"/>
          <w:lang w:val="af-ZA"/>
        </w:rPr>
      </w:pPr>
      <w:r w:rsidRPr="000637A2">
        <w:rPr>
          <w:rFonts w:ascii="Sylfaen" w:hAnsi="Sylfaen"/>
          <w:sz w:val="20"/>
          <w:lang w:val="af-ZA"/>
        </w:rPr>
        <w:t xml:space="preserve">          </w:t>
      </w: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հրավերը</w:t>
      </w:r>
      <w:r w:rsidRPr="000637A2">
        <w:rPr>
          <w:rFonts w:ascii="Sylfaen" w:hAnsi="Sylfaen" w:cs="Times Armenian"/>
          <w:sz w:val="20"/>
          <w:lang w:val="af-ZA"/>
        </w:rPr>
        <w:t xml:space="preserve"> </w:t>
      </w:r>
      <w:r w:rsidRPr="000637A2">
        <w:rPr>
          <w:rFonts w:ascii="Sylfaen" w:hAnsi="Sylfaen" w:cs="Sylfaen"/>
          <w:sz w:val="20"/>
        </w:rPr>
        <w:t>տրամադրվում</w:t>
      </w:r>
      <w:r w:rsidRPr="000637A2">
        <w:rPr>
          <w:rFonts w:ascii="Sylfaen" w:hAnsi="Sylfaen" w:cs="Times Armenian"/>
          <w:sz w:val="20"/>
          <w:lang w:val="af-ZA"/>
        </w:rPr>
        <w:t xml:space="preserve"> </w:t>
      </w:r>
      <w:r w:rsidRPr="000637A2">
        <w:rPr>
          <w:rFonts w:ascii="Sylfaen" w:hAnsi="Sylfaen" w:cs="Sylfaen"/>
          <w:sz w:val="20"/>
        </w:rPr>
        <w:t>է</w:t>
      </w:r>
      <w:r w:rsidRPr="000637A2">
        <w:rPr>
          <w:rFonts w:ascii="Sylfaen" w:hAnsi="Sylfaen" w:cs="Times Armenian"/>
          <w:sz w:val="20"/>
          <w:lang w:val="af-ZA"/>
        </w:rPr>
        <w:t xml:space="preserve"> </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լրումն</w:t>
      </w:r>
      <w:r w:rsidRPr="000637A2">
        <w:rPr>
          <w:rFonts w:ascii="Sylfaen" w:hAnsi="Sylfaen"/>
          <w:sz w:val="20"/>
          <w:lang w:val="af-ZA"/>
        </w:rPr>
        <w:t xml:space="preserve"> </w:t>
      </w:r>
      <w:r w:rsidR="0025455D" w:rsidRPr="003B14DB">
        <w:rPr>
          <w:rFonts w:ascii="Sylfaen" w:hAnsi="Sylfaen"/>
          <w:b/>
          <w:i/>
          <w:lang w:val="hy-AM"/>
        </w:rPr>
        <w:t>&lt;&lt;ԿՄՆՀ-ՆԲԲՖ-ԳՀԾՁԲ-</w:t>
      </w:r>
      <w:r w:rsidR="00BF7485">
        <w:rPr>
          <w:rFonts w:ascii="Sylfaen" w:hAnsi="Sylfaen"/>
          <w:b/>
          <w:i/>
          <w:lang w:val="hy-AM"/>
        </w:rPr>
        <w:t>26/3</w:t>
      </w:r>
      <w:r w:rsidR="0025455D" w:rsidRPr="003B14DB">
        <w:rPr>
          <w:rFonts w:ascii="Sylfaen" w:hAnsi="Sylfaen"/>
          <w:b/>
          <w:i/>
          <w:lang w:val="hy-AM"/>
        </w:rPr>
        <w:t>&gt;&gt;</w:t>
      </w:r>
      <w:r w:rsidR="0025455D">
        <w:rPr>
          <w:rFonts w:ascii="Sylfaen" w:hAnsi="Sylfaen"/>
          <w:b/>
          <w:i/>
          <w:lang w:val="hy-AM"/>
        </w:rPr>
        <w:t xml:space="preserve"> </w:t>
      </w:r>
      <w:r w:rsidRPr="000637A2">
        <w:rPr>
          <w:rFonts w:ascii="Sylfaen" w:hAnsi="Sylfaen" w:cs="Sylfaen"/>
          <w:sz w:val="20"/>
        </w:rPr>
        <w:t>ծածկա</w:t>
      </w:r>
      <w:r w:rsidRPr="000637A2">
        <w:rPr>
          <w:rFonts w:ascii="Sylfaen" w:hAnsi="Sylfaen" w:cs="Times Armenian"/>
          <w:sz w:val="20"/>
        </w:rPr>
        <w:t>գ</w:t>
      </w:r>
      <w:r w:rsidRPr="000637A2">
        <w:rPr>
          <w:rFonts w:ascii="Sylfaen" w:hAnsi="Sylfaen" w:cs="Sylfaen"/>
          <w:sz w:val="20"/>
        </w:rPr>
        <w:t>րով</w:t>
      </w:r>
      <w:r w:rsidRPr="000637A2">
        <w:rPr>
          <w:rFonts w:ascii="Sylfaen" w:hAnsi="Sylfaen"/>
          <w:sz w:val="20"/>
          <w:lang w:val="af-ZA"/>
        </w:rPr>
        <w:t xml:space="preserve"> </w:t>
      </w:r>
      <w:r w:rsidRPr="000637A2">
        <w:rPr>
          <w:rFonts w:ascii="Sylfaen" w:hAnsi="Sylfaen" w:cs="Sylfaen"/>
          <w:sz w:val="20"/>
        </w:rPr>
        <w:t>անցկացվող</w:t>
      </w:r>
      <w:r w:rsidRPr="000637A2">
        <w:rPr>
          <w:rFonts w:ascii="Sylfaen" w:hAnsi="Sylfaen" w:cs="Times Armenian"/>
          <w:sz w:val="20"/>
          <w:lang w:val="af-ZA"/>
        </w:rPr>
        <w:t xml:space="preserve"> </w:t>
      </w:r>
      <w:r>
        <w:rPr>
          <w:rFonts w:ascii="Sylfaen" w:hAnsi="Sylfaen" w:cs="Sylfaen"/>
          <w:sz w:val="20"/>
        </w:rPr>
        <w:t>Գնանշման</w:t>
      </w:r>
      <w:r w:rsidRPr="000637A2">
        <w:rPr>
          <w:rFonts w:ascii="Sylfaen" w:hAnsi="Sylfaen" w:cs="Sylfaen"/>
          <w:sz w:val="20"/>
          <w:lang w:val="af-ZA"/>
        </w:rPr>
        <w:t xml:space="preserve"> </w:t>
      </w:r>
      <w:r w:rsidR="00163E74">
        <w:rPr>
          <w:rFonts w:ascii="Sylfaen" w:hAnsi="Sylfaen" w:cs="Sylfaen"/>
          <w:sz w:val="20"/>
        </w:rPr>
        <w:t>հարցման</w:t>
      </w:r>
      <w:r w:rsidRPr="000637A2">
        <w:rPr>
          <w:rFonts w:ascii="Sylfaen" w:hAnsi="Sylfaen" w:cs="Times Armenian"/>
          <w:sz w:val="20"/>
          <w:lang w:val="af-ZA"/>
        </w:rPr>
        <w:t xml:space="preserve"> (</w:t>
      </w:r>
      <w:r w:rsidRPr="000637A2">
        <w:rPr>
          <w:rFonts w:ascii="Sylfaen" w:hAnsi="Sylfaen" w:cs="Sylfaen"/>
          <w:sz w:val="20"/>
        </w:rPr>
        <w:t>այսուհետև</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Times Armenian"/>
          <w:sz w:val="20"/>
          <w:lang w:val="af-ZA"/>
        </w:rPr>
        <w:t xml:space="preserve">) </w:t>
      </w:r>
      <w:r w:rsidRPr="000637A2">
        <w:rPr>
          <w:rFonts w:ascii="Sylfaen" w:hAnsi="Sylfaen" w:cs="Sylfaen"/>
          <w:sz w:val="20"/>
        </w:rPr>
        <w:t>հայտարարության</w:t>
      </w:r>
      <w:r w:rsidRPr="000637A2">
        <w:rPr>
          <w:rFonts w:ascii="Sylfaen" w:hAnsi="Sylfaen" w:cs="Times Armenian"/>
          <w:sz w:val="20"/>
          <w:lang w:val="af-ZA"/>
        </w:rPr>
        <w:t>։</w:t>
      </w:r>
    </w:p>
    <w:p w:rsidR="000637A2" w:rsidRPr="000637A2" w:rsidRDefault="000637A2" w:rsidP="000637A2">
      <w:pPr>
        <w:ind w:firstLine="567"/>
        <w:jc w:val="both"/>
        <w:rPr>
          <w:rFonts w:ascii="Sylfaen" w:hAnsi="Sylfaen"/>
          <w:sz w:val="20"/>
          <w:lang w:val="af-ZA"/>
        </w:rPr>
      </w:pP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հրավերը</w:t>
      </w:r>
      <w:r w:rsidRPr="000637A2">
        <w:rPr>
          <w:rFonts w:ascii="Sylfaen" w:hAnsi="Sylfaen" w:cs="Times Armenian"/>
          <w:sz w:val="20"/>
          <w:lang w:val="af-ZA"/>
        </w:rPr>
        <w:t xml:space="preserve"> </w:t>
      </w:r>
      <w:r w:rsidRPr="000637A2">
        <w:rPr>
          <w:rFonts w:ascii="Sylfaen" w:hAnsi="Sylfaen" w:cs="Sylfaen"/>
          <w:sz w:val="20"/>
        </w:rPr>
        <w:t>կազմվել</w:t>
      </w:r>
      <w:r w:rsidRPr="000637A2">
        <w:rPr>
          <w:rFonts w:ascii="Sylfaen" w:hAnsi="Sylfaen" w:cs="Times Armenian"/>
          <w:sz w:val="20"/>
          <w:lang w:val="af-ZA"/>
        </w:rPr>
        <w:t xml:space="preserve"> </w:t>
      </w:r>
      <w:r w:rsidRPr="000637A2">
        <w:rPr>
          <w:rFonts w:ascii="Sylfaen" w:hAnsi="Sylfaen" w:cs="Sylfaen"/>
          <w:sz w:val="20"/>
        </w:rPr>
        <w:t>է</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նումների</w:t>
      </w:r>
      <w:r w:rsidRPr="000637A2">
        <w:rPr>
          <w:rFonts w:ascii="Sylfaen" w:hAnsi="Sylfaen" w:cs="Times Armenian"/>
          <w:sz w:val="20"/>
          <w:lang w:val="af-ZA"/>
        </w:rPr>
        <w:t xml:space="preserve"> </w:t>
      </w:r>
      <w:r w:rsidRPr="000637A2">
        <w:rPr>
          <w:rFonts w:ascii="Sylfaen" w:hAnsi="Sylfaen" w:cs="Sylfaen"/>
          <w:sz w:val="20"/>
        </w:rPr>
        <w:t>մասին</w:t>
      </w:r>
      <w:r w:rsidRPr="000637A2">
        <w:rPr>
          <w:rFonts w:ascii="Sylfaen" w:hAnsi="Sylfaen" w:cs="Sylfaen"/>
          <w:sz w:val="20"/>
          <w:lang w:val="af-ZA"/>
        </w:rPr>
        <w:t xml:space="preserve"> </w:t>
      </w:r>
      <w:r w:rsidRPr="000637A2">
        <w:rPr>
          <w:rFonts w:ascii="Sylfaen" w:hAnsi="Sylfaen" w:cs="Sylfaen"/>
          <w:sz w:val="20"/>
        </w:rPr>
        <w:t>ՀՀ</w:t>
      </w:r>
      <w:r w:rsidRPr="000637A2">
        <w:rPr>
          <w:rFonts w:ascii="Sylfaen" w:hAnsi="Sylfaen" w:cs="Times Armenian"/>
          <w:sz w:val="20"/>
          <w:lang w:val="af-ZA"/>
        </w:rPr>
        <w:t xml:space="preserve"> </w:t>
      </w:r>
      <w:r w:rsidRPr="000637A2">
        <w:rPr>
          <w:rFonts w:ascii="Sylfaen" w:hAnsi="Sylfaen" w:cs="Sylfaen"/>
          <w:sz w:val="20"/>
        </w:rPr>
        <w:t>օրենսդրության</w:t>
      </w:r>
      <w:r w:rsidRPr="000637A2">
        <w:rPr>
          <w:rFonts w:ascii="Sylfaen" w:hAnsi="Sylfaen" w:cs="Times Armenian"/>
          <w:sz w:val="20"/>
          <w:lang w:val="af-ZA"/>
        </w:rPr>
        <w:t xml:space="preserve">, </w:t>
      </w:r>
      <w:r w:rsidRPr="000637A2">
        <w:rPr>
          <w:rFonts w:ascii="Sylfaen" w:hAnsi="Sylfaen" w:cs="Sylfaen"/>
          <w:sz w:val="20"/>
        </w:rPr>
        <w:t>այդ</w:t>
      </w:r>
      <w:r w:rsidRPr="000637A2">
        <w:rPr>
          <w:rFonts w:ascii="Sylfaen" w:hAnsi="Sylfaen" w:cs="Times Armenian"/>
          <w:sz w:val="20"/>
          <w:lang w:val="af-ZA"/>
        </w:rPr>
        <w:t xml:space="preserve"> </w:t>
      </w:r>
      <w:r w:rsidRPr="000637A2">
        <w:rPr>
          <w:rFonts w:ascii="Sylfaen" w:hAnsi="Sylfaen" w:cs="Sylfaen"/>
          <w:sz w:val="20"/>
        </w:rPr>
        <w:t>թվում</w:t>
      </w:r>
      <w:r w:rsidRPr="000637A2">
        <w:rPr>
          <w:rFonts w:ascii="Sylfaen" w:hAnsi="Sylfaen" w:cs="Times Armenian"/>
          <w:sz w:val="20"/>
          <w:lang w:val="af-ZA"/>
        </w:rPr>
        <w:t>`</w:t>
      </w:r>
      <w:r w:rsidRPr="000637A2">
        <w:rPr>
          <w:rFonts w:ascii="Sylfaen" w:hAnsi="Sylfaen"/>
          <w:sz w:val="20"/>
          <w:lang w:val="af-ZA"/>
        </w:rPr>
        <w:t xml:space="preserve"> «</w:t>
      </w:r>
      <w:r w:rsidRPr="000637A2">
        <w:rPr>
          <w:rFonts w:ascii="Sylfaen" w:hAnsi="Sylfaen" w:cs="Sylfaen"/>
          <w:sz w:val="20"/>
        </w:rPr>
        <w:t>Գնումների</w:t>
      </w:r>
      <w:r w:rsidRPr="000637A2">
        <w:rPr>
          <w:rFonts w:ascii="Sylfaen" w:hAnsi="Sylfaen" w:cs="Times Armenian"/>
          <w:sz w:val="20"/>
          <w:lang w:val="af-ZA"/>
        </w:rPr>
        <w:t xml:space="preserve"> </w:t>
      </w:r>
      <w:r w:rsidRPr="000637A2">
        <w:rPr>
          <w:rFonts w:ascii="Sylfaen" w:hAnsi="Sylfaen" w:cs="Sylfaen"/>
          <w:sz w:val="20"/>
        </w:rPr>
        <w:t>մասին</w:t>
      </w:r>
      <w:r w:rsidRPr="000637A2">
        <w:rPr>
          <w:rFonts w:ascii="Sylfaen" w:hAnsi="Sylfaen"/>
          <w:sz w:val="20"/>
          <w:lang w:val="af-ZA"/>
        </w:rPr>
        <w:t xml:space="preserve">» </w:t>
      </w:r>
      <w:r w:rsidRPr="000637A2">
        <w:rPr>
          <w:rFonts w:ascii="Sylfaen" w:hAnsi="Sylfaen" w:cs="Sylfaen"/>
          <w:sz w:val="20"/>
        </w:rPr>
        <w:t>ՀՀ</w:t>
      </w:r>
      <w:r w:rsidRPr="000637A2">
        <w:rPr>
          <w:rFonts w:ascii="Sylfaen" w:hAnsi="Sylfaen" w:cs="Times Armenian"/>
          <w:sz w:val="20"/>
          <w:lang w:val="af-ZA"/>
        </w:rPr>
        <w:t xml:space="preserve"> </w:t>
      </w:r>
      <w:r w:rsidRPr="000637A2">
        <w:rPr>
          <w:rFonts w:ascii="Sylfaen" w:hAnsi="Sylfaen" w:cs="Sylfaen"/>
          <w:sz w:val="20"/>
        </w:rPr>
        <w:t>օրենքի</w:t>
      </w:r>
      <w:r w:rsidRPr="000637A2">
        <w:rPr>
          <w:rFonts w:ascii="Sylfaen" w:hAnsi="Sylfaen" w:cs="Times Armenian"/>
          <w:sz w:val="20"/>
          <w:lang w:val="af-ZA"/>
        </w:rPr>
        <w:t xml:space="preserve"> (</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Օրենք</w:t>
      </w:r>
      <w:r w:rsidRPr="000637A2">
        <w:rPr>
          <w:rFonts w:ascii="Sylfaen" w:hAnsi="Sylfaen" w:cs="Times Armenian"/>
          <w:sz w:val="20"/>
          <w:lang w:val="af-ZA"/>
        </w:rPr>
        <w:t xml:space="preserve">), </w:t>
      </w:r>
      <w:r w:rsidRPr="000637A2">
        <w:rPr>
          <w:rFonts w:ascii="Sylfaen" w:hAnsi="Sylfaen" w:cs="Sylfaen"/>
          <w:sz w:val="20"/>
        </w:rPr>
        <w:t>ՀՀ</w:t>
      </w:r>
      <w:r w:rsidRPr="000637A2">
        <w:rPr>
          <w:rFonts w:ascii="Sylfaen" w:hAnsi="Sylfaen" w:cs="Times Armenian"/>
          <w:sz w:val="20"/>
          <w:lang w:val="af-ZA"/>
        </w:rPr>
        <w:t xml:space="preserve"> </w:t>
      </w:r>
      <w:r w:rsidRPr="000637A2">
        <w:rPr>
          <w:rFonts w:ascii="Sylfaen" w:hAnsi="Sylfaen" w:cs="Sylfaen"/>
          <w:sz w:val="20"/>
        </w:rPr>
        <w:t>կառավարության</w:t>
      </w:r>
      <w:r w:rsidRPr="000637A2">
        <w:rPr>
          <w:rFonts w:ascii="Sylfaen" w:hAnsi="Sylfaen" w:cs="Times Armenian"/>
          <w:sz w:val="20"/>
          <w:lang w:val="af-ZA"/>
        </w:rPr>
        <w:t xml:space="preserve"> 2017</w:t>
      </w:r>
      <w:r w:rsidRPr="000637A2">
        <w:rPr>
          <w:rFonts w:ascii="Sylfaen" w:hAnsi="Sylfaen" w:cs="Sylfaen"/>
          <w:sz w:val="20"/>
        </w:rPr>
        <w:t>թ</w:t>
      </w:r>
      <w:r w:rsidRPr="000637A2">
        <w:rPr>
          <w:rFonts w:ascii="Sylfaen" w:hAnsi="Sylfaen" w:cs="Times Armenian"/>
          <w:sz w:val="20"/>
          <w:lang w:val="af-ZA"/>
        </w:rPr>
        <w:t>. մայիսի 4-ի N 526-</w:t>
      </w:r>
      <w:r w:rsidRPr="000637A2">
        <w:rPr>
          <w:rFonts w:ascii="Sylfaen" w:hAnsi="Sylfaen" w:cs="Sylfaen"/>
          <w:sz w:val="20"/>
        </w:rPr>
        <w:t>Ն</w:t>
      </w:r>
      <w:r w:rsidRPr="000637A2">
        <w:rPr>
          <w:rFonts w:ascii="Sylfaen" w:hAnsi="Sylfaen" w:cs="Times Armenian"/>
          <w:sz w:val="20"/>
          <w:lang w:val="af-ZA"/>
        </w:rPr>
        <w:t xml:space="preserve"> </w:t>
      </w:r>
      <w:r w:rsidRPr="000637A2">
        <w:rPr>
          <w:rFonts w:ascii="Sylfaen" w:hAnsi="Sylfaen" w:cs="Sylfaen"/>
          <w:sz w:val="20"/>
        </w:rPr>
        <w:t>որոշմամբ</w:t>
      </w:r>
      <w:r w:rsidRPr="000637A2">
        <w:rPr>
          <w:rFonts w:ascii="Sylfaen" w:hAnsi="Sylfaen" w:cs="Times Armenian"/>
          <w:sz w:val="20"/>
          <w:lang w:val="af-ZA"/>
        </w:rPr>
        <w:t xml:space="preserve"> </w:t>
      </w:r>
      <w:r w:rsidRPr="000637A2">
        <w:rPr>
          <w:rFonts w:ascii="Sylfaen" w:hAnsi="Sylfaen" w:cs="Sylfaen"/>
          <w:sz w:val="20"/>
        </w:rPr>
        <w:t>հաստատված</w:t>
      </w:r>
      <w:r w:rsidRPr="000637A2">
        <w:rPr>
          <w:rFonts w:ascii="Sylfaen" w:hAnsi="Sylfaen" w:cs="Times Armenian"/>
          <w:sz w:val="20"/>
          <w:lang w:val="af-ZA"/>
        </w:rPr>
        <w:t xml:space="preserve"> «</w:t>
      </w:r>
      <w:r w:rsidRPr="000637A2">
        <w:rPr>
          <w:rFonts w:ascii="Sylfaen" w:hAnsi="Sylfaen" w:cs="Sylfaen"/>
          <w:sz w:val="20"/>
        </w:rPr>
        <w:t>Գնումների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ործընթացի</w:t>
      </w:r>
      <w:r w:rsidRPr="000637A2">
        <w:rPr>
          <w:rFonts w:ascii="Sylfaen" w:hAnsi="Sylfaen" w:cs="Times Armenian"/>
          <w:sz w:val="20"/>
          <w:lang w:val="af-ZA"/>
        </w:rPr>
        <w:t xml:space="preserve"> </w:t>
      </w:r>
      <w:r w:rsidRPr="000637A2">
        <w:rPr>
          <w:rFonts w:ascii="Sylfaen" w:hAnsi="Sylfaen" w:cs="Sylfaen"/>
          <w:sz w:val="20"/>
        </w:rPr>
        <w:t>կազմակերպման</w:t>
      </w:r>
      <w:r w:rsidRPr="000637A2">
        <w:rPr>
          <w:rFonts w:ascii="Sylfaen" w:hAnsi="Sylfae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այլ</w:t>
      </w:r>
      <w:r w:rsidRPr="000637A2">
        <w:rPr>
          <w:rFonts w:ascii="Sylfaen" w:hAnsi="Sylfaen" w:cs="Times Armenian"/>
          <w:sz w:val="20"/>
          <w:lang w:val="af-ZA"/>
        </w:rPr>
        <w:t xml:space="preserve"> </w:t>
      </w:r>
      <w:r w:rsidRPr="000637A2">
        <w:rPr>
          <w:rFonts w:ascii="Sylfaen" w:hAnsi="Sylfaen" w:cs="Sylfaen"/>
          <w:sz w:val="20"/>
        </w:rPr>
        <w:t>իրավական</w:t>
      </w:r>
      <w:r w:rsidRPr="000637A2">
        <w:rPr>
          <w:rFonts w:ascii="Sylfaen" w:hAnsi="Sylfaen" w:cs="Times Armenian"/>
          <w:sz w:val="20"/>
          <w:lang w:val="af-ZA"/>
        </w:rPr>
        <w:t xml:space="preserve"> </w:t>
      </w:r>
      <w:r w:rsidRPr="000637A2">
        <w:rPr>
          <w:rFonts w:ascii="Sylfaen" w:hAnsi="Sylfaen" w:cs="Sylfaen"/>
          <w:sz w:val="20"/>
        </w:rPr>
        <w:t>ակտերի</w:t>
      </w:r>
      <w:r w:rsidRPr="000637A2">
        <w:rPr>
          <w:rFonts w:ascii="Sylfaen" w:hAnsi="Sylfaen" w:cs="Times Armenian"/>
          <w:sz w:val="20"/>
          <w:lang w:val="af-ZA"/>
        </w:rPr>
        <w:t xml:space="preserve"> </w:t>
      </w:r>
      <w:r w:rsidRPr="000637A2">
        <w:rPr>
          <w:rFonts w:ascii="Sylfaen" w:hAnsi="Sylfaen" w:cs="Sylfaen"/>
          <w:sz w:val="20"/>
        </w:rPr>
        <w:t>պահանջներին</w:t>
      </w:r>
      <w:r w:rsidRPr="000637A2">
        <w:rPr>
          <w:rFonts w:ascii="Sylfaen" w:hAnsi="Sylfaen" w:cs="Times Armenian"/>
          <w:sz w:val="20"/>
          <w:lang w:val="af-ZA"/>
        </w:rPr>
        <w:t xml:space="preserve"> </w:t>
      </w:r>
      <w:r w:rsidRPr="000637A2">
        <w:rPr>
          <w:rFonts w:ascii="Sylfaen" w:hAnsi="Sylfaen" w:cs="Sylfaen"/>
          <w:sz w:val="20"/>
        </w:rPr>
        <w:t>համապատասխան</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նպատակ</w:t>
      </w:r>
      <w:r w:rsidRPr="000637A2">
        <w:rPr>
          <w:rFonts w:ascii="Sylfaen" w:hAnsi="Sylfaen" w:cs="Times Armenian"/>
          <w:sz w:val="20"/>
          <w:lang w:val="af-ZA"/>
        </w:rPr>
        <w:t xml:space="preserve"> </w:t>
      </w:r>
      <w:r w:rsidRPr="000637A2">
        <w:rPr>
          <w:rFonts w:ascii="Sylfaen" w:hAnsi="Sylfaen" w:cs="Sylfaen"/>
          <w:sz w:val="20"/>
        </w:rPr>
        <w:t>ունի</w:t>
      </w:r>
      <w:r w:rsidRPr="000637A2">
        <w:rPr>
          <w:rFonts w:ascii="Sylfaen" w:hAnsi="Sylfaen" w:cs="Times Armenian"/>
          <w:sz w:val="20"/>
          <w:lang w:val="af-ZA"/>
        </w:rPr>
        <w:t xml:space="preserve"> </w:t>
      </w:r>
      <w:r w:rsidRPr="0025455D">
        <w:rPr>
          <w:rFonts w:ascii="Sylfaen" w:hAnsi="Sylfaen"/>
          <w:b/>
          <w:sz w:val="20"/>
          <w:lang w:val="af-ZA"/>
        </w:rPr>
        <w:t>«</w:t>
      </w:r>
      <w:r w:rsidR="0025455D" w:rsidRPr="0025455D">
        <w:rPr>
          <w:rFonts w:ascii="Sylfaen" w:hAnsi="Sylfaen" w:cs="Sylfaen"/>
          <w:b/>
          <w:sz w:val="20"/>
          <w:lang w:val="hy-AM"/>
        </w:rPr>
        <w:t>Նաիրիի բարեկարգում և բնակֆոնդ</w:t>
      </w:r>
      <w:r w:rsidRPr="0025455D">
        <w:rPr>
          <w:rFonts w:ascii="Sylfaen" w:hAnsi="Sylfaen"/>
          <w:b/>
          <w:sz w:val="20"/>
          <w:lang w:val="af-ZA"/>
        </w:rPr>
        <w:t>»</w:t>
      </w:r>
      <w:r w:rsidR="0025455D" w:rsidRPr="0025455D">
        <w:rPr>
          <w:rFonts w:ascii="Sylfaen" w:hAnsi="Sylfaen"/>
          <w:b/>
          <w:sz w:val="20"/>
          <w:lang w:val="hy-AM"/>
        </w:rPr>
        <w:t xml:space="preserve"> ՀՈԱԿ</w:t>
      </w:r>
      <w:r w:rsidR="0025455D">
        <w:rPr>
          <w:rFonts w:ascii="Sylfaen" w:hAnsi="Sylfaen"/>
          <w:sz w:val="20"/>
          <w:lang w:val="hy-AM"/>
        </w:rPr>
        <w:t>-</w:t>
      </w:r>
      <w:r w:rsidRPr="000637A2">
        <w:rPr>
          <w:rFonts w:ascii="Sylfaen" w:hAnsi="Sylfaen"/>
          <w:sz w:val="20"/>
        </w:rPr>
        <w:t>ի</w:t>
      </w:r>
      <w:r w:rsidRPr="000637A2">
        <w:rPr>
          <w:rFonts w:ascii="Sylfaen" w:hAnsi="Sylfaen"/>
          <w:sz w:val="20"/>
          <w:lang w:val="af-ZA"/>
        </w:rPr>
        <w:t xml:space="preserve"> </w:t>
      </w:r>
      <w:r w:rsidRPr="000637A2">
        <w:rPr>
          <w:rFonts w:ascii="Sylfaen" w:hAnsi="Sylfaen" w:cs="Times Armenian"/>
          <w:sz w:val="20"/>
          <w:lang w:val="af-ZA"/>
        </w:rPr>
        <w:t>(</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պատվիրատու</w:t>
      </w:r>
      <w:r w:rsidRPr="000637A2">
        <w:rPr>
          <w:rFonts w:ascii="Sylfaen" w:hAnsi="Sylfaen" w:cs="Times Armenian"/>
          <w:sz w:val="20"/>
          <w:lang w:val="af-ZA"/>
        </w:rPr>
        <w:t xml:space="preserve">) </w:t>
      </w:r>
      <w:r w:rsidRPr="000637A2">
        <w:rPr>
          <w:rFonts w:ascii="Sylfaen" w:hAnsi="Sylfaen" w:cs="Sylfaen"/>
          <w:sz w:val="20"/>
        </w:rPr>
        <w:t>կողմից</w:t>
      </w:r>
      <w:r w:rsidRPr="000637A2">
        <w:rPr>
          <w:rFonts w:ascii="Sylfaen" w:hAnsi="Sylfaen" w:cs="Times Armenian"/>
          <w:sz w:val="20"/>
          <w:lang w:val="af-ZA"/>
        </w:rPr>
        <w:t xml:space="preserve"> </w:t>
      </w:r>
      <w:r w:rsidRPr="000637A2">
        <w:rPr>
          <w:rFonts w:ascii="Sylfaen" w:hAnsi="Sylfaen" w:cs="Sylfaen"/>
          <w:sz w:val="20"/>
        </w:rPr>
        <w:t>հայտարարված</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մասնակցելու</w:t>
      </w:r>
      <w:r w:rsidRPr="000637A2">
        <w:rPr>
          <w:rFonts w:ascii="Sylfaen" w:hAnsi="Sylfaen" w:cs="Times Armenian"/>
          <w:sz w:val="20"/>
          <w:lang w:val="af-ZA"/>
        </w:rPr>
        <w:t xml:space="preserve"> </w:t>
      </w:r>
      <w:r w:rsidRPr="000637A2">
        <w:rPr>
          <w:rFonts w:ascii="Sylfaen" w:hAnsi="Sylfaen" w:cs="Sylfaen"/>
          <w:sz w:val="20"/>
        </w:rPr>
        <w:t>մտադրություն</w:t>
      </w:r>
      <w:r w:rsidRPr="000637A2">
        <w:rPr>
          <w:rFonts w:ascii="Sylfaen" w:hAnsi="Sylfaen" w:cs="Times Armenian"/>
          <w:sz w:val="20"/>
          <w:lang w:val="af-ZA"/>
        </w:rPr>
        <w:t xml:space="preserve"> </w:t>
      </w:r>
      <w:r w:rsidRPr="000637A2">
        <w:rPr>
          <w:rFonts w:ascii="Sylfaen" w:hAnsi="Sylfaen" w:cs="Sylfaen"/>
          <w:sz w:val="20"/>
        </w:rPr>
        <w:t>ունեցող</w:t>
      </w:r>
      <w:r w:rsidRPr="000637A2">
        <w:rPr>
          <w:rFonts w:ascii="Sylfaen" w:hAnsi="Sylfaen" w:cs="Times Armenian"/>
          <w:sz w:val="20"/>
          <w:lang w:val="af-ZA"/>
        </w:rPr>
        <w:t xml:space="preserve"> </w:t>
      </w:r>
      <w:r w:rsidRPr="000637A2">
        <w:rPr>
          <w:rFonts w:ascii="Sylfaen" w:hAnsi="Sylfaen" w:cs="Sylfaen"/>
          <w:sz w:val="20"/>
        </w:rPr>
        <w:t>անձանց</w:t>
      </w:r>
      <w:r w:rsidRPr="000637A2">
        <w:rPr>
          <w:rFonts w:ascii="Sylfaen" w:hAnsi="Sylfaen" w:cs="Times Armenian"/>
          <w:sz w:val="20"/>
          <w:lang w:val="af-ZA"/>
        </w:rPr>
        <w:t xml:space="preserve"> (</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մասնակից</w:t>
      </w:r>
      <w:r w:rsidRPr="000637A2">
        <w:rPr>
          <w:rFonts w:ascii="Sylfaen" w:hAnsi="Sylfaen" w:cs="Times Armenian"/>
          <w:sz w:val="20"/>
          <w:lang w:val="af-ZA"/>
        </w:rPr>
        <w:t xml:space="preserve">) </w:t>
      </w:r>
      <w:r w:rsidRPr="000637A2">
        <w:rPr>
          <w:rFonts w:ascii="Sylfaen" w:hAnsi="Sylfaen" w:cs="Sylfaen"/>
          <w:sz w:val="20"/>
        </w:rPr>
        <w:t>տեղեկացնելու</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պայմանների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նման</w:t>
      </w:r>
      <w:r w:rsidRPr="000637A2">
        <w:rPr>
          <w:rFonts w:ascii="Sylfaen" w:hAnsi="Sylfaen" w:cs="Times Armenian"/>
          <w:sz w:val="20"/>
          <w:lang w:val="af-ZA"/>
        </w:rPr>
        <w:t xml:space="preserve"> </w:t>
      </w:r>
      <w:r w:rsidRPr="000637A2">
        <w:rPr>
          <w:rFonts w:ascii="Sylfaen" w:hAnsi="Sylfaen" w:cs="Sylfaen"/>
          <w:sz w:val="20"/>
        </w:rPr>
        <w:t>առարկայի</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անցկացման</w:t>
      </w:r>
      <w:r w:rsidRPr="000637A2">
        <w:rPr>
          <w:rFonts w:ascii="Sylfaen" w:hAnsi="Sylfaen" w:cs="Times Armenian"/>
          <w:sz w:val="20"/>
          <w:lang w:val="af-ZA"/>
        </w:rPr>
        <w:t xml:space="preserve">, </w:t>
      </w:r>
      <w:r w:rsidRPr="000637A2">
        <w:rPr>
          <w:rFonts w:ascii="Sylfaen" w:hAnsi="Sylfaen" w:cs="Sylfaen"/>
          <w:sz w:val="20"/>
          <w:lang w:val="hy-AM"/>
        </w:rPr>
        <w:t>ընտրված մասնակցին</w:t>
      </w:r>
      <w:r w:rsidRPr="000637A2">
        <w:rPr>
          <w:rFonts w:ascii="Sylfaen" w:hAnsi="Sylfaen" w:cs="Times Armenian"/>
          <w:sz w:val="20"/>
          <w:lang w:val="af-ZA"/>
        </w:rPr>
        <w:t xml:space="preserve"> </w:t>
      </w:r>
      <w:r w:rsidRPr="000637A2">
        <w:rPr>
          <w:rFonts w:ascii="Sylfaen" w:hAnsi="Sylfaen" w:cs="Sylfaen"/>
          <w:sz w:val="20"/>
        </w:rPr>
        <w:t>որոշելու</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նրա</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պայմանա</w:t>
      </w:r>
      <w:r w:rsidRPr="000637A2">
        <w:rPr>
          <w:rFonts w:ascii="Sylfaen" w:hAnsi="Sylfaen" w:cs="Times Armenian"/>
          <w:sz w:val="20"/>
        </w:rPr>
        <w:t>գ</w:t>
      </w:r>
      <w:r w:rsidRPr="000637A2">
        <w:rPr>
          <w:rFonts w:ascii="Sylfaen" w:hAnsi="Sylfaen" w:cs="Sylfaen"/>
          <w:sz w:val="20"/>
        </w:rPr>
        <w:t>իր</w:t>
      </w:r>
      <w:r w:rsidRPr="000637A2">
        <w:rPr>
          <w:rFonts w:ascii="Sylfaen" w:hAnsi="Sylfaen" w:cs="Times Armenian"/>
          <w:sz w:val="20"/>
          <w:lang w:val="af-ZA"/>
        </w:rPr>
        <w:t xml:space="preserve"> </w:t>
      </w:r>
      <w:r w:rsidRPr="000637A2">
        <w:rPr>
          <w:rFonts w:ascii="Sylfaen" w:hAnsi="Sylfaen" w:cs="Sylfaen"/>
          <w:sz w:val="20"/>
        </w:rPr>
        <w:t>կնքելու</w:t>
      </w:r>
      <w:r w:rsidRPr="000637A2">
        <w:rPr>
          <w:rFonts w:ascii="Sylfaen" w:hAnsi="Sylfaen" w:cs="Times Armenian"/>
          <w:sz w:val="20"/>
          <w:lang w:val="af-ZA"/>
        </w:rPr>
        <w:t xml:space="preserve"> </w:t>
      </w:r>
      <w:r w:rsidRPr="000637A2">
        <w:rPr>
          <w:rFonts w:ascii="Sylfaen" w:hAnsi="Sylfaen" w:cs="Sylfaen"/>
          <w:sz w:val="20"/>
        </w:rPr>
        <w:t>մասին</w:t>
      </w:r>
      <w:r w:rsidRPr="000637A2">
        <w:rPr>
          <w:rFonts w:ascii="Sylfaen" w:hAnsi="Sylfaen" w:cs="Times Armenian"/>
          <w:sz w:val="20"/>
          <w:lang w:val="af-ZA"/>
        </w:rPr>
        <w:t xml:space="preserve">, </w:t>
      </w:r>
      <w:r w:rsidRPr="000637A2">
        <w:rPr>
          <w:rFonts w:ascii="Sylfaen" w:hAnsi="Sylfaen" w:cs="Sylfaen"/>
          <w:sz w:val="20"/>
        </w:rPr>
        <w:t>ինչպես</w:t>
      </w:r>
      <w:r w:rsidRPr="000637A2">
        <w:rPr>
          <w:rFonts w:ascii="Sylfaen" w:hAnsi="Sylfaen" w:cs="Times Armenian"/>
          <w:sz w:val="20"/>
          <w:lang w:val="af-ZA"/>
        </w:rPr>
        <w:t xml:space="preserve"> </w:t>
      </w:r>
      <w:r w:rsidRPr="000637A2">
        <w:rPr>
          <w:rFonts w:ascii="Sylfaen" w:hAnsi="Sylfaen" w:cs="Sylfaen"/>
          <w:sz w:val="20"/>
        </w:rPr>
        <w:t>նաև</w:t>
      </w:r>
      <w:r w:rsidRPr="000637A2">
        <w:rPr>
          <w:rFonts w:ascii="Sylfaen" w:hAnsi="Sylfaen" w:cs="Times Armenian"/>
          <w:sz w:val="20"/>
          <w:lang w:val="af-ZA"/>
        </w:rPr>
        <w:t xml:space="preserve"> </w:t>
      </w:r>
      <w:r w:rsidRPr="000637A2">
        <w:rPr>
          <w:rFonts w:ascii="Sylfaen" w:hAnsi="Sylfaen" w:cs="Sylfaen"/>
          <w:sz w:val="20"/>
        </w:rPr>
        <w:t>օժանդակելու</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հայտը</w:t>
      </w:r>
      <w:r w:rsidRPr="000637A2">
        <w:rPr>
          <w:rFonts w:ascii="Sylfaen" w:hAnsi="Sylfaen" w:cs="Times Armenian"/>
          <w:sz w:val="20"/>
          <w:lang w:val="af-ZA"/>
        </w:rPr>
        <w:t xml:space="preserve"> </w:t>
      </w:r>
      <w:r w:rsidRPr="000637A2">
        <w:rPr>
          <w:rFonts w:ascii="Sylfaen" w:hAnsi="Sylfaen" w:cs="Sylfaen"/>
          <w:sz w:val="20"/>
        </w:rPr>
        <w:t>պատրաստելիս</w:t>
      </w:r>
      <w:r w:rsidRPr="000637A2">
        <w:rPr>
          <w:rFonts w:ascii="Sylfaen" w:hAnsi="Sylfaen" w:cs="Times Armenian"/>
          <w:sz w:val="20"/>
          <w:lang w:val="af-ZA"/>
        </w:rPr>
        <w:t>։</w:t>
      </w:r>
    </w:p>
    <w:p w:rsidR="000637A2" w:rsidRPr="000637A2" w:rsidRDefault="000637A2" w:rsidP="000637A2">
      <w:pPr>
        <w:ind w:firstLine="567"/>
        <w:jc w:val="both"/>
        <w:rPr>
          <w:rFonts w:ascii="Sylfaen" w:hAnsi="Sylfaen"/>
          <w:sz w:val="20"/>
          <w:lang w:val="af-ZA"/>
        </w:rPr>
      </w:pPr>
      <w:r w:rsidRPr="000637A2">
        <w:rPr>
          <w:rFonts w:ascii="Sylfaen" w:hAnsi="Sylfaen" w:cs="Sylfaen"/>
          <w:sz w:val="20"/>
        </w:rPr>
        <w:t>Հայտեր</w:t>
      </w:r>
      <w:r w:rsidRPr="000637A2">
        <w:rPr>
          <w:rFonts w:ascii="Sylfaen" w:hAnsi="Sylfaen" w:cs="Times Armenian"/>
          <w:sz w:val="20"/>
          <w:lang w:val="af-ZA"/>
        </w:rPr>
        <w:t xml:space="preserve"> </w:t>
      </w:r>
      <w:r w:rsidRPr="000637A2">
        <w:rPr>
          <w:rFonts w:ascii="Sylfaen" w:hAnsi="Sylfaen" w:cs="Sylfaen"/>
          <w:sz w:val="20"/>
        </w:rPr>
        <w:t>կարող</w:t>
      </w:r>
      <w:r w:rsidRPr="000637A2">
        <w:rPr>
          <w:rFonts w:ascii="Sylfaen" w:hAnsi="Sylfaen" w:cs="Times Armenian"/>
          <w:sz w:val="20"/>
          <w:lang w:val="af-ZA"/>
        </w:rPr>
        <w:t xml:space="preserve"> </w:t>
      </w:r>
      <w:r w:rsidRPr="000637A2">
        <w:rPr>
          <w:rFonts w:ascii="Sylfaen" w:hAnsi="Sylfaen" w:cs="Sylfaen"/>
          <w:sz w:val="20"/>
        </w:rPr>
        <w:t>են</w:t>
      </w:r>
      <w:r w:rsidRPr="000637A2">
        <w:rPr>
          <w:rFonts w:ascii="Sylfaen" w:hAnsi="Sylfaen" w:cs="Times Armenian"/>
          <w:sz w:val="20"/>
          <w:lang w:val="af-ZA"/>
        </w:rPr>
        <w:t xml:space="preserve"> </w:t>
      </w:r>
      <w:r w:rsidRPr="000637A2">
        <w:rPr>
          <w:rFonts w:ascii="Sylfaen" w:hAnsi="Sylfaen" w:cs="Sylfaen"/>
          <w:sz w:val="20"/>
        </w:rPr>
        <w:t>ներկայացնել</w:t>
      </w:r>
      <w:r w:rsidRPr="000637A2">
        <w:rPr>
          <w:rFonts w:ascii="Sylfaen" w:hAnsi="Sylfaen" w:cs="Times Armenian"/>
          <w:sz w:val="20"/>
          <w:lang w:val="af-ZA"/>
        </w:rPr>
        <w:t xml:space="preserve"> </w:t>
      </w:r>
      <w:r w:rsidRPr="000637A2">
        <w:rPr>
          <w:rFonts w:ascii="Sylfaen" w:hAnsi="Sylfaen" w:cs="Sylfaen"/>
          <w:sz w:val="20"/>
        </w:rPr>
        <w:t>բոլոր</w:t>
      </w:r>
      <w:r w:rsidRPr="000637A2">
        <w:rPr>
          <w:rFonts w:ascii="Sylfaen" w:hAnsi="Sylfaen" w:cs="Sylfaen"/>
          <w:sz w:val="20"/>
          <w:lang w:val="af-ZA"/>
        </w:rPr>
        <w:t xml:space="preserve"> </w:t>
      </w:r>
      <w:r w:rsidRPr="000637A2">
        <w:rPr>
          <w:rFonts w:ascii="Sylfaen" w:hAnsi="Sylfaen" w:cs="Sylfaen"/>
          <w:sz w:val="20"/>
        </w:rPr>
        <w:t>անձիք</w:t>
      </w:r>
      <w:r w:rsidRPr="000637A2">
        <w:rPr>
          <w:rFonts w:ascii="Sylfaen" w:hAnsi="Sylfaen" w:cs="Times Armenian"/>
          <w:sz w:val="20"/>
          <w:lang w:val="af-ZA"/>
        </w:rPr>
        <w:t xml:space="preserve">, </w:t>
      </w:r>
      <w:r w:rsidRPr="000637A2">
        <w:rPr>
          <w:rFonts w:ascii="Sylfaen" w:hAnsi="Sylfaen" w:cs="Sylfaen"/>
          <w:sz w:val="20"/>
        </w:rPr>
        <w:t>անկախ</w:t>
      </w:r>
      <w:r w:rsidRPr="000637A2">
        <w:rPr>
          <w:rFonts w:ascii="Sylfaen" w:hAnsi="Sylfaen" w:cs="Times Armenian"/>
          <w:sz w:val="20"/>
          <w:lang w:val="af-ZA"/>
        </w:rPr>
        <w:t xml:space="preserve"> </w:t>
      </w:r>
      <w:r w:rsidRPr="000637A2">
        <w:rPr>
          <w:rFonts w:ascii="Sylfaen" w:hAnsi="Sylfaen" w:cs="Sylfaen"/>
          <w:sz w:val="20"/>
        </w:rPr>
        <w:t>նրանց</w:t>
      </w:r>
      <w:r w:rsidRPr="000637A2">
        <w:rPr>
          <w:rFonts w:ascii="Sylfaen" w:hAnsi="Sylfaen" w:cs="Times Armenian"/>
          <w:sz w:val="20"/>
          <w:lang w:val="af-ZA"/>
        </w:rPr>
        <w:t xml:space="preserve">` </w:t>
      </w:r>
      <w:r w:rsidRPr="000637A2">
        <w:rPr>
          <w:rFonts w:ascii="Sylfaen" w:hAnsi="Sylfaen" w:cs="Sylfaen"/>
          <w:sz w:val="20"/>
        </w:rPr>
        <w:t>օտարերկրյա</w:t>
      </w:r>
      <w:r w:rsidRPr="000637A2">
        <w:rPr>
          <w:rFonts w:ascii="Sylfaen" w:hAnsi="Sylfaen" w:cs="Times Armenian"/>
          <w:sz w:val="20"/>
          <w:lang w:val="af-ZA"/>
        </w:rPr>
        <w:t xml:space="preserve"> </w:t>
      </w:r>
      <w:r w:rsidRPr="000637A2">
        <w:rPr>
          <w:rFonts w:ascii="Sylfaen" w:hAnsi="Sylfaen" w:cs="Sylfaen"/>
          <w:sz w:val="20"/>
        </w:rPr>
        <w:t>ֆիզիկական</w:t>
      </w:r>
      <w:r w:rsidRPr="000637A2">
        <w:rPr>
          <w:rFonts w:ascii="Sylfaen" w:hAnsi="Sylfaen" w:cs="Times Armenian"/>
          <w:sz w:val="20"/>
          <w:lang w:val="af-ZA"/>
        </w:rPr>
        <w:t xml:space="preserve"> </w:t>
      </w:r>
      <w:r w:rsidRPr="000637A2">
        <w:rPr>
          <w:rFonts w:ascii="Sylfaen" w:hAnsi="Sylfaen" w:cs="Sylfaen"/>
          <w:sz w:val="20"/>
        </w:rPr>
        <w:t>անձ</w:t>
      </w:r>
      <w:r w:rsidRPr="000637A2">
        <w:rPr>
          <w:rFonts w:ascii="Sylfaen" w:hAnsi="Sylfaen" w:cs="Times Armenian"/>
          <w:sz w:val="20"/>
          <w:lang w:val="af-ZA"/>
        </w:rPr>
        <w:t xml:space="preserve">, </w:t>
      </w:r>
      <w:r w:rsidRPr="000637A2">
        <w:rPr>
          <w:rFonts w:ascii="Sylfaen" w:hAnsi="Sylfaen" w:cs="Sylfaen"/>
          <w:sz w:val="20"/>
        </w:rPr>
        <w:t>կազմակերպություն</w:t>
      </w:r>
      <w:r w:rsidRPr="000637A2">
        <w:rPr>
          <w:rFonts w:ascii="Sylfaen" w:hAnsi="Sylfaen" w:cs="Times Armenian"/>
          <w:sz w:val="20"/>
          <w:lang w:val="af-ZA"/>
        </w:rPr>
        <w:t xml:space="preserve">, </w:t>
      </w:r>
      <w:r w:rsidRPr="000637A2">
        <w:rPr>
          <w:rFonts w:ascii="Sylfaen" w:hAnsi="Sylfaen" w:cs="Sylfaen"/>
          <w:sz w:val="20"/>
        </w:rPr>
        <w:t>քաղաքացիություն</w:t>
      </w:r>
      <w:r w:rsidRPr="000637A2">
        <w:rPr>
          <w:rFonts w:ascii="Sylfaen" w:hAnsi="Sylfaen" w:cs="Times Armenian"/>
          <w:sz w:val="20"/>
          <w:lang w:val="af-ZA"/>
        </w:rPr>
        <w:t xml:space="preserve"> </w:t>
      </w:r>
      <w:r w:rsidRPr="000637A2">
        <w:rPr>
          <w:rFonts w:ascii="Sylfaen" w:hAnsi="Sylfaen" w:cs="Sylfaen"/>
          <w:sz w:val="20"/>
        </w:rPr>
        <w:t>չունեցող</w:t>
      </w:r>
      <w:r w:rsidRPr="000637A2">
        <w:rPr>
          <w:rFonts w:ascii="Sylfaen" w:hAnsi="Sylfaen" w:cs="Times Armenian"/>
          <w:sz w:val="20"/>
          <w:lang w:val="af-ZA"/>
        </w:rPr>
        <w:t xml:space="preserve"> </w:t>
      </w:r>
      <w:r w:rsidRPr="000637A2">
        <w:rPr>
          <w:rFonts w:ascii="Sylfaen" w:hAnsi="Sylfaen" w:cs="Sylfaen"/>
          <w:sz w:val="20"/>
        </w:rPr>
        <w:t>անձ</w:t>
      </w:r>
      <w:r w:rsidRPr="000637A2">
        <w:rPr>
          <w:rFonts w:ascii="Sylfaen" w:hAnsi="Sylfaen" w:cs="Times Armenian"/>
          <w:sz w:val="20"/>
          <w:lang w:val="af-ZA"/>
        </w:rPr>
        <w:t xml:space="preserve"> </w:t>
      </w:r>
      <w:r w:rsidRPr="000637A2">
        <w:rPr>
          <w:rFonts w:ascii="Sylfaen" w:hAnsi="Sylfaen" w:cs="Sylfaen"/>
          <w:sz w:val="20"/>
        </w:rPr>
        <w:t>լինելու</w:t>
      </w:r>
      <w:r w:rsidRPr="000637A2">
        <w:rPr>
          <w:rFonts w:ascii="Sylfaen" w:hAnsi="Sylfaen" w:cs="Times Armenian"/>
          <w:sz w:val="20"/>
          <w:lang w:val="af-ZA"/>
        </w:rPr>
        <w:t xml:space="preserve"> </w:t>
      </w:r>
      <w:r w:rsidRPr="000637A2">
        <w:rPr>
          <w:rFonts w:ascii="Sylfaen" w:hAnsi="Sylfaen" w:cs="Sylfaen"/>
          <w:sz w:val="20"/>
        </w:rPr>
        <w:t>հան</w:t>
      </w:r>
      <w:r w:rsidRPr="000637A2">
        <w:rPr>
          <w:rFonts w:ascii="Sylfaen" w:hAnsi="Sylfaen" w:cs="Times Armenian"/>
          <w:sz w:val="20"/>
        </w:rPr>
        <w:t>գ</w:t>
      </w:r>
      <w:r w:rsidRPr="000637A2">
        <w:rPr>
          <w:rFonts w:ascii="Sylfaen" w:hAnsi="Sylfaen" w:cs="Sylfaen"/>
          <w:sz w:val="20"/>
        </w:rPr>
        <w:t>ամանքից</w:t>
      </w:r>
      <w:r w:rsidRPr="000637A2">
        <w:rPr>
          <w:rFonts w:ascii="Sylfaen" w:hAnsi="Sylfaen" w:cs="Times Armenian"/>
          <w:sz w:val="20"/>
          <w:lang w:val="af-ZA"/>
        </w:rPr>
        <w:t>։</w:t>
      </w:r>
    </w:p>
    <w:p w:rsidR="000637A2" w:rsidRPr="000637A2" w:rsidRDefault="000637A2" w:rsidP="000637A2">
      <w:pPr>
        <w:ind w:firstLine="567"/>
        <w:jc w:val="both"/>
        <w:rPr>
          <w:rFonts w:ascii="Sylfaen" w:hAnsi="Sylfaen" w:cs="Times Armenian"/>
          <w:sz w:val="20"/>
          <w:lang w:val="af-ZA"/>
        </w:rPr>
      </w:pP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կապված</w:t>
      </w:r>
      <w:r w:rsidRPr="000637A2">
        <w:rPr>
          <w:rFonts w:ascii="Sylfaen" w:hAnsi="Sylfaen" w:cs="Times Armenian"/>
          <w:sz w:val="20"/>
          <w:lang w:val="af-ZA"/>
        </w:rPr>
        <w:t xml:space="preserve"> </w:t>
      </w:r>
      <w:r w:rsidRPr="000637A2">
        <w:rPr>
          <w:rFonts w:ascii="Sylfaen" w:hAnsi="Sylfaen" w:cs="Sylfaen"/>
          <w:sz w:val="20"/>
        </w:rPr>
        <w:t>հարաբերությունների</w:t>
      </w:r>
      <w:r w:rsidRPr="000637A2">
        <w:rPr>
          <w:rFonts w:ascii="Sylfaen" w:hAnsi="Sylfaen" w:cs="Times Armenian"/>
          <w:sz w:val="20"/>
          <w:lang w:val="af-ZA"/>
        </w:rPr>
        <w:t xml:space="preserve"> </w:t>
      </w:r>
      <w:r w:rsidRPr="000637A2">
        <w:rPr>
          <w:rFonts w:ascii="Sylfaen" w:hAnsi="Sylfaen" w:cs="Sylfaen"/>
          <w:sz w:val="20"/>
        </w:rPr>
        <w:t>նկատմամբ</w:t>
      </w:r>
      <w:r w:rsidRPr="000637A2">
        <w:rPr>
          <w:rFonts w:ascii="Sylfaen" w:hAnsi="Sylfaen" w:cs="Times Armenian"/>
          <w:sz w:val="20"/>
          <w:lang w:val="af-ZA"/>
        </w:rPr>
        <w:t xml:space="preserve"> </w:t>
      </w:r>
      <w:r w:rsidRPr="000637A2">
        <w:rPr>
          <w:rFonts w:ascii="Sylfaen" w:hAnsi="Sylfaen" w:cs="Sylfaen"/>
          <w:sz w:val="20"/>
        </w:rPr>
        <w:t>կիրառվում</w:t>
      </w:r>
      <w:r w:rsidRPr="000637A2">
        <w:rPr>
          <w:rFonts w:ascii="Sylfaen" w:hAnsi="Sylfaen" w:cs="Times Armenian"/>
          <w:sz w:val="20"/>
          <w:lang w:val="af-ZA"/>
        </w:rPr>
        <w:t xml:space="preserve"> </w:t>
      </w:r>
      <w:r w:rsidRPr="000637A2">
        <w:rPr>
          <w:rFonts w:ascii="Sylfaen" w:hAnsi="Sylfaen" w:cs="Sylfaen"/>
          <w:sz w:val="20"/>
        </w:rPr>
        <w:t>է</w:t>
      </w:r>
      <w:r w:rsidRPr="000637A2">
        <w:rPr>
          <w:rFonts w:ascii="Sylfaen" w:hAnsi="Sylfaen" w:cs="Times Armenian"/>
          <w:sz w:val="20"/>
          <w:lang w:val="af-ZA"/>
        </w:rPr>
        <w:t xml:space="preserve"> </w:t>
      </w:r>
      <w:r w:rsidRPr="000637A2">
        <w:rPr>
          <w:rFonts w:ascii="Sylfaen" w:hAnsi="Sylfaen" w:cs="Sylfaen"/>
          <w:sz w:val="20"/>
        </w:rPr>
        <w:t>Հայաստանի</w:t>
      </w:r>
      <w:r w:rsidRPr="000637A2">
        <w:rPr>
          <w:rFonts w:ascii="Sylfaen" w:hAnsi="Sylfaen" w:cs="Times Armenian"/>
          <w:sz w:val="20"/>
          <w:lang w:val="af-ZA"/>
        </w:rPr>
        <w:t xml:space="preserve"> </w:t>
      </w:r>
      <w:r w:rsidRPr="000637A2">
        <w:rPr>
          <w:rFonts w:ascii="Sylfaen" w:hAnsi="Sylfaen" w:cs="Sylfaen"/>
          <w:sz w:val="20"/>
        </w:rPr>
        <w:t>Հանրապետության</w:t>
      </w:r>
      <w:r w:rsidRPr="000637A2">
        <w:rPr>
          <w:rFonts w:ascii="Sylfaen" w:hAnsi="Sylfaen" w:cs="Times Armenian"/>
          <w:sz w:val="20"/>
          <w:lang w:val="af-ZA"/>
        </w:rPr>
        <w:t xml:space="preserve"> </w:t>
      </w:r>
      <w:r w:rsidRPr="000637A2">
        <w:rPr>
          <w:rFonts w:ascii="Sylfaen" w:hAnsi="Sylfaen" w:cs="Sylfaen"/>
          <w:sz w:val="20"/>
        </w:rPr>
        <w:t>իրավունքը</w:t>
      </w:r>
      <w:r w:rsidRPr="000637A2">
        <w:rPr>
          <w:rFonts w:ascii="Sylfaen" w:hAnsi="Sylfaen" w:cs="Times Armenian"/>
          <w:sz w:val="20"/>
          <w:lang w:val="af-ZA"/>
        </w:rPr>
        <w:t xml:space="preserve">։ </w:t>
      </w: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կապված</w:t>
      </w:r>
      <w:r w:rsidRPr="000637A2">
        <w:rPr>
          <w:rFonts w:ascii="Sylfaen" w:hAnsi="Sylfaen" w:cs="Times Armenian"/>
          <w:sz w:val="20"/>
          <w:lang w:val="af-ZA"/>
        </w:rPr>
        <w:t xml:space="preserve"> </w:t>
      </w:r>
      <w:r w:rsidRPr="000637A2">
        <w:rPr>
          <w:rFonts w:ascii="Sylfaen" w:hAnsi="Sylfaen" w:cs="Sylfaen"/>
          <w:sz w:val="20"/>
        </w:rPr>
        <w:t>վեճերը</w:t>
      </w:r>
      <w:r w:rsidRPr="000637A2">
        <w:rPr>
          <w:rFonts w:ascii="Sylfaen" w:hAnsi="Sylfaen" w:cs="Times Armenian"/>
          <w:sz w:val="20"/>
          <w:lang w:val="af-ZA"/>
        </w:rPr>
        <w:t xml:space="preserve"> </w:t>
      </w:r>
      <w:r w:rsidRPr="000637A2">
        <w:rPr>
          <w:rFonts w:ascii="Sylfaen" w:hAnsi="Sylfaen" w:cs="Sylfaen"/>
          <w:sz w:val="20"/>
        </w:rPr>
        <w:t>ենթակա</w:t>
      </w:r>
      <w:r w:rsidRPr="000637A2">
        <w:rPr>
          <w:rFonts w:ascii="Sylfaen" w:hAnsi="Sylfaen" w:cs="Times Armenian"/>
          <w:sz w:val="20"/>
          <w:lang w:val="af-ZA"/>
        </w:rPr>
        <w:t xml:space="preserve"> </w:t>
      </w:r>
      <w:r w:rsidRPr="000637A2">
        <w:rPr>
          <w:rFonts w:ascii="Sylfaen" w:hAnsi="Sylfaen" w:cs="Sylfaen"/>
          <w:sz w:val="20"/>
        </w:rPr>
        <w:t>են</w:t>
      </w:r>
      <w:r w:rsidRPr="000637A2">
        <w:rPr>
          <w:rFonts w:ascii="Sylfaen" w:hAnsi="Sylfaen" w:cs="Times Armenian"/>
          <w:sz w:val="20"/>
          <w:lang w:val="af-ZA"/>
        </w:rPr>
        <w:t xml:space="preserve"> </w:t>
      </w:r>
      <w:r w:rsidRPr="000637A2">
        <w:rPr>
          <w:rFonts w:ascii="Sylfaen" w:hAnsi="Sylfaen" w:cs="Sylfaen"/>
          <w:sz w:val="20"/>
        </w:rPr>
        <w:t>քննության</w:t>
      </w:r>
      <w:r w:rsidRPr="000637A2">
        <w:rPr>
          <w:rFonts w:ascii="Sylfaen" w:hAnsi="Sylfaen" w:cs="Times Armenian"/>
          <w:sz w:val="20"/>
          <w:lang w:val="af-ZA"/>
        </w:rPr>
        <w:t xml:space="preserve"> </w:t>
      </w:r>
      <w:r w:rsidRPr="000637A2">
        <w:rPr>
          <w:rFonts w:ascii="Sylfaen" w:hAnsi="Sylfaen" w:cs="Sylfaen"/>
          <w:sz w:val="20"/>
        </w:rPr>
        <w:t>Հայաստանի</w:t>
      </w:r>
      <w:r w:rsidRPr="000637A2">
        <w:rPr>
          <w:rFonts w:ascii="Sylfaen" w:hAnsi="Sylfaen" w:cs="Times Armenian"/>
          <w:sz w:val="20"/>
          <w:lang w:val="af-ZA"/>
        </w:rPr>
        <w:t xml:space="preserve"> </w:t>
      </w:r>
      <w:r w:rsidRPr="000637A2">
        <w:rPr>
          <w:rFonts w:ascii="Sylfaen" w:hAnsi="Sylfaen" w:cs="Sylfaen"/>
          <w:sz w:val="20"/>
        </w:rPr>
        <w:t>Հանրապետության</w:t>
      </w:r>
      <w:r w:rsidRPr="000637A2">
        <w:rPr>
          <w:rFonts w:ascii="Sylfaen" w:hAnsi="Sylfaen" w:cs="Times Armenian"/>
          <w:sz w:val="20"/>
          <w:lang w:val="af-ZA"/>
        </w:rPr>
        <w:t xml:space="preserve"> </w:t>
      </w:r>
      <w:r w:rsidRPr="000637A2">
        <w:rPr>
          <w:rFonts w:ascii="Sylfaen" w:hAnsi="Sylfaen" w:cs="Sylfaen"/>
          <w:sz w:val="20"/>
        </w:rPr>
        <w:t>դատարաններում</w:t>
      </w:r>
      <w:r w:rsidRPr="000637A2">
        <w:rPr>
          <w:rFonts w:ascii="Sylfaen" w:hAnsi="Sylfaen" w:cs="Times Armenian"/>
          <w:sz w:val="20"/>
          <w:lang w:val="af-ZA"/>
        </w:rPr>
        <w:t xml:space="preserve">։ </w:t>
      </w:r>
    </w:p>
    <w:p w:rsidR="00E76393" w:rsidRPr="00560E8E" w:rsidRDefault="000637A2" w:rsidP="00E76393">
      <w:pPr>
        <w:pStyle w:val="23"/>
        <w:spacing w:line="240" w:lineRule="auto"/>
        <w:ind w:firstLine="567"/>
        <w:rPr>
          <w:rFonts w:ascii="Sylfaen" w:hAnsi="Sylfaen"/>
        </w:rPr>
      </w:pPr>
      <w:r w:rsidRPr="000637A2">
        <w:rPr>
          <w:rFonts w:ascii="Sylfaen" w:hAnsi="Sylfaen"/>
        </w:rPr>
        <w:t xml:space="preserve">Գնահատող հանձնաժողովի քարտուղարի էլեկտրոնային փոստի հասցեն է` </w:t>
      </w:r>
      <w:hyperlink r:id="rId8" w:history="1">
        <w:r w:rsidR="00E76393" w:rsidRPr="005E4924">
          <w:rPr>
            <w:rStyle w:val="a9"/>
            <w:rFonts w:ascii="Sylfaen" w:hAnsi="Sylfaen" w:cstheme="majorHAnsi"/>
            <w:b/>
            <w:i/>
          </w:rPr>
          <w:t>anahit_vardanyan_64@mail.ru</w:t>
        </w:r>
      </w:hyperlink>
    </w:p>
    <w:p w:rsidR="000637A2" w:rsidRPr="000637A2" w:rsidRDefault="000637A2" w:rsidP="000637A2">
      <w:pPr>
        <w:pStyle w:val="23"/>
        <w:spacing w:line="240" w:lineRule="auto"/>
        <w:ind w:firstLine="567"/>
        <w:rPr>
          <w:rFonts w:ascii="Sylfaen" w:hAnsi="Sylfaen"/>
        </w:rPr>
      </w:pPr>
    </w:p>
    <w:p w:rsidR="000637A2" w:rsidRPr="000637A2" w:rsidRDefault="000637A2" w:rsidP="000637A2">
      <w:pPr>
        <w:jc w:val="center"/>
        <w:rPr>
          <w:rFonts w:ascii="Sylfaen" w:hAnsi="Sylfaen"/>
          <w:szCs w:val="22"/>
          <w:lang w:val="af-ZA"/>
        </w:rPr>
      </w:pPr>
      <w:r w:rsidRPr="000637A2">
        <w:rPr>
          <w:rFonts w:ascii="Sylfaen" w:hAnsi="Sylfaen"/>
          <w:sz w:val="16"/>
          <w:szCs w:val="16"/>
          <w:lang w:val="af-ZA"/>
        </w:rPr>
        <w:br w:type="page"/>
      </w:r>
      <w:proofErr w:type="gramStart"/>
      <w:r w:rsidRPr="000637A2">
        <w:rPr>
          <w:rFonts w:ascii="Sylfaen" w:hAnsi="Sylfaen" w:cs="Sylfaen"/>
          <w:szCs w:val="22"/>
        </w:rPr>
        <w:lastRenderedPageBreak/>
        <w:t>ՄԱՍ</w:t>
      </w:r>
      <w:r w:rsidRPr="000637A2">
        <w:rPr>
          <w:rFonts w:ascii="Sylfaen" w:hAnsi="Sylfaen" w:cs="Times Armenian"/>
          <w:szCs w:val="22"/>
          <w:lang w:val="af-ZA"/>
        </w:rPr>
        <w:t xml:space="preserve">  I</w:t>
      </w:r>
      <w:proofErr w:type="gramEnd"/>
    </w:p>
    <w:p w:rsidR="000637A2" w:rsidRPr="000637A2" w:rsidRDefault="000637A2" w:rsidP="000637A2">
      <w:pPr>
        <w:pStyle w:val="3"/>
        <w:spacing w:line="240" w:lineRule="auto"/>
        <w:ind w:firstLine="567"/>
        <w:rPr>
          <w:rFonts w:ascii="Sylfaen" w:hAnsi="Sylfaen"/>
          <w:sz w:val="24"/>
          <w:szCs w:val="22"/>
          <w:lang w:val="af-ZA"/>
        </w:rPr>
      </w:pPr>
    </w:p>
    <w:p w:rsidR="000637A2" w:rsidRPr="000637A2" w:rsidRDefault="000637A2" w:rsidP="000637A2">
      <w:pPr>
        <w:numPr>
          <w:ilvl w:val="0"/>
          <w:numId w:val="3"/>
        </w:numPr>
        <w:jc w:val="center"/>
        <w:rPr>
          <w:rFonts w:ascii="Sylfaen" w:hAnsi="Sylfaen" w:cs="Sylfaen"/>
          <w:b/>
          <w:sz w:val="20"/>
        </w:rPr>
      </w:pPr>
      <w:proofErr w:type="gramStart"/>
      <w:r w:rsidRPr="000637A2">
        <w:rPr>
          <w:rFonts w:ascii="Sylfaen" w:hAnsi="Sylfaen" w:cs="Sylfaen"/>
          <w:b/>
          <w:sz w:val="20"/>
        </w:rPr>
        <w:t>ԳՆՄԱՆ  ԱՌԱՐԿԱՅԻ</w:t>
      </w:r>
      <w:proofErr w:type="gramEnd"/>
      <w:r w:rsidRPr="000637A2">
        <w:rPr>
          <w:rFonts w:ascii="Sylfaen" w:hAnsi="Sylfaen" w:cs="Sylfaen"/>
          <w:b/>
          <w:sz w:val="20"/>
        </w:rPr>
        <w:t xml:space="preserve">  ԲՆՈՒԹԱԳԻՐԸ</w:t>
      </w:r>
    </w:p>
    <w:p w:rsidR="000637A2" w:rsidRPr="000637A2" w:rsidRDefault="000637A2" w:rsidP="000637A2">
      <w:pPr>
        <w:ind w:left="360"/>
        <w:jc w:val="center"/>
        <w:rPr>
          <w:rFonts w:ascii="Sylfaen" w:hAnsi="Sylfaen" w:cs="Sylfaen"/>
          <w:b/>
          <w:sz w:val="20"/>
        </w:rPr>
      </w:pPr>
    </w:p>
    <w:p w:rsidR="0025455D" w:rsidRPr="008A13B7" w:rsidRDefault="0025455D" w:rsidP="0025455D">
      <w:pPr>
        <w:pStyle w:val="3"/>
        <w:spacing w:line="240" w:lineRule="auto"/>
        <w:ind w:firstLine="567"/>
        <w:jc w:val="both"/>
        <w:rPr>
          <w:rFonts w:ascii="Sylfaen" w:hAnsi="Sylfaen"/>
          <w:i w:val="0"/>
          <w:lang w:val="af-ZA"/>
        </w:rPr>
      </w:pPr>
      <w:r w:rsidRPr="008A13B7">
        <w:rPr>
          <w:rFonts w:ascii="Sylfaen" w:hAnsi="Sylfaen" w:cs="Sylfaen"/>
          <w:i w:val="0"/>
        </w:rPr>
        <w:t>1.1 Գնման</w:t>
      </w:r>
      <w:r w:rsidRPr="008A13B7">
        <w:rPr>
          <w:rFonts w:ascii="Sylfaen" w:hAnsi="Sylfaen" w:cs="Sylfaen"/>
          <w:i w:val="0"/>
          <w:lang w:val="af-ZA"/>
        </w:rPr>
        <w:t xml:space="preserve"> </w:t>
      </w:r>
      <w:r w:rsidRPr="008A13B7">
        <w:rPr>
          <w:rFonts w:ascii="Sylfaen" w:hAnsi="Sylfaen" w:cs="Sylfaen"/>
          <w:i w:val="0"/>
        </w:rPr>
        <w:t>առարկա</w:t>
      </w:r>
      <w:r w:rsidRPr="008A13B7">
        <w:rPr>
          <w:rFonts w:ascii="Sylfaen" w:hAnsi="Sylfaen" w:cs="Sylfaen"/>
          <w:i w:val="0"/>
          <w:lang w:val="af-ZA"/>
        </w:rPr>
        <w:t xml:space="preserve"> </w:t>
      </w:r>
      <w:r w:rsidRPr="008A13B7">
        <w:rPr>
          <w:rFonts w:ascii="Sylfaen" w:hAnsi="Sylfaen" w:cs="Sylfaen"/>
          <w:i w:val="0"/>
        </w:rPr>
        <w:t>է</w:t>
      </w:r>
      <w:r w:rsidRPr="008A13B7">
        <w:rPr>
          <w:rFonts w:ascii="Sylfaen" w:hAnsi="Sylfaen" w:cs="Sylfaen"/>
          <w:i w:val="0"/>
          <w:lang w:val="af-ZA"/>
        </w:rPr>
        <w:t xml:space="preserve"> </w:t>
      </w:r>
      <w:proofErr w:type="gramStart"/>
      <w:r w:rsidRPr="008A13B7">
        <w:rPr>
          <w:rFonts w:ascii="Sylfaen" w:hAnsi="Sylfaen" w:cs="Sylfaen"/>
          <w:i w:val="0"/>
        </w:rPr>
        <w:t>հանդիսանում</w:t>
      </w:r>
      <w:r w:rsidRPr="008A13B7">
        <w:rPr>
          <w:rFonts w:ascii="Sylfaen" w:hAnsi="Sylfaen" w:cs="Sylfaen"/>
          <w:i w:val="0"/>
          <w:lang w:val="af-ZA"/>
        </w:rPr>
        <w:t xml:space="preserve">  </w:t>
      </w:r>
      <w:r w:rsidRPr="00730C75">
        <w:rPr>
          <w:rFonts w:ascii="Sylfaen" w:hAnsi="Sylfaen" w:cs="Sylfaen"/>
          <w:b/>
          <w:i w:val="0"/>
          <w:lang w:val="hy-AM"/>
        </w:rPr>
        <w:t>&lt;</w:t>
      </w:r>
      <w:proofErr w:type="gramEnd"/>
      <w:r w:rsidRPr="00730C75">
        <w:rPr>
          <w:rFonts w:ascii="Sylfaen" w:hAnsi="Sylfaen" w:cs="Sylfaen"/>
          <w:b/>
          <w:i w:val="0"/>
          <w:lang w:val="hy-AM"/>
        </w:rPr>
        <w:t>&lt;Նաիրիի բարեկարգում և բնակֆոնդ&gt;&gt; ՀՈԱԿ-ի</w:t>
      </w:r>
      <w:r w:rsidRPr="00730C75">
        <w:rPr>
          <w:rFonts w:ascii="Sylfaen" w:hAnsi="Sylfaen"/>
          <w:b/>
          <w:i w:val="0"/>
          <w:lang w:val="af-ZA"/>
        </w:rPr>
        <w:t xml:space="preserve"> </w:t>
      </w:r>
      <w:r w:rsidRPr="00730C75">
        <w:rPr>
          <w:rFonts w:ascii="Sylfaen" w:hAnsi="Sylfaen" w:cs="Sylfaen"/>
          <w:b/>
          <w:i w:val="0"/>
        </w:rPr>
        <w:t>կարիքների</w:t>
      </w:r>
      <w:r w:rsidRPr="00730C75">
        <w:rPr>
          <w:rFonts w:ascii="Sylfaen" w:hAnsi="Sylfaen" w:cs="Times Armenian"/>
          <w:b/>
          <w:i w:val="0"/>
          <w:lang w:val="af-ZA"/>
        </w:rPr>
        <w:t xml:space="preserve"> </w:t>
      </w:r>
      <w:r w:rsidRPr="00730C75">
        <w:rPr>
          <w:rFonts w:ascii="Sylfaen" w:hAnsi="Sylfaen" w:cs="Sylfaen"/>
          <w:b/>
          <w:i w:val="0"/>
        </w:rPr>
        <w:t>համար</w:t>
      </w:r>
      <w:r w:rsidRPr="00730C75">
        <w:rPr>
          <w:rFonts w:ascii="Sylfaen" w:hAnsi="Sylfaen" w:cs="Times Armenian"/>
          <w:b/>
          <w:i w:val="0"/>
          <w:lang w:val="af-ZA"/>
        </w:rPr>
        <w:t xml:space="preserve">` </w:t>
      </w:r>
      <w:r w:rsidR="00F65F6B">
        <w:rPr>
          <w:rFonts w:ascii="Sylfaen" w:hAnsi="Sylfaen"/>
          <w:b/>
          <w:i w:val="0"/>
          <w:lang w:val="hy-AM"/>
        </w:rPr>
        <w:t>ավտոաշտարակի</w:t>
      </w:r>
      <w:r w:rsidRPr="00730C75">
        <w:rPr>
          <w:rFonts w:ascii="Sylfaen" w:hAnsi="Sylfaen"/>
          <w:b/>
          <w:i w:val="0"/>
          <w:lang w:val="hy-AM"/>
        </w:rPr>
        <w:t xml:space="preserve"> ծառայությ</w:t>
      </w:r>
      <w:r w:rsidR="00F65F6B">
        <w:rPr>
          <w:rFonts w:ascii="Sylfaen" w:hAnsi="Sylfaen"/>
          <w:b/>
          <w:i w:val="0"/>
          <w:lang w:val="hy-AM"/>
        </w:rPr>
        <w:t>ան</w:t>
      </w:r>
      <w:r w:rsidRPr="00730C75">
        <w:rPr>
          <w:rFonts w:ascii="Sylfaen" w:hAnsi="Sylfaen"/>
          <w:b/>
          <w:i w:val="0"/>
          <w:lang w:val="hy-AM"/>
        </w:rPr>
        <w:t xml:space="preserve"> </w:t>
      </w:r>
      <w:r w:rsidRPr="00730C75">
        <w:rPr>
          <w:rFonts w:ascii="Sylfaen" w:hAnsi="Sylfaen"/>
          <w:b/>
          <w:i w:val="0"/>
        </w:rPr>
        <w:t>ձեռքբերումը</w:t>
      </w:r>
      <w:r w:rsidRPr="008A13B7">
        <w:rPr>
          <w:rFonts w:ascii="Sylfaen" w:hAnsi="Sylfaen"/>
          <w:i w:val="0"/>
        </w:rPr>
        <w:t xml:space="preserve"> (այսուհետ` նաև ծառայություն)</w:t>
      </w:r>
      <w:r w:rsidRPr="008A13B7">
        <w:rPr>
          <w:rFonts w:ascii="Sylfaen" w:hAnsi="Sylfaen"/>
          <w:i w:val="0"/>
          <w:lang w:val="af-ZA"/>
        </w:rPr>
        <w:t xml:space="preserve">, </w:t>
      </w:r>
      <w:r w:rsidRPr="008A13B7">
        <w:rPr>
          <w:rFonts w:ascii="Sylfaen" w:hAnsi="Sylfaen"/>
          <w:i w:val="0"/>
        </w:rPr>
        <w:t>որ</w:t>
      </w:r>
      <w:r>
        <w:rPr>
          <w:rFonts w:ascii="Sylfaen" w:hAnsi="Sylfaen"/>
          <w:i w:val="0"/>
          <w:lang w:val="hy-AM"/>
        </w:rPr>
        <w:t>ը</w:t>
      </w:r>
      <w:r w:rsidRPr="008A13B7">
        <w:rPr>
          <w:rFonts w:ascii="Sylfaen" w:hAnsi="Sylfaen"/>
          <w:i w:val="0"/>
          <w:lang w:val="af-ZA"/>
        </w:rPr>
        <w:t xml:space="preserve"> </w:t>
      </w:r>
      <w:r w:rsidRPr="008A13B7">
        <w:rPr>
          <w:rFonts w:ascii="Sylfaen" w:hAnsi="Sylfaen"/>
          <w:i w:val="0"/>
        </w:rPr>
        <w:t>խմբավորված</w:t>
      </w:r>
      <w:r w:rsidRPr="008A13B7">
        <w:rPr>
          <w:rFonts w:ascii="Sylfaen" w:hAnsi="Sylfaen"/>
          <w:i w:val="0"/>
          <w:lang w:val="af-ZA"/>
        </w:rPr>
        <w:t xml:space="preserve">  </w:t>
      </w:r>
      <w:r>
        <w:rPr>
          <w:rFonts w:ascii="Sylfaen" w:hAnsi="Sylfaen"/>
          <w:i w:val="0"/>
        </w:rPr>
        <w:t>է</w:t>
      </w:r>
      <w:r w:rsidRPr="008A13B7">
        <w:rPr>
          <w:rFonts w:ascii="Sylfaen" w:hAnsi="Sylfaen"/>
          <w:i w:val="0"/>
          <w:lang w:val="af-ZA"/>
        </w:rPr>
        <w:t xml:space="preserve"> «</w:t>
      </w:r>
      <w:r>
        <w:rPr>
          <w:rFonts w:ascii="Sylfaen" w:hAnsi="Sylfaen"/>
          <w:b/>
          <w:i w:val="0"/>
          <w:lang w:val="hy-AM"/>
        </w:rPr>
        <w:t>մեկ</w:t>
      </w:r>
      <w:r w:rsidRPr="008A13B7">
        <w:rPr>
          <w:rFonts w:ascii="Sylfaen" w:hAnsi="Sylfaen"/>
          <w:i w:val="0"/>
          <w:lang w:val="af-ZA"/>
        </w:rPr>
        <w:t xml:space="preserve">» </w:t>
      </w:r>
      <w:r>
        <w:rPr>
          <w:rFonts w:ascii="Sylfaen" w:hAnsi="Sylfaen" w:cs="Sylfaen"/>
          <w:i w:val="0"/>
        </w:rPr>
        <w:t>չափաբաժ</w:t>
      </w:r>
      <w:r w:rsidRPr="008A13B7">
        <w:rPr>
          <w:rFonts w:ascii="Sylfaen" w:hAnsi="Sylfaen" w:cs="Sylfaen"/>
          <w:i w:val="0"/>
        </w:rPr>
        <w:t>ն</w:t>
      </w:r>
      <w:r>
        <w:rPr>
          <w:rFonts w:ascii="Sylfaen" w:hAnsi="Sylfaen" w:cs="Sylfaen"/>
          <w:i w:val="0"/>
          <w:lang w:val="hy-AM"/>
        </w:rPr>
        <w:t>ո</w:t>
      </w:r>
      <w:r w:rsidRPr="008A13B7">
        <w:rPr>
          <w:rFonts w:ascii="Sylfaen" w:hAnsi="Sylfaen" w:cs="Sylfaen"/>
          <w:i w:val="0"/>
        </w:rPr>
        <w:t>ւմ</w:t>
      </w:r>
      <w:r w:rsidRPr="008A13B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637A2" w:rsidRPr="000637A2" w:rsidTr="00565FFC">
        <w:trPr>
          <w:trHeight w:val="315"/>
        </w:trPr>
        <w:tc>
          <w:tcPr>
            <w:tcW w:w="3119" w:type="dxa"/>
            <w:gridSpan w:val="2"/>
            <w:vAlign w:val="center"/>
          </w:tcPr>
          <w:p w:rsidR="000637A2" w:rsidRPr="000637A2" w:rsidRDefault="000637A2" w:rsidP="00565FFC">
            <w:pPr>
              <w:pStyle w:val="23"/>
              <w:spacing w:line="240" w:lineRule="auto"/>
              <w:ind w:firstLine="0"/>
              <w:jc w:val="center"/>
              <w:rPr>
                <w:rFonts w:ascii="Sylfaen" w:hAnsi="Sylfaen"/>
                <w:b/>
                <w:bCs/>
                <w:i/>
                <w:iCs/>
                <w:sz w:val="14"/>
                <w:szCs w:val="14"/>
              </w:rPr>
            </w:pPr>
            <w:r w:rsidRPr="000637A2">
              <w:rPr>
                <w:rFonts w:ascii="Sylfaen" w:hAnsi="Sylfaen"/>
                <w:b/>
                <w:bCs/>
                <w:i/>
                <w:iCs/>
                <w:sz w:val="14"/>
                <w:szCs w:val="14"/>
              </w:rPr>
              <w:t xml:space="preserve">Չափաբաժինների </w:t>
            </w:r>
          </w:p>
        </w:tc>
        <w:tc>
          <w:tcPr>
            <w:tcW w:w="7231" w:type="dxa"/>
            <w:vMerge w:val="restart"/>
            <w:vAlign w:val="center"/>
          </w:tcPr>
          <w:p w:rsidR="000637A2" w:rsidRPr="000637A2" w:rsidRDefault="000637A2" w:rsidP="00565FFC">
            <w:pPr>
              <w:pStyle w:val="23"/>
              <w:spacing w:line="240" w:lineRule="auto"/>
              <w:ind w:firstLine="0"/>
              <w:jc w:val="center"/>
              <w:rPr>
                <w:rFonts w:ascii="Sylfaen" w:hAnsi="Sylfaen"/>
                <w:b/>
                <w:bCs/>
                <w:i/>
                <w:iCs/>
              </w:rPr>
            </w:pPr>
            <w:r w:rsidRPr="000637A2">
              <w:rPr>
                <w:rFonts w:ascii="Sylfaen" w:hAnsi="Sylfaen"/>
                <w:b/>
                <w:bCs/>
                <w:i/>
                <w:iCs/>
              </w:rPr>
              <w:t>Չափաբաժնի անվանումը</w:t>
            </w:r>
          </w:p>
        </w:tc>
      </w:tr>
      <w:tr w:rsidR="000637A2" w:rsidRPr="000637A2" w:rsidTr="00565FFC">
        <w:trPr>
          <w:trHeight w:val="166"/>
        </w:trPr>
        <w:tc>
          <w:tcPr>
            <w:tcW w:w="1701" w:type="dxa"/>
            <w:vAlign w:val="center"/>
          </w:tcPr>
          <w:p w:rsidR="000637A2" w:rsidRPr="000637A2" w:rsidRDefault="000637A2" w:rsidP="00565FFC">
            <w:pPr>
              <w:pStyle w:val="23"/>
              <w:spacing w:line="240" w:lineRule="auto"/>
              <w:jc w:val="center"/>
              <w:rPr>
                <w:rFonts w:ascii="Sylfaen" w:hAnsi="Sylfaen"/>
                <w:b/>
                <w:bCs/>
                <w:i/>
                <w:iCs/>
                <w:sz w:val="14"/>
                <w:szCs w:val="14"/>
              </w:rPr>
            </w:pPr>
            <w:r w:rsidRPr="000637A2">
              <w:rPr>
                <w:rFonts w:ascii="Sylfaen" w:hAnsi="Sylfaen"/>
                <w:b/>
                <w:bCs/>
                <w:i/>
                <w:iCs/>
                <w:sz w:val="14"/>
                <w:szCs w:val="14"/>
              </w:rPr>
              <w:t>համարները</w:t>
            </w:r>
          </w:p>
        </w:tc>
        <w:tc>
          <w:tcPr>
            <w:tcW w:w="1418" w:type="dxa"/>
            <w:vAlign w:val="center"/>
          </w:tcPr>
          <w:p w:rsidR="000637A2" w:rsidRPr="000637A2" w:rsidRDefault="000637A2" w:rsidP="00565FFC">
            <w:pPr>
              <w:pStyle w:val="23"/>
              <w:spacing w:line="240" w:lineRule="auto"/>
              <w:jc w:val="center"/>
              <w:rPr>
                <w:rFonts w:ascii="Sylfaen" w:hAnsi="Sylfaen"/>
                <w:b/>
                <w:bCs/>
                <w:i/>
                <w:iCs/>
                <w:sz w:val="14"/>
                <w:szCs w:val="14"/>
              </w:rPr>
            </w:pPr>
            <w:r w:rsidRPr="000637A2">
              <w:rPr>
                <w:rFonts w:ascii="Sylfaen" w:hAnsi="Sylfaen"/>
                <w:b/>
                <w:bCs/>
                <w:i/>
                <w:iCs/>
                <w:sz w:val="14"/>
                <w:szCs w:val="14"/>
                <w:lang w:val="hy-AM"/>
              </w:rPr>
              <w:t>գնման</w:t>
            </w:r>
            <w:r w:rsidRPr="000637A2">
              <w:rPr>
                <w:rFonts w:ascii="Sylfaen" w:hAnsi="Sylfaen"/>
                <w:b/>
                <w:bCs/>
                <w:i/>
                <w:iCs/>
                <w:sz w:val="14"/>
                <w:szCs w:val="14"/>
                <w:lang w:val="en-US"/>
              </w:rPr>
              <w:t xml:space="preserve"> </w:t>
            </w:r>
            <w:r w:rsidRPr="000637A2">
              <w:rPr>
                <w:rFonts w:ascii="Sylfaen" w:hAnsi="Sylfaen"/>
                <w:b/>
                <w:bCs/>
                <w:i/>
                <w:iCs/>
                <w:sz w:val="14"/>
                <w:szCs w:val="14"/>
                <w:lang w:val="hy-AM"/>
              </w:rPr>
              <w:t xml:space="preserve"> գինը</w:t>
            </w:r>
          </w:p>
        </w:tc>
        <w:tc>
          <w:tcPr>
            <w:tcW w:w="7231" w:type="dxa"/>
            <w:vMerge/>
            <w:vAlign w:val="center"/>
          </w:tcPr>
          <w:p w:rsidR="000637A2" w:rsidRPr="000637A2" w:rsidRDefault="000637A2" w:rsidP="00565FFC">
            <w:pPr>
              <w:pStyle w:val="23"/>
              <w:spacing w:line="240" w:lineRule="auto"/>
              <w:ind w:firstLine="0"/>
              <w:jc w:val="center"/>
              <w:rPr>
                <w:rFonts w:ascii="Sylfaen" w:hAnsi="Sylfaen"/>
                <w:b/>
                <w:bCs/>
                <w:i/>
                <w:iCs/>
              </w:rPr>
            </w:pPr>
          </w:p>
        </w:tc>
      </w:tr>
      <w:tr w:rsidR="0025455D" w:rsidRPr="00BF7485" w:rsidTr="00565FFC">
        <w:tc>
          <w:tcPr>
            <w:tcW w:w="1701" w:type="dxa"/>
            <w:vAlign w:val="center"/>
          </w:tcPr>
          <w:p w:rsidR="0025455D" w:rsidRPr="000637A2" w:rsidRDefault="0025455D" w:rsidP="0025455D">
            <w:pPr>
              <w:pStyle w:val="23"/>
              <w:spacing w:line="240" w:lineRule="auto"/>
              <w:ind w:firstLine="0"/>
              <w:jc w:val="center"/>
              <w:rPr>
                <w:rFonts w:ascii="Sylfaen" w:hAnsi="Sylfaen"/>
                <w:sz w:val="16"/>
              </w:rPr>
            </w:pPr>
            <w:r w:rsidRPr="000637A2">
              <w:rPr>
                <w:rFonts w:ascii="Sylfaen" w:hAnsi="Sylfaen"/>
                <w:sz w:val="16"/>
              </w:rPr>
              <w:t>1</w:t>
            </w:r>
          </w:p>
        </w:tc>
        <w:tc>
          <w:tcPr>
            <w:tcW w:w="1418" w:type="dxa"/>
            <w:vAlign w:val="center"/>
          </w:tcPr>
          <w:p w:rsidR="0025455D" w:rsidRPr="00730C75" w:rsidRDefault="00F65F6B" w:rsidP="0025455D">
            <w:pPr>
              <w:pStyle w:val="23"/>
              <w:spacing w:line="240" w:lineRule="auto"/>
              <w:ind w:firstLine="0"/>
              <w:jc w:val="center"/>
              <w:rPr>
                <w:rFonts w:ascii="Sylfaen" w:hAnsi="Sylfaen"/>
                <w:b/>
                <w:lang w:val="hy-AM"/>
              </w:rPr>
            </w:pPr>
            <w:r>
              <w:rPr>
                <w:rFonts w:ascii="Sylfaen" w:hAnsi="Sylfaen"/>
                <w:b/>
                <w:lang w:val="hy-AM"/>
              </w:rPr>
              <w:t>1 800 000</w:t>
            </w:r>
          </w:p>
        </w:tc>
        <w:tc>
          <w:tcPr>
            <w:tcW w:w="7231" w:type="dxa"/>
            <w:vAlign w:val="center"/>
          </w:tcPr>
          <w:p w:rsidR="0025455D" w:rsidRPr="008A13B7" w:rsidRDefault="00F65F6B" w:rsidP="0025455D">
            <w:pPr>
              <w:pStyle w:val="23"/>
              <w:spacing w:line="240" w:lineRule="auto"/>
              <w:ind w:firstLine="0"/>
              <w:rPr>
                <w:rFonts w:ascii="Sylfaen" w:hAnsi="Sylfaen"/>
                <w:u w:val="single"/>
                <w:vertAlign w:val="subscript"/>
              </w:rPr>
            </w:pPr>
            <w:r>
              <w:rPr>
                <w:rFonts w:ascii="Sylfaen" w:hAnsi="Sylfaen"/>
                <w:b/>
                <w:lang w:val="hy-AM"/>
              </w:rPr>
              <w:t>Ավտոաշտարակի ծառայություն</w:t>
            </w:r>
          </w:p>
        </w:tc>
      </w:tr>
    </w:tbl>
    <w:p w:rsidR="000637A2" w:rsidRDefault="000637A2" w:rsidP="000637A2">
      <w:pPr>
        <w:pStyle w:val="23"/>
        <w:spacing w:line="240" w:lineRule="auto"/>
        <w:ind w:firstLine="567"/>
        <w:rPr>
          <w:rFonts w:ascii="Sylfaen" w:hAnsi="Sylfaen"/>
        </w:rPr>
      </w:pPr>
      <w:r w:rsidRPr="000637A2">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262E38" w:rsidRPr="000637A2" w:rsidRDefault="00262E38" w:rsidP="000637A2">
      <w:pPr>
        <w:pStyle w:val="23"/>
        <w:spacing w:line="240" w:lineRule="auto"/>
        <w:ind w:firstLine="567"/>
        <w:rPr>
          <w:rFonts w:ascii="Sylfaen" w:hAnsi="Sylfaen"/>
        </w:rPr>
      </w:pPr>
    </w:p>
    <w:p w:rsidR="000637A2" w:rsidRPr="000637A2" w:rsidRDefault="000637A2" w:rsidP="000637A2">
      <w:pPr>
        <w:pStyle w:val="aff"/>
        <w:numPr>
          <w:ilvl w:val="0"/>
          <w:numId w:val="3"/>
        </w:numPr>
        <w:jc w:val="center"/>
        <w:rPr>
          <w:rFonts w:ascii="Sylfaen" w:hAnsi="Sylfaen"/>
          <w:b/>
          <w:sz w:val="20"/>
          <w:lang w:val="es-ES"/>
        </w:rPr>
      </w:pPr>
      <w:r w:rsidRPr="000637A2">
        <w:rPr>
          <w:rFonts w:ascii="Sylfaen" w:hAnsi="Sylfaen" w:cs="Sylfaen"/>
          <w:b/>
          <w:sz w:val="20"/>
        </w:rPr>
        <w:t>ՄԱՍՆԱԿՑԻ</w:t>
      </w:r>
      <w:r w:rsidRPr="000637A2">
        <w:rPr>
          <w:rFonts w:ascii="Sylfaen" w:hAnsi="Sylfaen"/>
          <w:b/>
          <w:sz w:val="20"/>
          <w:lang w:val="es-ES"/>
        </w:rPr>
        <w:t xml:space="preserve"> </w:t>
      </w:r>
      <w:r w:rsidRPr="000637A2">
        <w:rPr>
          <w:rFonts w:ascii="Sylfaen" w:hAnsi="Sylfaen" w:cs="Sylfaen"/>
          <w:b/>
          <w:sz w:val="20"/>
        </w:rPr>
        <w:t>ՄԱՍՆԱԿՑՈՒԹՅԱՆ</w:t>
      </w:r>
      <w:r w:rsidRPr="000637A2">
        <w:rPr>
          <w:rFonts w:ascii="Sylfaen" w:hAnsi="Sylfaen"/>
          <w:b/>
          <w:sz w:val="20"/>
          <w:lang w:val="es-ES"/>
        </w:rPr>
        <w:t xml:space="preserve"> </w:t>
      </w:r>
      <w:r w:rsidRPr="000637A2">
        <w:rPr>
          <w:rFonts w:ascii="Sylfaen" w:hAnsi="Sylfaen" w:cs="Sylfaen"/>
          <w:b/>
          <w:sz w:val="20"/>
        </w:rPr>
        <w:t>ԻՐԱՎՈՒՆՔԻ</w:t>
      </w:r>
      <w:r w:rsidRPr="000637A2">
        <w:rPr>
          <w:rFonts w:ascii="Sylfaen" w:hAnsi="Sylfaen"/>
          <w:b/>
          <w:sz w:val="20"/>
          <w:lang w:val="es-ES"/>
        </w:rPr>
        <w:t xml:space="preserve"> </w:t>
      </w:r>
      <w:r w:rsidRPr="000637A2">
        <w:rPr>
          <w:rFonts w:ascii="Sylfaen" w:hAnsi="Sylfaen" w:cs="Sylfaen"/>
          <w:b/>
          <w:sz w:val="20"/>
        </w:rPr>
        <w:t>ՊԱՀԱՆՋՆԵՐԸ</w:t>
      </w:r>
      <w:r w:rsidRPr="000637A2">
        <w:rPr>
          <w:rFonts w:ascii="Sylfaen" w:hAnsi="Sylfaen"/>
          <w:b/>
          <w:sz w:val="20"/>
          <w:lang w:val="es-ES"/>
        </w:rPr>
        <w:t xml:space="preserve">, </w:t>
      </w:r>
      <w:r w:rsidRPr="000637A2">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0637A2" w:rsidRPr="000637A2" w:rsidRDefault="000637A2" w:rsidP="000637A2">
      <w:pPr>
        <w:jc w:val="center"/>
        <w:rPr>
          <w:rFonts w:ascii="Sylfaen" w:hAnsi="Sylfaen" w:cs="Arial Armenian"/>
          <w:sz w:val="20"/>
          <w:lang w:val="es-ES"/>
        </w:rPr>
      </w:pPr>
      <w:r w:rsidRPr="000637A2">
        <w:rPr>
          <w:rFonts w:ascii="Sylfaen" w:hAnsi="Sylfaen" w:cs="Arial Armenian"/>
          <w:sz w:val="20"/>
          <w:lang w:val="es-ES"/>
        </w:rPr>
        <w:t xml:space="preserve">2.1 </w:t>
      </w:r>
      <w:r w:rsidRPr="000637A2">
        <w:rPr>
          <w:rFonts w:ascii="Sylfaen" w:hAnsi="Sylfaen" w:cs="Sylfaen"/>
          <w:sz w:val="20"/>
          <w:lang w:val="ru-RU"/>
        </w:rPr>
        <w:t>Սույն</w:t>
      </w:r>
      <w:r w:rsidRPr="000637A2">
        <w:rPr>
          <w:rFonts w:ascii="Sylfaen" w:hAnsi="Sylfaen" w:cs="Arial Armenian"/>
          <w:sz w:val="20"/>
          <w:lang w:val="es-ES"/>
        </w:rPr>
        <w:t xml:space="preserve">  ընթացակարգին </w:t>
      </w:r>
      <w:r w:rsidRPr="000637A2">
        <w:rPr>
          <w:rFonts w:ascii="Sylfaen" w:hAnsi="Sylfaen" w:cs="Sylfaen"/>
          <w:sz w:val="20"/>
          <w:lang w:val="ru-RU"/>
        </w:rPr>
        <w:t>մասնակցելու</w:t>
      </w:r>
      <w:r w:rsidRPr="000637A2">
        <w:rPr>
          <w:rFonts w:ascii="Sylfaen" w:hAnsi="Sylfaen" w:cs="Arial Armenian"/>
          <w:sz w:val="20"/>
          <w:lang w:val="es-ES"/>
        </w:rPr>
        <w:t xml:space="preserve"> </w:t>
      </w:r>
      <w:r w:rsidRPr="000637A2">
        <w:rPr>
          <w:rFonts w:ascii="Sylfaen" w:hAnsi="Sylfaen" w:cs="Sylfaen"/>
          <w:sz w:val="20"/>
          <w:lang w:val="ru-RU"/>
        </w:rPr>
        <w:t>իրավունք</w:t>
      </w:r>
      <w:r w:rsidRPr="000637A2">
        <w:rPr>
          <w:rFonts w:ascii="Sylfaen" w:hAnsi="Sylfaen" w:cs="Arial Armenian"/>
          <w:sz w:val="20"/>
          <w:lang w:val="es-ES"/>
        </w:rPr>
        <w:t xml:space="preserve"> </w:t>
      </w:r>
      <w:r w:rsidRPr="000637A2">
        <w:rPr>
          <w:rFonts w:ascii="Sylfaen" w:hAnsi="Sylfaen" w:cs="Sylfaen"/>
          <w:sz w:val="20"/>
          <w:lang w:val="ru-RU"/>
        </w:rPr>
        <w:t>չունեն</w:t>
      </w:r>
      <w:r w:rsidRPr="000637A2">
        <w:rPr>
          <w:rFonts w:ascii="Sylfaen" w:hAnsi="Sylfaen" w:cs="Arial Armenian"/>
          <w:sz w:val="20"/>
          <w:lang w:val="es-ES"/>
        </w:rPr>
        <w:t xml:space="preserve"> </w:t>
      </w:r>
      <w:r w:rsidRPr="000637A2">
        <w:rPr>
          <w:rFonts w:ascii="Sylfaen" w:hAnsi="Sylfaen" w:cs="Sylfaen"/>
          <w:sz w:val="20"/>
          <w:lang w:val="ru-RU"/>
        </w:rPr>
        <w:t>անձինք</w:t>
      </w:r>
      <w:r w:rsidRPr="000637A2">
        <w:rPr>
          <w:rFonts w:ascii="Sylfaen" w:hAnsi="Sylfaen" w:cs="Sylfaen"/>
          <w:sz w:val="20"/>
          <w:lang w:val="es-ES"/>
        </w:rPr>
        <w:t>.</w:t>
      </w:r>
    </w:p>
    <w:p w:rsidR="000637A2" w:rsidRPr="000637A2" w:rsidRDefault="000637A2" w:rsidP="000637A2">
      <w:pPr>
        <w:ind w:firstLine="720"/>
        <w:jc w:val="both"/>
        <w:rPr>
          <w:rFonts w:ascii="Sylfaen" w:hAnsi="Sylfaen"/>
          <w:sz w:val="20"/>
          <w:szCs w:val="20"/>
          <w:lang w:val="es-ES"/>
        </w:rPr>
      </w:pPr>
      <w:r w:rsidRPr="000637A2">
        <w:rPr>
          <w:rFonts w:ascii="Sylfaen" w:hAnsi="Sylfaen"/>
          <w:sz w:val="20"/>
          <w:szCs w:val="20"/>
          <w:lang w:val="es-ES"/>
        </w:rPr>
        <w:t xml:space="preserve">1) </w:t>
      </w:r>
      <w:r w:rsidRPr="000637A2">
        <w:rPr>
          <w:rFonts w:ascii="Sylfaen" w:hAnsi="Sylfaen" w:cs="Sylfaen"/>
          <w:sz w:val="20"/>
          <w:szCs w:val="20"/>
        </w:rPr>
        <w:t>որոնք</w:t>
      </w:r>
      <w:r w:rsidRPr="000637A2">
        <w:rPr>
          <w:rFonts w:ascii="Sylfaen" w:hAnsi="Sylfaen" w:cs="Sylfaen"/>
          <w:sz w:val="20"/>
          <w:szCs w:val="20"/>
          <w:lang w:val="es-ES"/>
        </w:rPr>
        <w:t xml:space="preserve"> </w:t>
      </w:r>
      <w:r w:rsidRPr="000637A2">
        <w:rPr>
          <w:rFonts w:ascii="Sylfaen" w:hAnsi="Sylfaen" w:cs="Sylfaen"/>
          <w:sz w:val="20"/>
          <w:szCs w:val="20"/>
        </w:rPr>
        <w:t>հայտը</w:t>
      </w:r>
      <w:r w:rsidRPr="000637A2">
        <w:rPr>
          <w:rFonts w:ascii="Sylfaen" w:hAnsi="Sylfaen" w:cs="Sylfaen"/>
          <w:sz w:val="20"/>
          <w:szCs w:val="20"/>
          <w:lang w:val="es-ES"/>
        </w:rPr>
        <w:t xml:space="preserve"> </w:t>
      </w:r>
      <w:r w:rsidRPr="000637A2">
        <w:rPr>
          <w:rFonts w:ascii="Sylfaen" w:hAnsi="Sylfaen" w:cs="Sylfaen"/>
          <w:sz w:val="20"/>
          <w:szCs w:val="20"/>
        </w:rPr>
        <w:t>ներկայացնելու</w:t>
      </w:r>
      <w:r w:rsidRPr="000637A2">
        <w:rPr>
          <w:rFonts w:ascii="Sylfaen" w:hAnsi="Sylfaen" w:cs="Sylfaen"/>
          <w:sz w:val="20"/>
          <w:szCs w:val="20"/>
          <w:lang w:val="es-ES"/>
        </w:rPr>
        <w:t xml:space="preserve"> </w:t>
      </w:r>
      <w:r w:rsidRPr="000637A2">
        <w:rPr>
          <w:rFonts w:ascii="Sylfaen" w:hAnsi="Sylfaen" w:cs="Sylfaen"/>
          <w:sz w:val="20"/>
          <w:szCs w:val="20"/>
        </w:rPr>
        <w:t>օրվա</w:t>
      </w:r>
      <w:r w:rsidRPr="000637A2">
        <w:rPr>
          <w:rFonts w:ascii="Sylfaen" w:hAnsi="Sylfaen" w:cs="Sylfaen"/>
          <w:sz w:val="20"/>
          <w:szCs w:val="20"/>
          <w:lang w:val="es-ES"/>
        </w:rPr>
        <w:t xml:space="preserve"> </w:t>
      </w:r>
      <w:r w:rsidRPr="000637A2">
        <w:rPr>
          <w:rFonts w:ascii="Sylfaen" w:hAnsi="Sylfaen" w:cs="Sylfaen"/>
          <w:sz w:val="20"/>
          <w:szCs w:val="20"/>
        </w:rPr>
        <w:t>դրությամբ</w:t>
      </w:r>
      <w:r w:rsidRPr="000637A2">
        <w:rPr>
          <w:rFonts w:ascii="Sylfaen" w:hAnsi="Sylfaen" w:cs="Sylfaen"/>
          <w:sz w:val="20"/>
          <w:szCs w:val="20"/>
          <w:lang w:val="es-ES"/>
        </w:rPr>
        <w:t xml:space="preserve"> </w:t>
      </w:r>
      <w:r w:rsidRPr="000637A2">
        <w:rPr>
          <w:rFonts w:ascii="Sylfaen" w:hAnsi="Sylfaen" w:cs="Sylfaen"/>
          <w:sz w:val="20"/>
          <w:szCs w:val="20"/>
        </w:rPr>
        <w:t>դատական</w:t>
      </w:r>
      <w:r w:rsidRPr="000637A2">
        <w:rPr>
          <w:rFonts w:ascii="Sylfaen" w:hAnsi="Sylfaen"/>
          <w:sz w:val="20"/>
          <w:szCs w:val="20"/>
          <w:lang w:val="es-ES"/>
        </w:rPr>
        <w:t xml:space="preserve"> </w:t>
      </w:r>
      <w:r w:rsidRPr="000637A2">
        <w:rPr>
          <w:rFonts w:ascii="Sylfaen" w:hAnsi="Sylfaen" w:cs="Sylfaen"/>
          <w:sz w:val="20"/>
          <w:szCs w:val="20"/>
        </w:rPr>
        <w:t>կարգով</w:t>
      </w:r>
      <w:r w:rsidRPr="000637A2">
        <w:rPr>
          <w:rFonts w:ascii="Sylfaen" w:hAnsi="Sylfaen"/>
          <w:sz w:val="20"/>
          <w:szCs w:val="20"/>
          <w:lang w:val="es-ES"/>
        </w:rPr>
        <w:t xml:space="preserve"> </w:t>
      </w:r>
      <w:r w:rsidRPr="000637A2">
        <w:rPr>
          <w:rFonts w:ascii="Sylfaen" w:hAnsi="Sylfaen" w:cs="Sylfaen"/>
          <w:sz w:val="20"/>
          <w:szCs w:val="20"/>
        </w:rPr>
        <w:t>ճանաչվել</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սնանկ</w:t>
      </w:r>
      <w:r w:rsidRPr="000637A2">
        <w:rPr>
          <w:rFonts w:ascii="Sylfaen" w:hAnsi="Sylfaen"/>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sz w:val="20"/>
          <w:szCs w:val="20"/>
          <w:lang w:val="es-ES"/>
        </w:rPr>
        <w:t xml:space="preserve">3) </w:t>
      </w:r>
      <w:r w:rsidRPr="000637A2">
        <w:rPr>
          <w:rFonts w:ascii="Sylfaen" w:hAnsi="Sylfaen"/>
          <w:sz w:val="20"/>
          <w:szCs w:val="20"/>
        </w:rPr>
        <w:t>որոնք</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որոնց</w:t>
      </w:r>
      <w:r w:rsidRPr="000637A2">
        <w:rPr>
          <w:rFonts w:ascii="Sylfaen" w:hAnsi="Sylfaen"/>
          <w:sz w:val="20"/>
          <w:szCs w:val="20"/>
          <w:lang w:val="es-ES"/>
        </w:rPr>
        <w:t xml:space="preserve"> </w:t>
      </w:r>
      <w:r w:rsidRPr="000637A2">
        <w:rPr>
          <w:rFonts w:ascii="Sylfaen" w:hAnsi="Sylfaen" w:cs="Sylfaen"/>
          <w:sz w:val="20"/>
          <w:szCs w:val="20"/>
        </w:rPr>
        <w:t>գործադիր</w:t>
      </w:r>
      <w:r w:rsidRPr="000637A2">
        <w:rPr>
          <w:rFonts w:ascii="Sylfaen" w:hAnsi="Sylfaen"/>
          <w:sz w:val="20"/>
          <w:szCs w:val="20"/>
          <w:lang w:val="es-ES"/>
        </w:rPr>
        <w:t xml:space="preserve"> </w:t>
      </w:r>
      <w:r w:rsidRPr="000637A2">
        <w:rPr>
          <w:rFonts w:ascii="Sylfaen" w:hAnsi="Sylfaen" w:cs="Sylfaen"/>
          <w:sz w:val="20"/>
          <w:szCs w:val="20"/>
        </w:rPr>
        <w:t>մարմնի</w:t>
      </w:r>
      <w:r w:rsidRPr="000637A2">
        <w:rPr>
          <w:rFonts w:ascii="Sylfaen" w:hAnsi="Sylfaen"/>
          <w:sz w:val="20"/>
          <w:szCs w:val="20"/>
          <w:lang w:val="es-ES"/>
        </w:rPr>
        <w:t xml:space="preserve"> </w:t>
      </w:r>
      <w:r w:rsidRPr="000637A2">
        <w:rPr>
          <w:rFonts w:ascii="Sylfaen" w:hAnsi="Sylfaen" w:cs="Sylfaen"/>
          <w:sz w:val="20"/>
          <w:szCs w:val="20"/>
        </w:rPr>
        <w:t>ներկայացուցիչը</w:t>
      </w:r>
      <w:r w:rsidRPr="000637A2">
        <w:rPr>
          <w:rFonts w:ascii="Sylfaen" w:hAnsi="Sylfaen"/>
          <w:sz w:val="20"/>
          <w:szCs w:val="20"/>
          <w:lang w:val="es-ES"/>
        </w:rPr>
        <w:t xml:space="preserve"> </w:t>
      </w:r>
      <w:r w:rsidRPr="000637A2">
        <w:rPr>
          <w:rFonts w:ascii="Sylfaen" w:hAnsi="Sylfaen" w:cs="Sylfaen"/>
          <w:sz w:val="20"/>
          <w:szCs w:val="20"/>
        </w:rPr>
        <w:t>հայտը</w:t>
      </w:r>
      <w:r w:rsidRPr="000637A2">
        <w:rPr>
          <w:rFonts w:ascii="Sylfaen" w:hAnsi="Sylfaen"/>
          <w:sz w:val="20"/>
          <w:szCs w:val="20"/>
          <w:lang w:val="es-ES"/>
        </w:rPr>
        <w:t xml:space="preserve"> </w:t>
      </w:r>
      <w:r w:rsidRPr="000637A2">
        <w:rPr>
          <w:rFonts w:ascii="Sylfaen" w:hAnsi="Sylfaen" w:cs="Sylfaen"/>
          <w:sz w:val="20"/>
          <w:szCs w:val="20"/>
        </w:rPr>
        <w:t>ներկայացնելու</w:t>
      </w:r>
      <w:r w:rsidRPr="000637A2">
        <w:rPr>
          <w:rFonts w:ascii="Sylfaen" w:hAnsi="Sylfaen"/>
          <w:sz w:val="20"/>
          <w:szCs w:val="20"/>
          <w:lang w:val="es-ES"/>
        </w:rPr>
        <w:t xml:space="preserve"> </w:t>
      </w:r>
      <w:r w:rsidRPr="000637A2">
        <w:rPr>
          <w:rFonts w:ascii="Sylfaen" w:hAnsi="Sylfaen" w:cs="Sylfaen"/>
          <w:sz w:val="20"/>
          <w:szCs w:val="20"/>
        </w:rPr>
        <w:t>օրվան</w:t>
      </w:r>
      <w:r w:rsidRPr="000637A2">
        <w:rPr>
          <w:rFonts w:ascii="Sylfaen" w:hAnsi="Sylfaen"/>
          <w:sz w:val="20"/>
          <w:szCs w:val="20"/>
          <w:lang w:val="es-ES"/>
        </w:rPr>
        <w:t xml:space="preserve"> </w:t>
      </w:r>
      <w:r w:rsidRPr="000637A2">
        <w:rPr>
          <w:rFonts w:ascii="Sylfaen" w:hAnsi="Sylfaen" w:cs="Sylfaen"/>
          <w:sz w:val="20"/>
          <w:szCs w:val="20"/>
        </w:rPr>
        <w:t>նախորդող</w:t>
      </w:r>
      <w:r w:rsidRPr="000637A2">
        <w:rPr>
          <w:rFonts w:ascii="Sylfaen" w:hAnsi="Sylfaen"/>
          <w:sz w:val="20"/>
          <w:szCs w:val="20"/>
          <w:lang w:val="es-ES"/>
        </w:rPr>
        <w:t xml:space="preserve"> </w:t>
      </w:r>
      <w:r w:rsidRPr="000637A2">
        <w:rPr>
          <w:rFonts w:ascii="Sylfaen" w:hAnsi="Sylfaen" w:cs="Sylfaen"/>
          <w:sz w:val="20"/>
          <w:szCs w:val="20"/>
          <w:lang w:val="hy-AM"/>
        </w:rPr>
        <w:t xml:space="preserve">հինգ </w:t>
      </w:r>
      <w:r w:rsidRPr="000637A2">
        <w:rPr>
          <w:rFonts w:ascii="Sylfaen" w:hAnsi="Sylfaen" w:cs="Sylfaen"/>
          <w:sz w:val="20"/>
          <w:szCs w:val="20"/>
        </w:rPr>
        <w:t>տարիների</w:t>
      </w:r>
      <w:r w:rsidRPr="000637A2">
        <w:rPr>
          <w:rFonts w:ascii="Sylfaen" w:hAnsi="Sylfaen"/>
          <w:sz w:val="20"/>
          <w:szCs w:val="20"/>
          <w:lang w:val="es-ES"/>
        </w:rPr>
        <w:t xml:space="preserve"> </w:t>
      </w:r>
      <w:r w:rsidRPr="000637A2">
        <w:rPr>
          <w:rFonts w:ascii="Sylfaen" w:hAnsi="Sylfaen" w:cs="Sylfaen"/>
          <w:sz w:val="20"/>
          <w:szCs w:val="20"/>
        </w:rPr>
        <w:t>ընթացքում</w:t>
      </w:r>
      <w:r w:rsidRPr="000637A2">
        <w:rPr>
          <w:rFonts w:ascii="Sylfaen" w:hAnsi="Sylfaen"/>
          <w:sz w:val="20"/>
          <w:szCs w:val="20"/>
          <w:lang w:val="es-ES"/>
        </w:rPr>
        <w:t xml:space="preserve"> </w:t>
      </w:r>
      <w:r w:rsidRPr="000637A2">
        <w:rPr>
          <w:rFonts w:ascii="Sylfaen" w:hAnsi="Sylfaen" w:cs="Sylfaen"/>
          <w:sz w:val="20"/>
          <w:szCs w:val="20"/>
        </w:rPr>
        <w:t>դատապարտված</w:t>
      </w:r>
      <w:r w:rsidRPr="000637A2">
        <w:rPr>
          <w:rFonts w:ascii="Sylfaen" w:hAnsi="Sylfaen"/>
          <w:sz w:val="20"/>
          <w:szCs w:val="20"/>
          <w:lang w:val="es-ES"/>
        </w:rPr>
        <w:t xml:space="preserve"> </w:t>
      </w:r>
      <w:r w:rsidRPr="000637A2">
        <w:rPr>
          <w:rFonts w:ascii="Sylfaen" w:hAnsi="Sylfaen" w:cs="Sylfaen"/>
          <w:sz w:val="20"/>
          <w:szCs w:val="20"/>
        </w:rPr>
        <w:t>է</w:t>
      </w:r>
      <w:r w:rsidRPr="000637A2">
        <w:rPr>
          <w:rFonts w:ascii="Sylfaen" w:hAnsi="Sylfaen"/>
          <w:sz w:val="20"/>
          <w:szCs w:val="20"/>
          <w:lang w:val="es-ES"/>
        </w:rPr>
        <w:t xml:space="preserve"> </w:t>
      </w:r>
      <w:r w:rsidRPr="000637A2">
        <w:rPr>
          <w:rFonts w:ascii="Sylfaen" w:hAnsi="Sylfaen" w:cs="Sylfaen"/>
          <w:sz w:val="20"/>
          <w:szCs w:val="20"/>
        </w:rPr>
        <w:t>եղել</w:t>
      </w:r>
      <w:r w:rsidRPr="000637A2">
        <w:rPr>
          <w:rFonts w:ascii="Sylfaen" w:hAnsi="Sylfaen"/>
          <w:sz w:val="20"/>
          <w:szCs w:val="20"/>
          <w:lang w:val="es-ES"/>
        </w:rPr>
        <w:t xml:space="preserve"> </w:t>
      </w:r>
      <w:r w:rsidRPr="000637A2">
        <w:rPr>
          <w:rFonts w:ascii="Sylfaen" w:hAnsi="Sylfaen"/>
          <w:sz w:val="20"/>
          <w:szCs w:val="20"/>
        </w:rPr>
        <w:t>ահաբեկչության</w:t>
      </w:r>
      <w:r w:rsidRPr="000637A2">
        <w:rPr>
          <w:rFonts w:ascii="Sylfaen" w:hAnsi="Sylfaen"/>
          <w:sz w:val="20"/>
          <w:szCs w:val="20"/>
          <w:lang w:val="es-ES"/>
        </w:rPr>
        <w:t xml:space="preserve"> </w:t>
      </w:r>
      <w:r w:rsidRPr="000637A2">
        <w:rPr>
          <w:rFonts w:ascii="Sylfaen" w:hAnsi="Sylfaen"/>
          <w:sz w:val="20"/>
          <w:szCs w:val="20"/>
        </w:rPr>
        <w:t>ֆինանսավորման</w:t>
      </w:r>
      <w:r w:rsidRPr="000637A2">
        <w:rPr>
          <w:rFonts w:ascii="Sylfaen" w:hAnsi="Sylfaen"/>
          <w:sz w:val="20"/>
          <w:szCs w:val="20"/>
          <w:lang w:val="es-ES"/>
        </w:rPr>
        <w:t xml:space="preserve">, </w:t>
      </w:r>
      <w:r w:rsidRPr="000637A2">
        <w:rPr>
          <w:rFonts w:ascii="Sylfaen" w:hAnsi="Sylfaen"/>
          <w:sz w:val="20"/>
          <w:szCs w:val="20"/>
        </w:rPr>
        <w:t>երեխայի</w:t>
      </w:r>
      <w:r w:rsidRPr="000637A2">
        <w:rPr>
          <w:rFonts w:ascii="Sylfaen" w:hAnsi="Sylfaen"/>
          <w:sz w:val="20"/>
          <w:szCs w:val="20"/>
          <w:lang w:val="es-ES"/>
        </w:rPr>
        <w:t xml:space="preserve"> </w:t>
      </w:r>
      <w:r w:rsidRPr="000637A2">
        <w:rPr>
          <w:rFonts w:ascii="Sylfaen" w:hAnsi="Sylfaen"/>
          <w:sz w:val="20"/>
          <w:szCs w:val="20"/>
        </w:rPr>
        <w:t>շահագործման</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մարդկային</w:t>
      </w:r>
      <w:r w:rsidRPr="000637A2">
        <w:rPr>
          <w:rFonts w:ascii="Sylfaen" w:hAnsi="Sylfaen"/>
          <w:sz w:val="20"/>
          <w:szCs w:val="20"/>
          <w:lang w:val="es-ES"/>
        </w:rPr>
        <w:t xml:space="preserve"> </w:t>
      </w:r>
      <w:r w:rsidRPr="000637A2">
        <w:rPr>
          <w:rFonts w:ascii="Sylfaen" w:hAnsi="Sylfaen"/>
          <w:sz w:val="20"/>
          <w:szCs w:val="20"/>
        </w:rPr>
        <w:t>թրաֆիքինգ</w:t>
      </w:r>
      <w:r w:rsidRPr="000637A2">
        <w:rPr>
          <w:rFonts w:ascii="Sylfaen" w:hAnsi="Sylfaen"/>
          <w:sz w:val="20"/>
          <w:szCs w:val="20"/>
          <w:lang w:val="es-ES"/>
        </w:rPr>
        <w:t xml:space="preserve"> </w:t>
      </w:r>
      <w:r w:rsidRPr="000637A2">
        <w:rPr>
          <w:rFonts w:ascii="Sylfaen" w:hAnsi="Sylfaen"/>
          <w:sz w:val="20"/>
          <w:szCs w:val="20"/>
        </w:rPr>
        <w:t>ներառող</w:t>
      </w:r>
      <w:r w:rsidRPr="000637A2">
        <w:rPr>
          <w:rFonts w:ascii="Sylfaen" w:hAnsi="Sylfaen"/>
          <w:sz w:val="20"/>
          <w:szCs w:val="20"/>
          <w:lang w:val="es-ES"/>
        </w:rPr>
        <w:t xml:space="preserve"> </w:t>
      </w:r>
      <w:r w:rsidRPr="000637A2">
        <w:rPr>
          <w:rFonts w:ascii="Sylfaen" w:hAnsi="Sylfaen"/>
          <w:sz w:val="20"/>
          <w:szCs w:val="20"/>
        </w:rPr>
        <w:t>հանցագործության</w:t>
      </w:r>
      <w:r w:rsidRPr="000637A2">
        <w:rPr>
          <w:rFonts w:ascii="Sylfaen" w:hAnsi="Sylfaen"/>
          <w:sz w:val="20"/>
          <w:szCs w:val="20"/>
          <w:lang w:val="es-ES"/>
        </w:rPr>
        <w:t xml:space="preserve">, </w:t>
      </w:r>
      <w:r w:rsidRPr="000637A2">
        <w:rPr>
          <w:rFonts w:ascii="Sylfaen" w:hAnsi="Sylfaen" w:cs="Sylfaen"/>
          <w:sz w:val="20"/>
          <w:szCs w:val="20"/>
        </w:rPr>
        <w:t>հանցավոր</w:t>
      </w:r>
      <w:r w:rsidRPr="000637A2">
        <w:rPr>
          <w:rFonts w:ascii="Sylfaen" w:hAnsi="Sylfaen" w:cs="Sylfaen"/>
          <w:sz w:val="20"/>
          <w:szCs w:val="20"/>
          <w:lang w:val="es-ES"/>
        </w:rPr>
        <w:t xml:space="preserve"> </w:t>
      </w:r>
      <w:r w:rsidRPr="000637A2">
        <w:rPr>
          <w:rFonts w:ascii="Sylfaen" w:hAnsi="Sylfaen" w:cs="Sylfaen"/>
          <w:sz w:val="20"/>
          <w:szCs w:val="20"/>
        </w:rPr>
        <w:t>համագործակցություն</w:t>
      </w:r>
      <w:r w:rsidRPr="000637A2">
        <w:rPr>
          <w:rFonts w:ascii="Sylfaen" w:hAnsi="Sylfaen" w:cs="Sylfaen"/>
          <w:sz w:val="20"/>
          <w:szCs w:val="20"/>
          <w:lang w:val="es-ES"/>
        </w:rPr>
        <w:t xml:space="preserve"> </w:t>
      </w:r>
      <w:r w:rsidRPr="000637A2">
        <w:rPr>
          <w:rFonts w:ascii="Sylfaen" w:hAnsi="Sylfaen" w:cs="Sylfaen"/>
          <w:sz w:val="20"/>
          <w:szCs w:val="20"/>
        </w:rPr>
        <w:t>ստեղծելու</w:t>
      </w:r>
      <w:r w:rsidRPr="000637A2">
        <w:rPr>
          <w:rFonts w:ascii="Sylfaen" w:hAnsi="Sylfaen" w:cs="Sylfaen"/>
          <w:sz w:val="20"/>
          <w:szCs w:val="20"/>
          <w:lang w:val="es-ES"/>
        </w:rPr>
        <w:t xml:space="preserve"> </w:t>
      </w:r>
      <w:r w:rsidRPr="000637A2">
        <w:rPr>
          <w:rFonts w:ascii="Sylfaen" w:hAnsi="Sylfaen" w:cs="Sylfaen"/>
          <w:sz w:val="20"/>
          <w:szCs w:val="20"/>
        </w:rPr>
        <w:t>կամ</w:t>
      </w:r>
      <w:r w:rsidRPr="000637A2">
        <w:rPr>
          <w:rFonts w:ascii="Sylfaen" w:hAnsi="Sylfaen" w:cs="Sylfaen"/>
          <w:sz w:val="20"/>
          <w:szCs w:val="20"/>
          <w:lang w:val="es-ES"/>
        </w:rPr>
        <w:t xml:space="preserve"> </w:t>
      </w:r>
      <w:r w:rsidRPr="000637A2">
        <w:rPr>
          <w:rFonts w:ascii="Sylfaen" w:hAnsi="Sylfaen" w:cs="Sylfaen"/>
          <w:sz w:val="20"/>
          <w:szCs w:val="20"/>
        </w:rPr>
        <w:t>դրան</w:t>
      </w:r>
      <w:r w:rsidRPr="000637A2">
        <w:rPr>
          <w:rFonts w:ascii="Sylfaen" w:hAnsi="Sylfaen" w:cs="Sylfaen"/>
          <w:sz w:val="20"/>
          <w:szCs w:val="20"/>
          <w:lang w:val="es-ES"/>
        </w:rPr>
        <w:t xml:space="preserve"> </w:t>
      </w:r>
      <w:r w:rsidRPr="000637A2">
        <w:rPr>
          <w:rFonts w:ascii="Sylfaen" w:hAnsi="Sylfaen" w:cs="Sylfaen"/>
          <w:sz w:val="20"/>
          <w:szCs w:val="20"/>
        </w:rPr>
        <w:t>մասնակցելու</w:t>
      </w:r>
      <w:r w:rsidRPr="000637A2">
        <w:rPr>
          <w:rFonts w:ascii="Sylfaen" w:hAnsi="Sylfaen" w:cs="Sylfaen"/>
          <w:sz w:val="20"/>
          <w:szCs w:val="20"/>
          <w:lang w:val="es-ES"/>
        </w:rPr>
        <w:t xml:space="preserve">, </w:t>
      </w:r>
      <w:r w:rsidRPr="000637A2">
        <w:rPr>
          <w:rFonts w:ascii="Sylfaen" w:hAnsi="Sylfaen" w:cs="Sylfaen"/>
          <w:sz w:val="20"/>
          <w:szCs w:val="20"/>
        </w:rPr>
        <w:t>կաշառք</w:t>
      </w:r>
      <w:r w:rsidRPr="000637A2">
        <w:rPr>
          <w:rFonts w:ascii="Sylfaen" w:hAnsi="Sylfaen" w:cs="Sylfaen"/>
          <w:sz w:val="20"/>
          <w:szCs w:val="20"/>
          <w:lang w:val="es-ES"/>
        </w:rPr>
        <w:t xml:space="preserve"> </w:t>
      </w:r>
      <w:r w:rsidRPr="000637A2">
        <w:rPr>
          <w:rFonts w:ascii="Sylfaen" w:hAnsi="Sylfaen" w:cs="Sylfaen"/>
          <w:sz w:val="20"/>
          <w:szCs w:val="20"/>
        </w:rPr>
        <w:t>ստանալու</w:t>
      </w:r>
      <w:r w:rsidRPr="000637A2">
        <w:rPr>
          <w:rFonts w:ascii="Sylfaen" w:hAnsi="Sylfaen"/>
          <w:sz w:val="20"/>
          <w:szCs w:val="20"/>
          <w:lang w:val="es-ES"/>
        </w:rPr>
        <w:t xml:space="preserve">, </w:t>
      </w:r>
      <w:r w:rsidRPr="000637A2">
        <w:rPr>
          <w:rFonts w:ascii="Sylfaen" w:hAnsi="Sylfaen"/>
          <w:sz w:val="20"/>
          <w:szCs w:val="20"/>
        </w:rPr>
        <w:t>կաշառք</w:t>
      </w:r>
      <w:r w:rsidRPr="000637A2">
        <w:rPr>
          <w:rFonts w:ascii="Sylfaen" w:hAnsi="Sylfaen"/>
          <w:sz w:val="20"/>
          <w:szCs w:val="20"/>
          <w:lang w:val="es-ES"/>
        </w:rPr>
        <w:t xml:space="preserve"> </w:t>
      </w:r>
      <w:r w:rsidRPr="000637A2">
        <w:rPr>
          <w:rFonts w:ascii="Sylfaen" w:hAnsi="Sylfaen"/>
          <w:sz w:val="20"/>
          <w:szCs w:val="20"/>
        </w:rPr>
        <w:t>տալու</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կաշառքի</w:t>
      </w:r>
      <w:r w:rsidRPr="000637A2">
        <w:rPr>
          <w:rFonts w:ascii="Sylfaen" w:hAnsi="Sylfaen"/>
          <w:sz w:val="20"/>
          <w:szCs w:val="20"/>
          <w:lang w:val="es-ES"/>
        </w:rPr>
        <w:t xml:space="preserve"> </w:t>
      </w:r>
      <w:r w:rsidRPr="000637A2">
        <w:rPr>
          <w:rFonts w:ascii="Sylfaen" w:hAnsi="Sylfaen"/>
          <w:sz w:val="20"/>
          <w:szCs w:val="20"/>
        </w:rPr>
        <w:t>միջնորդության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օրենքով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տնտեսական</w:t>
      </w:r>
      <w:r w:rsidRPr="000637A2">
        <w:rPr>
          <w:rFonts w:ascii="Sylfaen" w:hAnsi="Sylfaen"/>
          <w:sz w:val="20"/>
          <w:szCs w:val="20"/>
          <w:lang w:val="es-ES"/>
        </w:rPr>
        <w:t xml:space="preserve"> </w:t>
      </w:r>
      <w:r w:rsidRPr="000637A2">
        <w:rPr>
          <w:rFonts w:ascii="Sylfaen" w:hAnsi="Sylfaen"/>
          <w:sz w:val="20"/>
          <w:szCs w:val="20"/>
        </w:rPr>
        <w:t>գործունեության</w:t>
      </w:r>
      <w:r w:rsidRPr="000637A2">
        <w:rPr>
          <w:rFonts w:ascii="Sylfaen" w:hAnsi="Sylfaen"/>
          <w:sz w:val="20"/>
          <w:szCs w:val="20"/>
          <w:lang w:val="es-ES"/>
        </w:rPr>
        <w:t xml:space="preserve"> </w:t>
      </w:r>
      <w:r w:rsidRPr="000637A2">
        <w:rPr>
          <w:rFonts w:ascii="Sylfaen" w:hAnsi="Sylfaen"/>
          <w:sz w:val="20"/>
          <w:szCs w:val="20"/>
        </w:rPr>
        <w:t>դեմ</w:t>
      </w:r>
      <w:r w:rsidRPr="000637A2">
        <w:rPr>
          <w:rFonts w:ascii="Sylfaen" w:hAnsi="Sylfaen"/>
          <w:sz w:val="20"/>
          <w:szCs w:val="20"/>
          <w:lang w:val="es-ES"/>
        </w:rPr>
        <w:t xml:space="preserve"> </w:t>
      </w:r>
      <w:r w:rsidRPr="000637A2">
        <w:rPr>
          <w:rFonts w:ascii="Sylfaen" w:hAnsi="Sylfaen"/>
          <w:sz w:val="20"/>
          <w:szCs w:val="20"/>
        </w:rPr>
        <w:t>ուղղված</w:t>
      </w:r>
      <w:r w:rsidRPr="000637A2">
        <w:rPr>
          <w:rFonts w:ascii="Sylfaen" w:hAnsi="Sylfaen"/>
          <w:sz w:val="20"/>
          <w:szCs w:val="20"/>
          <w:lang w:val="es-ES"/>
        </w:rPr>
        <w:t xml:space="preserve"> </w:t>
      </w:r>
      <w:r w:rsidRPr="000637A2">
        <w:rPr>
          <w:rFonts w:ascii="Sylfaen" w:hAnsi="Sylfaen"/>
          <w:sz w:val="20"/>
          <w:szCs w:val="20"/>
        </w:rPr>
        <w:t>հանցագործությունների</w:t>
      </w:r>
      <w:r w:rsidRPr="000637A2">
        <w:rPr>
          <w:rFonts w:ascii="Sylfaen" w:hAnsi="Sylfaen"/>
          <w:sz w:val="20"/>
          <w:szCs w:val="20"/>
          <w:lang w:val="es-ES"/>
        </w:rPr>
        <w:t xml:space="preserve"> </w:t>
      </w:r>
      <w:r w:rsidRPr="000637A2">
        <w:rPr>
          <w:rFonts w:ascii="Sylfaen" w:hAnsi="Sylfaen"/>
          <w:sz w:val="20"/>
          <w:szCs w:val="20"/>
        </w:rPr>
        <w:t>համար</w:t>
      </w:r>
      <w:r w:rsidRPr="000637A2">
        <w:rPr>
          <w:rFonts w:ascii="Sylfaen" w:hAnsi="Sylfaen"/>
          <w:sz w:val="20"/>
          <w:szCs w:val="20"/>
          <w:lang w:val="es-ES"/>
        </w:rPr>
        <w:t>,</w:t>
      </w:r>
      <w:r w:rsidRPr="000637A2">
        <w:rPr>
          <w:rFonts w:ascii="Sylfaen" w:hAnsi="Sylfaen" w:cs="Sylfaen"/>
          <w:sz w:val="20"/>
          <w:szCs w:val="20"/>
          <w:lang w:val="es-ES"/>
        </w:rPr>
        <w:t xml:space="preserve"> </w:t>
      </w:r>
      <w:r w:rsidRPr="000637A2">
        <w:rPr>
          <w:rFonts w:ascii="Sylfaen" w:hAnsi="Sylfaen" w:cs="Sylfaen"/>
          <w:sz w:val="20"/>
          <w:szCs w:val="20"/>
        </w:rPr>
        <w:t>բացառությամբ</w:t>
      </w:r>
      <w:r w:rsidRPr="000637A2">
        <w:rPr>
          <w:rFonts w:ascii="Sylfaen" w:hAnsi="Sylfaen"/>
          <w:sz w:val="20"/>
          <w:szCs w:val="20"/>
          <w:lang w:val="es-ES"/>
        </w:rPr>
        <w:t xml:space="preserve"> </w:t>
      </w:r>
      <w:r w:rsidRPr="000637A2">
        <w:rPr>
          <w:rFonts w:ascii="Sylfaen" w:hAnsi="Sylfaen" w:cs="Sylfaen"/>
          <w:sz w:val="20"/>
          <w:szCs w:val="20"/>
        </w:rPr>
        <w:t>այն</w:t>
      </w:r>
      <w:r w:rsidRPr="000637A2">
        <w:rPr>
          <w:rFonts w:ascii="Sylfaen" w:hAnsi="Sylfaen"/>
          <w:sz w:val="20"/>
          <w:szCs w:val="20"/>
          <w:lang w:val="es-ES"/>
        </w:rPr>
        <w:t xml:space="preserve"> </w:t>
      </w:r>
      <w:r w:rsidRPr="000637A2">
        <w:rPr>
          <w:rFonts w:ascii="Sylfaen" w:hAnsi="Sylfaen" w:cs="Sylfaen"/>
          <w:sz w:val="20"/>
          <w:szCs w:val="20"/>
        </w:rPr>
        <w:t>դեպքերի</w:t>
      </w:r>
      <w:r w:rsidRPr="000637A2">
        <w:rPr>
          <w:rFonts w:ascii="Sylfaen" w:hAnsi="Sylfaen"/>
          <w:sz w:val="20"/>
          <w:szCs w:val="20"/>
          <w:lang w:val="es-ES"/>
        </w:rPr>
        <w:t xml:space="preserve">, </w:t>
      </w:r>
      <w:r w:rsidRPr="000637A2">
        <w:rPr>
          <w:rFonts w:ascii="Sylfaen" w:hAnsi="Sylfaen" w:cs="Sylfaen"/>
          <w:sz w:val="20"/>
          <w:szCs w:val="20"/>
        </w:rPr>
        <w:t>երբ</w:t>
      </w:r>
      <w:r w:rsidRPr="000637A2">
        <w:rPr>
          <w:rFonts w:ascii="Sylfaen" w:hAnsi="Sylfaen"/>
          <w:sz w:val="20"/>
          <w:szCs w:val="20"/>
          <w:lang w:val="es-ES"/>
        </w:rPr>
        <w:t xml:space="preserve"> </w:t>
      </w:r>
      <w:r w:rsidRPr="000637A2">
        <w:rPr>
          <w:rFonts w:ascii="Sylfaen" w:hAnsi="Sylfaen" w:cs="Sylfaen"/>
          <w:sz w:val="20"/>
          <w:szCs w:val="20"/>
        </w:rPr>
        <w:t>դատվածությունը</w:t>
      </w:r>
      <w:r w:rsidRPr="000637A2">
        <w:rPr>
          <w:rFonts w:ascii="Sylfaen" w:hAnsi="Sylfaen"/>
          <w:sz w:val="20"/>
          <w:szCs w:val="20"/>
          <w:lang w:val="es-ES"/>
        </w:rPr>
        <w:t xml:space="preserve"> </w:t>
      </w:r>
      <w:r w:rsidRPr="000637A2">
        <w:rPr>
          <w:rFonts w:ascii="Sylfaen" w:hAnsi="Sylfaen" w:cs="Sylfaen"/>
          <w:sz w:val="20"/>
          <w:szCs w:val="20"/>
        </w:rPr>
        <w:t>օրենքով</w:t>
      </w:r>
      <w:r w:rsidRPr="000637A2">
        <w:rPr>
          <w:rFonts w:ascii="Sylfaen" w:hAnsi="Sylfaen"/>
          <w:sz w:val="20"/>
          <w:szCs w:val="20"/>
          <w:lang w:val="es-ES"/>
        </w:rPr>
        <w:t xml:space="preserve"> </w:t>
      </w:r>
      <w:r w:rsidRPr="000637A2">
        <w:rPr>
          <w:rFonts w:ascii="Sylfaen" w:hAnsi="Sylfaen" w:cs="Sylfaen"/>
          <w:sz w:val="20"/>
          <w:szCs w:val="20"/>
        </w:rPr>
        <w:t>սահմանված</w:t>
      </w:r>
      <w:r w:rsidRPr="000637A2">
        <w:rPr>
          <w:rFonts w:ascii="Sylfaen" w:hAnsi="Sylfaen"/>
          <w:sz w:val="20"/>
          <w:szCs w:val="20"/>
          <w:lang w:val="es-ES"/>
        </w:rPr>
        <w:t xml:space="preserve"> </w:t>
      </w:r>
      <w:r w:rsidRPr="000637A2">
        <w:rPr>
          <w:rFonts w:ascii="Sylfaen" w:hAnsi="Sylfaen" w:cs="Sylfaen"/>
          <w:sz w:val="20"/>
          <w:szCs w:val="20"/>
        </w:rPr>
        <w:t>կարգով</w:t>
      </w:r>
      <w:r w:rsidRPr="000637A2">
        <w:rPr>
          <w:rFonts w:ascii="Sylfaen" w:hAnsi="Sylfaen"/>
          <w:sz w:val="20"/>
          <w:szCs w:val="20"/>
          <w:lang w:val="es-ES"/>
        </w:rPr>
        <w:t xml:space="preserve">  </w:t>
      </w:r>
      <w:r w:rsidRPr="000637A2">
        <w:rPr>
          <w:rFonts w:ascii="Sylfaen" w:hAnsi="Sylfaen" w:cs="Sylfaen"/>
          <w:sz w:val="20"/>
          <w:szCs w:val="20"/>
        </w:rPr>
        <w:t>մարված</w:t>
      </w:r>
      <w:r w:rsidRPr="000637A2">
        <w:rPr>
          <w:rFonts w:ascii="Sylfaen" w:hAnsi="Sylfaen"/>
          <w:sz w:val="20"/>
          <w:szCs w:val="20"/>
          <w:lang w:val="es-ES"/>
        </w:rPr>
        <w:t xml:space="preserve"> </w:t>
      </w:r>
      <w:r w:rsidRPr="000637A2">
        <w:rPr>
          <w:rFonts w:ascii="Sylfaen" w:hAnsi="Sylfaen"/>
          <w:sz w:val="20"/>
          <w:szCs w:val="20"/>
          <w:lang w:val="hy-AM"/>
        </w:rPr>
        <w:t xml:space="preserve">կամ վերացված </w:t>
      </w:r>
      <w:r w:rsidRPr="000637A2">
        <w:rPr>
          <w:rFonts w:ascii="Sylfaen" w:hAnsi="Sylfaen" w:cs="Sylfaen"/>
          <w:sz w:val="20"/>
          <w:szCs w:val="20"/>
        </w:rPr>
        <w:t>է</w:t>
      </w:r>
      <w:r w:rsidRPr="000637A2">
        <w:rPr>
          <w:rFonts w:ascii="Sylfaen" w:hAnsi="Sylfaen"/>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cs="Sylfaen"/>
          <w:sz w:val="20"/>
          <w:szCs w:val="20"/>
          <w:lang w:val="es-ES"/>
        </w:rPr>
        <w:t>4)</w:t>
      </w:r>
      <w:r w:rsidRPr="000637A2">
        <w:rPr>
          <w:rFonts w:ascii="Sylfaen" w:hAnsi="Sylfaen"/>
          <w:sz w:val="20"/>
          <w:szCs w:val="20"/>
          <w:lang w:val="es-ES"/>
        </w:rPr>
        <w:t xml:space="preserve"> </w:t>
      </w:r>
      <w:r w:rsidRPr="000637A2">
        <w:rPr>
          <w:rFonts w:ascii="Sylfaen" w:hAnsi="Sylfaen" w:cs="Sylfaen"/>
          <w:sz w:val="20"/>
          <w:szCs w:val="20"/>
        </w:rPr>
        <w:t>որոնց</w:t>
      </w:r>
      <w:r w:rsidRPr="000637A2">
        <w:rPr>
          <w:rFonts w:ascii="Sylfaen" w:hAnsi="Sylfaen" w:cs="Sylfaen"/>
          <w:sz w:val="20"/>
          <w:szCs w:val="20"/>
          <w:lang w:val="es-ES"/>
        </w:rPr>
        <w:t xml:space="preserve"> </w:t>
      </w:r>
      <w:r w:rsidRPr="000637A2">
        <w:rPr>
          <w:rFonts w:ascii="Sylfaen" w:hAnsi="Sylfaen" w:cs="Sylfaen"/>
          <w:sz w:val="20"/>
          <w:szCs w:val="20"/>
        </w:rPr>
        <w:t>վերաբերյալ</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ոլորտում</w:t>
      </w:r>
      <w:r w:rsidRPr="000637A2">
        <w:rPr>
          <w:rFonts w:ascii="Sylfaen" w:hAnsi="Sylfaen" w:cs="Sylfaen"/>
          <w:sz w:val="20"/>
          <w:szCs w:val="20"/>
          <w:lang w:val="es-ES"/>
        </w:rPr>
        <w:t xml:space="preserve"> </w:t>
      </w:r>
      <w:r w:rsidRPr="000637A2">
        <w:rPr>
          <w:rFonts w:ascii="Sylfaen" w:hAnsi="Sylfaen" w:cs="Sylfaen"/>
          <w:sz w:val="20"/>
          <w:szCs w:val="20"/>
        </w:rPr>
        <w:t>հակամրցակցային</w:t>
      </w:r>
      <w:r w:rsidRPr="000637A2">
        <w:rPr>
          <w:rFonts w:ascii="Sylfaen" w:hAnsi="Sylfaen" w:cs="Sylfaen"/>
          <w:sz w:val="20"/>
          <w:szCs w:val="20"/>
          <w:lang w:val="es-ES"/>
        </w:rPr>
        <w:t xml:space="preserve"> </w:t>
      </w:r>
      <w:r w:rsidRPr="000637A2">
        <w:rPr>
          <w:rFonts w:ascii="Sylfaen" w:hAnsi="Sylfaen" w:cs="Sylfaen"/>
          <w:sz w:val="20"/>
          <w:szCs w:val="20"/>
        </w:rPr>
        <w:t>համաձայնության</w:t>
      </w:r>
      <w:r w:rsidRPr="000637A2">
        <w:rPr>
          <w:rFonts w:ascii="Sylfaen" w:hAnsi="Sylfaen" w:cs="Sylfaen"/>
          <w:sz w:val="20"/>
          <w:szCs w:val="20"/>
          <w:lang w:val="es-ES"/>
        </w:rPr>
        <w:t xml:space="preserve">, </w:t>
      </w:r>
      <w:r w:rsidRPr="000637A2">
        <w:rPr>
          <w:rFonts w:ascii="Sylfaen" w:hAnsi="Sylfaen" w:cs="Sylfaen"/>
          <w:sz w:val="20"/>
          <w:szCs w:val="20"/>
        </w:rPr>
        <w:t>գերիշխող</w:t>
      </w:r>
      <w:r w:rsidRPr="000637A2">
        <w:rPr>
          <w:rFonts w:ascii="Sylfaen" w:hAnsi="Sylfaen" w:cs="Sylfaen"/>
          <w:sz w:val="20"/>
          <w:szCs w:val="20"/>
          <w:lang w:val="es-ES"/>
        </w:rPr>
        <w:t xml:space="preserve"> </w:t>
      </w:r>
      <w:r w:rsidRPr="000637A2">
        <w:rPr>
          <w:rFonts w:ascii="Sylfaen" w:hAnsi="Sylfaen" w:cs="Sylfaen"/>
          <w:sz w:val="20"/>
          <w:szCs w:val="20"/>
        </w:rPr>
        <w:t>դիրքի</w:t>
      </w:r>
      <w:r w:rsidRPr="000637A2">
        <w:rPr>
          <w:rFonts w:ascii="Sylfaen" w:hAnsi="Sylfaen" w:cs="Sylfaen"/>
          <w:sz w:val="20"/>
          <w:szCs w:val="20"/>
          <w:lang w:val="es-ES"/>
        </w:rPr>
        <w:t xml:space="preserve"> </w:t>
      </w:r>
      <w:r w:rsidRPr="000637A2">
        <w:rPr>
          <w:rFonts w:ascii="Sylfaen" w:hAnsi="Sylfaen" w:cs="Sylfaen"/>
          <w:sz w:val="20"/>
          <w:szCs w:val="20"/>
        </w:rPr>
        <w:t>չարաշահման</w:t>
      </w:r>
      <w:r w:rsidRPr="000637A2">
        <w:rPr>
          <w:rFonts w:ascii="Sylfaen" w:hAnsi="Sylfaen" w:cs="Sylfaen"/>
          <w:sz w:val="20"/>
          <w:szCs w:val="20"/>
          <w:lang w:val="es-ES"/>
        </w:rPr>
        <w:t xml:space="preserve"> </w:t>
      </w:r>
      <w:r w:rsidRPr="000637A2">
        <w:rPr>
          <w:rFonts w:ascii="Sylfaen" w:hAnsi="Sylfaen" w:cs="Sylfaen"/>
          <w:sz w:val="20"/>
          <w:szCs w:val="20"/>
        </w:rPr>
        <w:t>կամ</w:t>
      </w:r>
      <w:r w:rsidRPr="000637A2">
        <w:rPr>
          <w:rFonts w:ascii="Sylfaen" w:hAnsi="Sylfaen" w:cs="Sylfaen"/>
          <w:sz w:val="20"/>
          <w:szCs w:val="20"/>
          <w:lang w:val="es-ES"/>
        </w:rPr>
        <w:t xml:space="preserve"> </w:t>
      </w:r>
      <w:r w:rsidRPr="000637A2">
        <w:rPr>
          <w:rFonts w:ascii="Sylfaen" w:hAnsi="Sylfaen" w:cs="Sylfaen"/>
          <w:sz w:val="20"/>
          <w:szCs w:val="20"/>
        </w:rPr>
        <w:t>անբարեխիղճ</w:t>
      </w:r>
      <w:r w:rsidRPr="000637A2">
        <w:rPr>
          <w:rFonts w:ascii="Sylfaen" w:hAnsi="Sylfaen" w:cs="Sylfaen"/>
          <w:sz w:val="20"/>
          <w:szCs w:val="20"/>
          <w:lang w:val="es-ES"/>
        </w:rPr>
        <w:t xml:space="preserve"> </w:t>
      </w:r>
      <w:r w:rsidRPr="000637A2">
        <w:rPr>
          <w:rFonts w:ascii="Sylfaen" w:hAnsi="Sylfaen" w:cs="Sylfaen"/>
          <w:sz w:val="20"/>
          <w:szCs w:val="20"/>
        </w:rPr>
        <w:t>մրցակցության</w:t>
      </w:r>
      <w:r w:rsidRPr="000637A2">
        <w:rPr>
          <w:rFonts w:ascii="Sylfaen" w:hAnsi="Sylfaen" w:cs="Sylfaen"/>
          <w:sz w:val="20"/>
          <w:szCs w:val="20"/>
          <w:lang w:val="es-ES"/>
        </w:rPr>
        <w:t xml:space="preserve"> </w:t>
      </w:r>
      <w:r w:rsidRPr="000637A2">
        <w:rPr>
          <w:rFonts w:ascii="Sylfaen" w:hAnsi="Sylfaen" w:cs="Sylfaen"/>
          <w:sz w:val="20"/>
          <w:szCs w:val="20"/>
        </w:rPr>
        <w:t>համար</w:t>
      </w:r>
      <w:r w:rsidRPr="000637A2">
        <w:rPr>
          <w:rFonts w:ascii="Sylfaen" w:hAnsi="Sylfaen" w:cs="Sylfaen"/>
          <w:sz w:val="20"/>
          <w:szCs w:val="20"/>
          <w:lang w:val="es-ES"/>
        </w:rPr>
        <w:t xml:space="preserve"> </w:t>
      </w:r>
      <w:r w:rsidRPr="000637A2">
        <w:rPr>
          <w:rFonts w:ascii="Sylfaen" w:hAnsi="Sylfaen" w:cs="Sylfaen"/>
          <w:sz w:val="20"/>
          <w:szCs w:val="20"/>
        </w:rPr>
        <w:t>պատասխանատվություն</w:t>
      </w:r>
      <w:r w:rsidRPr="000637A2">
        <w:rPr>
          <w:rFonts w:ascii="Sylfaen" w:hAnsi="Sylfaen" w:cs="Sylfaen"/>
          <w:sz w:val="20"/>
          <w:szCs w:val="20"/>
          <w:lang w:val="es-ES"/>
        </w:rPr>
        <w:t xml:space="preserve"> </w:t>
      </w:r>
      <w:r w:rsidRPr="000637A2">
        <w:rPr>
          <w:rFonts w:ascii="Sylfaen" w:hAnsi="Sylfaen" w:cs="Sylfaen"/>
          <w:sz w:val="20"/>
          <w:szCs w:val="20"/>
        </w:rPr>
        <w:t>սահմանող</w:t>
      </w:r>
      <w:r w:rsidRPr="000637A2">
        <w:rPr>
          <w:rFonts w:ascii="Sylfaen" w:hAnsi="Sylfaen" w:cs="Sylfaen"/>
          <w:sz w:val="20"/>
          <w:szCs w:val="20"/>
          <w:lang w:val="es-ES"/>
        </w:rPr>
        <w:t xml:space="preserve"> </w:t>
      </w:r>
      <w:r w:rsidRPr="000637A2">
        <w:rPr>
          <w:rFonts w:ascii="Sylfaen" w:hAnsi="Sylfaen" w:cs="Sylfaen"/>
          <w:sz w:val="20"/>
          <w:szCs w:val="20"/>
        </w:rPr>
        <w:t>վարչական</w:t>
      </w:r>
      <w:r w:rsidRPr="000637A2">
        <w:rPr>
          <w:rFonts w:ascii="Sylfaen" w:hAnsi="Sylfaen" w:cs="Sylfaen"/>
          <w:sz w:val="20"/>
          <w:szCs w:val="20"/>
          <w:lang w:val="es-ES"/>
        </w:rPr>
        <w:t xml:space="preserve"> </w:t>
      </w:r>
      <w:r w:rsidRPr="000637A2">
        <w:rPr>
          <w:rFonts w:ascii="Sylfaen" w:hAnsi="Sylfaen" w:cs="Sylfaen"/>
          <w:sz w:val="20"/>
          <w:szCs w:val="20"/>
        </w:rPr>
        <w:t>ակտը</w:t>
      </w:r>
      <w:r w:rsidRPr="000637A2">
        <w:rPr>
          <w:rFonts w:ascii="Sylfaen" w:hAnsi="Sylfaen" w:cs="Sylfaen"/>
          <w:sz w:val="20"/>
          <w:szCs w:val="20"/>
          <w:lang w:val="es-ES"/>
        </w:rPr>
        <w:t xml:space="preserve"> </w:t>
      </w:r>
      <w:r w:rsidRPr="000637A2">
        <w:rPr>
          <w:rFonts w:ascii="Sylfaen" w:hAnsi="Sylfaen" w:cs="Sylfaen"/>
          <w:sz w:val="20"/>
          <w:szCs w:val="20"/>
        </w:rPr>
        <w:t>հայտը</w:t>
      </w:r>
      <w:r w:rsidRPr="000637A2">
        <w:rPr>
          <w:rFonts w:ascii="Sylfaen" w:hAnsi="Sylfaen" w:cs="Sylfaen"/>
          <w:sz w:val="20"/>
          <w:szCs w:val="20"/>
          <w:lang w:val="es-ES"/>
        </w:rPr>
        <w:t xml:space="preserve"> </w:t>
      </w:r>
      <w:r w:rsidRPr="000637A2">
        <w:rPr>
          <w:rFonts w:ascii="Sylfaen" w:hAnsi="Sylfaen" w:cs="Sylfaen"/>
          <w:sz w:val="20"/>
          <w:szCs w:val="20"/>
        </w:rPr>
        <w:t>ներկայացվելու</w:t>
      </w:r>
      <w:r w:rsidRPr="000637A2">
        <w:rPr>
          <w:rFonts w:ascii="Sylfaen" w:hAnsi="Sylfaen" w:cs="Sylfaen"/>
          <w:sz w:val="20"/>
          <w:szCs w:val="20"/>
          <w:lang w:val="es-ES"/>
        </w:rPr>
        <w:t xml:space="preserve"> </w:t>
      </w:r>
      <w:r w:rsidRPr="000637A2">
        <w:rPr>
          <w:rFonts w:ascii="Sylfaen" w:hAnsi="Sylfaen" w:cs="Sylfaen"/>
          <w:sz w:val="20"/>
          <w:szCs w:val="20"/>
        </w:rPr>
        <w:t>օրվան</w:t>
      </w:r>
      <w:r w:rsidRPr="000637A2">
        <w:rPr>
          <w:rFonts w:ascii="Sylfaen" w:hAnsi="Sylfaen" w:cs="Sylfaen"/>
          <w:sz w:val="20"/>
          <w:szCs w:val="20"/>
          <w:lang w:val="es-ES"/>
        </w:rPr>
        <w:t xml:space="preserve"> </w:t>
      </w:r>
      <w:r w:rsidRPr="000637A2">
        <w:rPr>
          <w:rFonts w:ascii="Sylfaen" w:hAnsi="Sylfaen" w:cs="Sylfaen"/>
          <w:sz w:val="20"/>
          <w:szCs w:val="20"/>
        </w:rPr>
        <w:t>նախորդող</w:t>
      </w:r>
      <w:r w:rsidRPr="000637A2">
        <w:rPr>
          <w:rFonts w:ascii="Sylfaen" w:hAnsi="Sylfaen" w:cs="Sylfaen"/>
          <w:sz w:val="20"/>
          <w:szCs w:val="20"/>
          <w:lang w:val="es-ES"/>
        </w:rPr>
        <w:t xml:space="preserve"> </w:t>
      </w:r>
      <w:r w:rsidRPr="000637A2">
        <w:rPr>
          <w:rFonts w:ascii="Sylfaen" w:hAnsi="Sylfaen" w:cs="Sylfaen"/>
          <w:sz w:val="20"/>
          <w:szCs w:val="20"/>
        </w:rPr>
        <w:t>երեք</w:t>
      </w:r>
      <w:r w:rsidRPr="000637A2">
        <w:rPr>
          <w:rFonts w:ascii="Sylfaen" w:hAnsi="Sylfaen" w:cs="Sylfaen"/>
          <w:sz w:val="20"/>
          <w:szCs w:val="20"/>
          <w:lang w:val="es-ES"/>
        </w:rPr>
        <w:t xml:space="preserve"> </w:t>
      </w:r>
      <w:r w:rsidRPr="000637A2">
        <w:rPr>
          <w:rFonts w:ascii="Sylfaen" w:hAnsi="Sylfaen" w:cs="Sylfaen"/>
          <w:sz w:val="20"/>
          <w:szCs w:val="20"/>
        </w:rPr>
        <w:t>տարվա</w:t>
      </w:r>
      <w:r w:rsidRPr="000637A2">
        <w:rPr>
          <w:rFonts w:ascii="Sylfaen" w:hAnsi="Sylfaen" w:cs="Sylfaen"/>
          <w:sz w:val="20"/>
          <w:szCs w:val="20"/>
          <w:lang w:val="es-ES"/>
        </w:rPr>
        <w:t xml:space="preserve"> </w:t>
      </w:r>
      <w:r w:rsidRPr="000637A2">
        <w:rPr>
          <w:rFonts w:ascii="Sylfaen" w:hAnsi="Sylfaen" w:cs="Sylfaen"/>
          <w:sz w:val="20"/>
          <w:szCs w:val="20"/>
        </w:rPr>
        <w:t>ընթացքում</w:t>
      </w:r>
      <w:r w:rsidRPr="000637A2">
        <w:rPr>
          <w:rFonts w:ascii="Sylfaen" w:hAnsi="Sylfaen" w:cs="Sylfaen"/>
          <w:sz w:val="20"/>
          <w:szCs w:val="20"/>
          <w:lang w:val="es-ES"/>
        </w:rPr>
        <w:t xml:space="preserve"> </w:t>
      </w:r>
      <w:r w:rsidRPr="000637A2">
        <w:rPr>
          <w:rFonts w:ascii="Sylfaen" w:hAnsi="Sylfaen" w:cs="Sylfaen"/>
          <w:sz w:val="20"/>
          <w:szCs w:val="20"/>
        </w:rPr>
        <w:t>դարձել</w:t>
      </w:r>
      <w:r w:rsidRPr="000637A2">
        <w:rPr>
          <w:rFonts w:ascii="Sylfaen" w:hAnsi="Sylfaen" w:cs="Sylfaen"/>
          <w:sz w:val="20"/>
          <w:szCs w:val="20"/>
          <w:lang w:val="es-ES"/>
        </w:rPr>
        <w:t xml:space="preserve"> </w:t>
      </w:r>
      <w:r w:rsidRPr="000637A2">
        <w:rPr>
          <w:rFonts w:ascii="Sylfaen" w:hAnsi="Sylfaen" w:cs="Sylfaen"/>
          <w:sz w:val="20"/>
          <w:szCs w:val="20"/>
        </w:rPr>
        <w:t>է</w:t>
      </w:r>
      <w:r w:rsidRPr="000637A2">
        <w:rPr>
          <w:rFonts w:ascii="Sylfaen" w:hAnsi="Sylfaen" w:cs="Sylfaen"/>
          <w:sz w:val="20"/>
          <w:szCs w:val="20"/>
          <w:lang w:val="es-ES"/>
        </w:rPr>
        <w:t xml:space="preserve"> </w:t>
      </w:r>
      <w:r w:rsidRPr="000637A2">
        <w:rPr>
          <w:rFonts w:ascii="Sylfaen" w:hAnsi="Sylfaen" w:cs="Sylfaen"/>
          <w:sz w:val="20"/>
          <w:szCs w:val="20"/>
        </w:rPr>
        <w:t>անբողոքարկելի</w:t>
      </w:r>
      <w:r w:rsidRPr="000637A2">
        <w:rPr>
          <w:rFonts w:ascii="Sylfaen" w:hAnsi="Sylfaen" w:cs="Sylfaen"/>
          <w:sz w:val="20"/>
          <w:szCs w:val="20"/>
          <w:lang w:val="es-ES"/>
        </w:rPr>
        <w:t xml:space="preserve">, </w:t>
      </w:r>
      <w:r w:rsidRPr="000637A2">
        <w:rPr>
          <w:rFonts w:ascii="Sylfaen" w:hAnsi="Sylfaen" w:cs="Sylfaen"/>
          <w:sz w:val="20"/>
          <w:szCs w:val="20"/>
        </w:rPr>
        <w:t>իսկ</w:t>
      </w:r>
      <w:r w:rsidRPr="000637A2">
        <w:rPr>
          <w:rFonts w:ascii="Sylfaen" w:hAnsi="Sylfaen" w:cs="Sylfaen"/>
          <w:sz w:val="20"/>
          <w:szCs w:val="20"/>
          <w:lang w:val="es-ES"/>
        </w:rPr>
        <w:t xml:space="preserve"> </w:t>
      </w:r>
      <w:r w:rsidRPr="000637A2">
        <w:rPr>
          <w:rFonts w:ascii="Sylfaen" w:hAnsi="Sylfaen" w:cs="Sylfaen"/>
          <w:sz w:val="20"/>
          <w:szCs w:val="20"/>
        </w:rPr>
        <w:t>բողոքարկված</w:t>
      </w:r>
      <w:r w:rsidRPr="000637A2">
        <w:rPr>
          <w:rFonts w:ascii="Sylfaen" w:hAnsi="Sylfaen" w:cs="Sylfaen"/>
          <w:sz w:val="20"/>
          <w:szCs w:val="20"/>
          <w:lang w:val="es-ES"/>
        </w:rPr>
        <w:t xml:space="preserve"> </w:t>
      </w:r>
      <w:r w:rsidRPr="000637A2">
        <w:rPr>
          <w:rFonts w:ascii="Sylfaen" w:hAnsi="Sylfaen" w:cs="Sylfaen"/>
          <w:sz w:val="20"/>
          <w:szCs w:val="20"/>
        </w:rPr>
        <w:t>լինելու</w:t>
      </w:r>
      <w:r w:rsidRPr="000637A2">
        <w:rPr>
          <w:rFonts w:ascii="Sylfaen" w:hAnsi="Sylfaen" w:cs="Sylfaen"/>
          <w:sz w:val="20"/>
          <w:szCs w:val="20"/>
          <w:lang w:val="es-ES"/>
        </w:rPr>
        <w:t xml:space="preserve"> </w:t>
      </w:r>
      <w:r w:rsidRPr="000637A2">
        <w:rPr>
          <w:rFonts w:ascii="Sylfaen" w:hAnsi="Sylfaen" w:cs="Sylfaen"/>
          <w:sz w:val="20"/>
          <w:szCs w:val="20"/>
        </w:rPr>
        <w:t>դեպքում</w:t>
      </w:r>
      <w:r w:rsidRPr="000637A2">
        <w:rPr>
          <w:rFonts w:ascii="Sylfaen" w:hAnsi="Sylfaen" w:cs="Sylfaen"/>
          <w:sz w:val="20"/>
          <w:szCs w:val="20"/>
          <w:lang w:val="es-ES"/>
        </w:rPr>
        <w:t xml:space="preserve"> </w:t>
      </w:r>
      <w:r w:rsidRPr="000637A2">
        <w:rPr>
          <w:rFonts w:ascii="Sylfaen" w:hAnsi="Sylfaen" w:cs="Sylfaen"/>
          <w:sz w:val="20"/>
          <w:szCs w:val="20"/>
        </w:rPr>
        <w:t>թողնվել</w:t>
      </w:r>
      <w:r w:rsidRPr="000637A2">
        <w:rPr>
          <w:rFonts w:ascii="Sylfaen" w:hAnsi="Sylfaen" w:cs="Sylfaen"/>
          <w:sz w:val="20"/>
          <w:szCs w:val="20"/>
          <w:lang w:val="es-ES"/>
        </w:rPr>
        <w:t xml:space="preserve"> </w:t>
      </w:r>
      <w:r w:rsidRPr="000637A2">
        <w:rPr>
          <w:rFonts w:ascii="Sylfaen" w:hAnsi="Sylfaen" w:cs="Sylfaen"/>
          <w:sz w:val="20"/>
          <w:szCs w:val="20"/>
        </w:rPr>
        <w:t>է</w:t>
      </w:r>
      <w:r w:rsidRPr="000637A2">
        <w:rPr>
          <w:rFonts w:ascii="Sylfaen" w:hAnsi="Sylfaen" w:cs="Sylfaen"/>
          <w:sz w:val="20"/>
          <w:szCs w:val="20"/>
          <w:lang w:val="es-ES"/>
        </w:rPr>
        <w:t xml:space="preserve"> </w:t>
      </w:r>
      <w:r w:rsidRPr="000637A2">
        <w:rPr>
          <w:rFonts w:ascii="Sylfaen" w:hAnsi="Sylfaen" w:cs="Sylfaen"/>
          <w:sz w:val="20"/>
          <w:szCs w:val="20"/>
        </w:rPr>
        <w:t>անփոփոխ</w:t>
      </w:r>
      <w:r w:rsidRPr="000637A2">
        <w:rPr>
          <w:sz w:val="20"/>
          <w:szCs w:val="20"/>
          <w:lang w:val="es-ES"/>
        </w:rPr>
        <w:t>․</w:t>
      </w:r>
      <w:r w:rsidRPr="000637A2">
        <w:rPr>
          <w:rFonts w:ascii="Sylfaen" w:hAnsi="Sylfaen"/>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cs="Sylfaen"/>
          <w:sz w:val="20"/>
          <w:szCs w:val="20"/>
          <w:lang w:val="es-ES"/>
        </w:rPr>
        <w:t xml:space="preserve">5) </w:t>
      </w:r>
      <w:r w:rsidRPr="000637A2">
        <w:rPr>
          <w:rFonts w:ascii="Sylfaen" w:hAnsi="Sylfaen" w:cs="Sylfaen"/>
          <w:sz w:val="20"/>
          <w:szCs w:val="20"/>
        </w:rPr>
        <w:t>որոնք</w:t>
      </w:r>
      <w:r w:rsidRPr="000637A2">
        <w:rPr>
          <w:rFonts w:ascii="Sylfaen" w:hAnsi="Sylfaen" w:cs="Sylfaen"/>
          <w:sz w:val="20"/>
          <w:szCs w:val="20"/>
          <w:lang w:val="es-ES"/>
        </w:rPr>
        <w:t xml:space="preserve"> </w:t>
      </w:r>
      <w:r w:rsidRPr="000637A2">
        <w:rPr>
          <w:rFonts w:ascii="Sylfaen" w:hAnsi="Sylfaen" w:cs="Sylfaen"/>
          <w:sz w:val="20"/>
          <w:szCs w:val="20"/>
        </w:rPr>
        <w:t>հայտը</w:t>
      </w:r>
      <w:r w:rsidRPr="000637A2">
        <w:rPr>
          <w:rFonts w:ascii="Sylfaen" w:hAnsi="Sylfaen" w:cs="Sylfaen"/>
          <w:sz w:val="20"/>
          <w:szCs w:val="20"/>
          <w:lang w:val="es-ES"/>
        </w:rPr>
        <w:t xml:space="preserve"> </w:t>
      </w:r>
      <w:r w:rsidRPr="000637A2">
        <w:rPr>
          <w:rFonts w:ascii="Sylfaen" w:hAnsi="Sylfaen" w:cs="Sylfaen"/>
          <w:sz w:val="20"/>
          <w:szCs w:val="20"/>
        </w:rPr>
        <w:t>ներկայացնելու</w:t>
      </w:r>
      <w:r w:rsidRPr="000637A2">
        <w:rPr>
          <w:rFonts w:ascii="Sylfaen" w:hAnsi="Sylfaen" w:cs="Sylfaen"/>
          <w:sz w:val="20"/>
          <w:szCs w:val="20"/>
          <w:lang w:val="es-ES"/>
        </w:rPr>
        <w:t xml:space="preserve"> </w:t>
      </w:r>
      <w:r w:rsidRPr="000637A2">
        <w:rPr>
          <w:rFonts w:ascii="Sylfaen" w:hAnsi="Sylfaen" w:cs="Sylfaen"/>
          <w:sz w:val="20"/>
          <w:szCs w:val="20"/>
        </w:rPr>
        <w:t>օրվա</w:t>
      </w:r>
      <w:r w:rsidRPr="000637A2">
        <w:rPr>
          <w:rFonts w:ascii="Sylfaen" w:hAnsi="Sylfaen" w:cs="Sylfaen"/>
          <w:sz w:val="20"/>
          <w:szCs w:val="20"/>
          <w:lang w:val="es-ES"/>
        </w:rPr>
        <w:t xml:space="preserve"> </w:t>
      </w:r>
      <w:r w:rsidRPr="000637A2">
        <w:rPr>
          <w:rFonts w:ascii="Sylfaen" w:hAnsi="Sylfaen" w:cs="Sylfaen"/>
          <w:sz w:val="20"/>
          <w:szCs w:val="20"/>
        </w:rPr>
        <w:t>դրությամբ</w:t>
      </w:r>
      <w:r w:rsidRPr="000637A2">
        <w:rPr>
          <w:rFonts w:ascii="Sylfaen" w:hAnsi="Sylfaen" w:cs="Sylfaen"/>
          <w:sz w:val="20"/>
          <w:szCs w:val="20"/>
          <w:lang w:val="es-ES"/>
        </w:rPr>
        <w:t xml:space="preserve"> </w:t>
      </w:r>
      <w:r w:rsidRPr="000637A2">
        <w:rPr>
          <w:rFonts w:ascii="Sylfaen" w:hAnsi="Sylfaen" w:cs="Sylfaen"/>
          <w:sz w:val="20"/>
          <w:szCs w:val="20"/>
        </w:rPr>
        <w:t>ներառված</w:t>
      </w:r>
      <w:r w:rsidRPr="000637A2">
        <w:rPr>
          <w:rFonts w:ascii="Sylfaen" w:hAnsi="Sylfaen" w:cs="Sylfaen"/>
          <w:sz w:val="20"/>
          <w:szCs w:val="20"/>
          <w:lang w:val="es-ES"/>
        </w:rPr>
        <w:t xml:space="preserve"> </w:t>
      </w:r>
      <w:r w:rsidRPr="000637A2">
        <w:rPr>
          <w:rFonts w:ascii="Sylfaen" w:hAnsi="Sylfaen" w:cs="Sylfaen"/>
          <w:sz w:val="20"/>
          <w:szCs w:val="20"/>
        </w:rPr>
        <w:t>են</w:t>
      </w:r>
      <w:r w:rsidRPr="000637A2">
        <w:rPr>
          <w:rFonts w:ascii="Sylfaen" w:hAnsi="Sylfaen" w:cs="Sylfaen"/>
          <w:sz w:val="20"/>
          <w:szCs w:val="20"/>
          <w:lang w:val="es-ES"/>
        </w:rPr>
        <w:t xml:space="preserve"> </w:t>
      </w:r>
      <w:r w:rsidRPr="000637A2">
        <w:rPr>
          <w:rFonts w:ascii="Sylfaen" w:hAnsi="Sylfaen" w:cs="Sylfaen"/>
          <w:sz w:val="20"/>
          <w:szCs w:val="20"/>
        </w:rPr>
        <w:t>Եվրասիական</w:t>
      </w:r>
      <w:r w:rsidRPr="000637A2">
        <w:rPr>
          <w:rFonts w:ascii="Sylfaen" w:hAnsi="Sylfaen" w:cs="Sylfaen"/>
          <w:sz w:val="20"/>
          <w:szCs w:val="20"/>
          <w:lang w:val="es-ES"/>
        </w:rPr>
        <w:t xml:space="preserve"> </w:t>
      </w:r>
      <w:r w:rsidRPr="000637A2">
        <w:rPr>
          <w:rFonts w:ascii="Sylfaen" w:hAnsi="Sylfaen" w:cs="Sylfaen"/>
          <w:sz w:val="20"/>
          <w:szCs w:val="20"/>
        </w:rPr>
        <w:t>տնտեսական</w:t>
      </w:r>
      <w:r w:rsidRPr="000637A2">
        <w:rPr>
          <w:rFonts w:ascii="Sylfaen" w:hAnsi="Sylfaen" w:cs="Sylfaen"/>
          <w:sz w:val="20"/>
          <w:szCs w:val="20"/>
          <w:lang w:val="es-ES"/>
        </w:rPr>
        <w:t xml:space="preserve"> </w:t>
      </w:r>
      <w:r w:rsidRPr="000637A2">
        <w:rPr>
          <w:rFonts w:ascii="Sylfaen" w:hAnsi="Sylfaen" w:cs="Sylfaen"/>
          <w:sz w:val="20"/>
          <w:szCs w:val="20"/>
        </w:rPr>
        <w:t>միությանն</w:t>
      </w:r>
      <w:r w:rsidRPr="000637A2">
        <w:rPr>
          <w:rFonts w:ascii="Sylfaen" w:hAnsi="Sylfaen" w:cs="Sylfaen"/>
          <w:sz w:val="20"/>
          <w:szCs w:val="20"/>
          <w:lang w:val="es-ES"/>
        </w:rPr>
        <w:t xml:space="preserve"> </w:t>
      </w:r>
      <w:r w:rsidRPr="000637A2">
        <w:rPr>
          <w:rFonts w:ascii="Sylfaen" w:hAnsi="Sylfaen" w:cs="Sylfaen"/>
          <w:sz w:val="20"/>
          <w:szCs w:val="20"/>
        </w:rPr>
        <w:t>անդամակցող</w:t>
      </w:r>
      <w:r w:rsidRPr="000637A2">
        <w:rPr>
          <w:rFonts w:ascii="Sylfaen" w:hAnsi="Sylfaen" w:cs="Sylfaen"/>
          <w:sz w:val="20"/>
          <w:szCs w:val="20"/>
          <w:lang w:val="es-ES"/>
        </w:rPr>
        <w:t xml:space="preserve"> </w:t>
      </w:r>
      <w:r w:rsidRPr="000637A2">
        <w:rPr>
          <w:rFonts w:ascii="Sylfaen" w:hAnsi="Sylfaen" w:cs="Sylfaen"/>
          <w:sz w:val="20"/>
          <w:szCs w:val="20"/>
        </w:rPr>
        <w:t>երկրների</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մասին</w:t>
      </w:r>
      <w:r w:rsidRPr="000637A2">
        <w:rPr>
          <w:rFonts w:ascii="Sylfaen" w:hAnsi="Sylfaen" w:cs="Sylfaen"/>
          <w:sz w:val="20"/>
          <w:szCs w:val="20"/>
          <w:lang w:val="es-ES"/>
        </w:rPr>
        <w:t xml:space="preserve"> </w:t>
      </w:r>
      <w:r w:rsidRPr="000637A2">
        <w:rPr>
          <w:rFonts w:ascii="Sylfaen" w:hAnsi="Sylfaen" w:cs="Sylfaen"/>
          <w:sz w:val="20"/>
          <w:szCs w:val="20"/>
        </w:rPr>
        <w:t>օրենսդրության</w:t>
      </w:r>
      <w:r w:rsidRPr="000637A2">
        <w:rPr>
          <w:rFonts w:ascii="Sylfaen" w:hAnsi="Sylfaen" w:cs="Sylfaen"/>
          <w:sz w:val="20"/>
          <w:szCs w:val="20"/>
          <w:lang w:val="es-ES"/>
        </w:rPr>
        <w:t xml:space="preserve"> </w:t>
      </w:r>
      <w:r w:rsidRPr="000637A2">
        <w:rPr>
          <w:rFonts w:ascii="Sylfaen" w:hAnsi="Sylfaen" w:cs="Sylfaen"/>
          <w:sz w:val="20"/>
          <w:szCs w:val="20"/>
        </w:rPr>
        <w:t>համաձայն</w:t>
      </w:r>
      <w:r w:rsidRPr="000637A2">
        <w:rPr>
          <w:rFonts w:ascii="Sylfaen" w:hAnsi="Sylfaen" w:cs="Sylfaen"/>
          <w:sz w:val="20"/>
          <w:szCs w:val="20"/>
          <w:lang w:val="es-ES"/>
        </w:rPr>
        <w:t xml:space="preserve"> </w:t>
      </w:r>
      <w:r w:rsidRPr="000637A2">
        <w:rPr>
          <w:rFonts w:ascii="Sylfaen" w:hAnsi="Sylfaen" w:cs="Sylfaen"/>
          <w:sz w:val="20"/>
          <w:szCs w:val="20"/>
        </w:rPr>
        <w:t>հրապարակված</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գործընթացին</w:t>
      </w:r>
      <w:r w:rsidRPr="000637A2">
        <w:rPr>
          <w:rFonts w:ascii="Sylfaen" w:hAnsi="Sylfaen"/>
          <w:sz w:val="20"/>
          <w:szCs w:val="20"/>
          <w:lang w:val="es-ES"/>
        </w:rPr>
        <w:t xml:space="preserve"> </w:t>
      </w:r>
      <w:r w:rsidRPr="000637A2">
        <w:rPr>
          <w:rFonts w:ascii="Sylfaen" w:hAnsi="Sylfaen" w:cs="Sylfaen"/>
          <w:sz w:val="20"/>
          <w:szCs w:val="20"/>
        </w:rPr>
        <w:t>մասնակցելու</w:t>
      </w:r>
      <w:r w:rsidRPr="000637A2">
        <w:rPr>
          <w:rFonts w:ascii="Sylfaen" w:hAnsi="Sylfaen"/>
          <w:sz w:val="20"/>
          <w:szCs w:val="20"/>
          <w:lang w:val="es-ES"/>
        </w:rPr>
        <w:t xml:space="preserve"> </w:t>
      </w:r>
      <w:r w:rsidRPr="000637A2">
        <w:rPr>
          <w:rFonts w:ascii="Sylfaen" w:hAnsi="Sylfaen" w:cs="Sylfaen"/>
          <w:sz w:val="20"/>
          <w:szCs w:val="20"/>
        </w:rPr>
        <w:t>իրավունք</w:t>
      </w:r>
      <w:r w:rsidRPr="000637A2">
        <w:rPr>
          <w:rFonts w:ascii="Sylfaen" w:hAnsi="Sylfaen"/>
          <w:sz w:val="20"/>
          <w:szCs w:val="20"/>
          <w:lang w:val="es-ES"/>
        </w:rPr>
        <w:t xml:space="preserve"> </w:t>
      </w:r>
      <w:r w:rsidRPr="000637A2">
        <w:rPr>
          <w:rFonts w:ascii="Sylfaen" w:hAnsi="Sylfaen" w:cs="Sylfaen"/>
          <w:sz w:val="20"/>
          <w:szCs w:val="20"/>
        </w:rPr>
        <w:t>չունեցող</w:t>
      </w:r>
      <w:r w:rsidRPr="000637A2">
        <w:rPr>
          <w:rFonts w:ascii="Sylfaen" w:hAnsi="Sylfaen"/>
          <w:sz w:val="20"/>
          <w:szCs w:val="20"/>
          <w:lang w:val="es-ES"/>
        </w:rPr>
        <w:t xml:space="preserve"> </w:t>
      </w:r>
      <w:r w:rsidRPr="000637A2">
        <w:rPr>
          <w:rFonts w:ascii="Sylfaen" w:hAnsi="Sylfaen" w:cs="Sylfaen"/>
          <w:sz w:val="20"/>
          <w:szCs w:val="20"/>
        </w:rPr>
        <w:t>մասնակիցների</w:t>
      </w:r>
      <w:r w:rsidRPr="000637A2">
        <w:rPr>
          <w:rFonts w:ascii="Sylfaen" w:hAnsi="Sylfaen"/>
          <w:sz w:val="20"/>
          <w:szCs w:val="20"/>
          <w:lang w:val="es-ES"/>
        </w:rPr>
        <w:t xml:space="preserve"> </w:t>
      </w:r>
      <w:r w:rsidRPr="000637A2">
        <w:rPr>
          <w:rFonts w:ascii="Sylfaen" w:hAnsi="Sylfaen" w:cs="Sylfaen"/>
          <w:sz w:val="20"/>
          <w:szCs w:val="20"/>
        </w:rPr>
        <w:t>ցուցակում</w:t>
      </w:r>
      <w:r w:rsidRPr="000637A2">
        <w:rPr>
          <w:rFonts w:ascii="Sylfaen" w:hAnsi="Sylfaen" w:cs="Sylfaen"/>
          <w:sz w:val="20"/>
          <w:szCs w:val="20"/>
          <w:lang w:val="es-ES"/>
        </w:rPr>
        <w:t xml:space="preserve">. </w:t>
      </w:r>
    </w:p>
    <w:p w:rsidR="000637A2" w:rsidRPr="000637A2" w:rsidRDefault="000637A2" w:rsidP="000637A2">
      <w:pPr>
        <w:ind w:firstLine="567"/>
        <w:jc w:val="both"/>
        <w:rPr>
          <w:rFonts w:ascii="Sylfaen" w:hAnsi="Sylfaen"/>
          <w:sz w:val="20"/>
          <w:szCs w:val="20"/>
          <w:lang w:val="es-ES"/>
        </w:rPr>
      </w:pPr>
      <w:r w:rsidRPr="000637A2">
        <w:rPr>
          <w:rFonts w:ascii="Sylfaen" w:hAnsi="Sylfaen"/>
          <w:sz w:val="20"/>
          <w:szCs w:val="20"/>
          <w:lang w:val="es-ES"/>
        </w:rPr>
        <w:t xml:space="preserve">   6) </w:t>
      </w:r>
      <w:r w:rsidRPr="000637A2">
        <w:rPr>
          <w:rFonts w:ascii="Sylfaen" w:hAnsi="Sylfaen"/>
          <w:sz w:val="20"/>
          <w:szCs w:val="20"/>
        </w:rPr>
        <w:t>որոնք</w:t>
      </w:r>
      <w:r w:rsidRPr="000637A2">
        <w:rPr>
          <w:rFonts w:ascii="Sylfaen" w:hAnsi="Sylfaen"/>
          <w:sz w:val="20"/>
          <w:szCs w:val="20"/>
          <w:lang w:val="es-ES"/>
        </w:rPr>
        <w:t xml:space="preserve"> </w:t>
      </w:r>
      <w:r w:rsidRPr="000637A2">
        <w:rPr>
          <w:rFonts w:ascii="Sylfaen" w:hAnsi="Sylfaen"/>
          <w:sz w:val="20"/>
          <w:szCs w:val="20"/>
        </w:rPr>
        <w:t>հայտը</w:t>
      </w:r>
      <w:r w:rsidRPr="000637A2">
        <w:rPr>
          <w:rFonts w:ascii="Sylfaen" w:hAnsi="Sylfaen"/>
          <w:sz w:val="20"/>
          <w:szCs w:val="20"/>
          <w:lang w:val="es-ES"/>
        </w:rPr>
        <w:t xml:space="preserve"> </w:t>
      </w:r>
      <w:r w:rsidRPr="000637A2">
        <w:rPr>
          <w:rFonts w:ascii="Sylfaen" w:hAnsi="Sylfaen"/>
          <w:sz w:val="20"/>
          <w:szCs w:val="20"/>
        </w:rPr>
        <w:t>ներկայացնելու</w:t>
      </w:r>
      <w:r w:rsidRPr="000637A2">
        <w:rPr>
          <w:rFonts w:ascii="Sylfaen" w:hAnsi="Sylfaen"/>
          <w:sz w:val="20"/>
          <w:szCs w:val="20"/>
          <w:lang w:val="es-ES"/>
        </w:rPr>
        <w:t xml:space="preserve"> </w:t>
      </w:r>
      <w:r w:rsidRPr="000637A2">
        <w:rPr>
          <w:rFonts w:ascii="Sylfaen" w:hAnsi="Sylfaen"/>
          <w:sz w:val="20"/>
          <w:szCs w:val="20"/>
        </w:rPr>
        <w:t>օրվա</w:t>
      </w:r>
      <w:r w:rsidRPr="000637A2">
        <w:rPr>
          <w:rFonts w:ascii="Sylfaen" w:hAnsi="Sylfaen"/>
          <w:sz w:val="20"/>
          <w:szCs w:val="20"/>
          <w:lang w:val="es-ES"/>
        </w:rPr>
        <w:t xml:space="preserve"> </w:t>
      </w:r>
      <w:r w:rsidRPr="000637A2">
        <w:rPr>
          <w:rFonts w:ascii="Sylfaen" w:hAnsi="Sylfaen"/>
          <w:sz w:val="20"/>
          <w:szCs w:val="20"/>
        </w:rPr>
        <w:t>դրությամբ</w:t>
      </w:r>
      <w:r w:rsidRPr="000637A2">
        <w:rPr>
          <w:rFonts w:ascii="Sylfaen" w:hAnsi="Sylfaen"/>
          <w:sz w:val="20"/>
          <w:szCs w:val="20"/>
          <w:lang w:val="es-ES"/>
        </w:rPr>
        <w:t xml:space="preserve"> </w:t>
      </w:r>
      <w:r w:rsidRPr="000637A2">
        <w:rPr>
          <w:rFonts w:ascii="Sylfaen" w:hAnsi="Sylfaen" w:cs="Sylfaen"/>
          <w:sz w:val="20"/>
          <w:szCs w:val="20"/>
        </w:rPr>
        <w:t>ներառված</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գործընթացին</w:t>
      </w:r>
      <w:r w:rsidRPr="000637A2">
        <w:rPr>
          <w:rFonts w:ascii="Sylfaen" w:hAnsi="Sylfaen"/>
          <w:sz w:val="20"/>
          <w:szCs w:val="20"/>
          <w:lang w:val="es-ES"/>
        </w:rPr>
        <w:t xml:space="preserve"> </w:t>
      </w:r>
      <w:r w:rsidRPr="000637A2">
        <w:rPr>
          <w:rFonts w:ascii="Sylfaen" w:hAnsi="Sylfaen" w:cs="Sylfaen"/>
          <w:sz w:val="20"/>
          <w:szCs w:val="20"/>
        </w:rPr>
        <w:t>մասնակցելու</w:t>
      </w:r>
      <w:r w:rsidRPr="000637A2">
        <w:rPr>
          <w:rFonts w:ascii="Sylfaen" w:hAnsi="Sylfaen"/>
          <w:sz w:val="20"/>
          <w:szCs w:val="20"/>
          <w:lang w:val="es-ES"/>
        </w:rPr>
        <w:t xml:space="preserve"> </w:t>
      </w:r>
      <w:r w:rsidRPr="000637A2">
        <w:rPr>
          <w:rFonts w:ascii="Sylfaen" w:hAnsi="Sylfaen" w:cs="Sylfaen"/>
          <w:sz w:val="20"/>
          <w:szCs w:val="20"/>
        </w:rPr>
        <w:t>իրավունք</w:t>
      </w:r>
      <w:r w:rsidRPr="000637A2">
        <w:rPr>
          <w:rFonts w:ascii="Sylfaen" w:hAnsi="Sylfaen"/>
          <w:sz w:val="20"/>
          <w:szCs w:val="20"/>
          <w:lang w:val="es-ES"/>
        </w:rPr>
        <w:t xml:space="preserve"> </w:t>
      </w:r>
      <w:r w:rsidRPr="000637A2">
        <w:rPr>
          <w:rFonts w:ascii="Sylfaen" w:hAnsi="Sylfaen" w:cs="Sylfaen"/>
          <w:sz w:val="20"/>
          <w:szCs w:val="20"/>
        </w:rPr>
        <w:t>չունեցող</w:t>
      </w:r>
      <w:r w:rsidRPr="000637A2">
        <w:rPr>
          <w:rFonts w:ascii="Sylfaen" w:hAnsi="Sylfaen"/>
          <w:sz w:val="20"/>
          <w:szCs w:val="20"/>
          <w:lang w:val="es-ES"/>
        </w:rPr>
        <w:t xml:space="preserve"> </w:t>
      </w:r>
      <w:r w:rsidRPr="000637A2">
        <w:rPr>
          <w:rFonts w:ascii="Sylfaen" w:hAnsi="Sylfaen" w:cs="Sylfaen"/>
          <w:sz w:val="20"/>
          <w:szCs w:val="20"/>
        </w:rPr>
        <w:t>մասնակիցների</w:t>
      </w:r>
      <w:r w:rsidRPr="000637A2">
        <w:rPr>
          <w:rFonts w:ascii="Sylfaen" w:hAnsi="Sylfaen"/>
          <w:sz w:val="20"/>
          <w:szCs w:val="20"/>
          <w:lang w:val="es-ES"/>
        </w:rPr>
        <w:t xml:space="preserve"> </w:t>
      </w:r>
      <w:r w:rsidRPr="000637A2">
        <w:rPr>
          <w:rFonts w:ascii="Sylfaen" w:hAnsi="Sylfaen" w:cs="Sylfaen"/>
          <w:sz w:val="20"/>
          <w:szCs w:val="20"/>
        </w:rPr>
        <w:t>ցուցակում</w:t>
      </w:r>
      <w:r w:rsidRPr="000637A2">
        <w:rPr>
          <w:rFonts w:ascii="Sylfaen" w:hAnsi="Sylfaen"/>
          <w:sz w:val="20"/>
          <w:szCs w:val="20"/>
          <w:lang w:val="es-ES"/>
        </w:rPr>
        <w:t>.</w:t>
      </w:r>
    </w:p>
    <w:p w:rsidR="000637A2" w:rsidRPr="000637A2" w:rsidRDefault="000637A2" w:rsidP="000637A2">
      <w:pPr>
        <w:ind w:firstLine="567"/>
        <w:jc w:val="both"/>
        <w:rPr>
          <w:rFonts w:ascii="Sylfaen" w:hAnsi="Sylfaen"/>
          <w:sz w:val="20"/>
          <w:szCs w:val="20"/>
          <w:lang w:val="es-ES"/>
        </w:rPr>
      </w:pPr>
      <w:bookmarkStart w:id="2" w:name="_Hlk201928925"/>
      <w:r w:rsidRPr="000637A2">
        <w:rPr>
          <w:rFonts w:ascii="Sylfaen" w:hAnsi="Sylfaen"/>
          <w:sz w:val="20"/>
          <w:szCs w:val="20"/>
          <w:lang w:val="es-ES"/>
        </w:rPr>
        <w:t xml:space="preserve">7) որոնք </w:t>
      </w:r>
      <w:r w:rsidRPr="000637A2">
        <w:rPr>
          <w:rFonts w:ascii="Sylfaen" w:hAnsi="Sylfaen" w:cs="Calibri"/>
          <w:color w:val="000000"/>
          <w:lang w:val="hy-AM"/>
        </w:rPr>
        <w:t xml:space="preserve">ՀՀ </w:t>
      </w:r>
      <w:r w:rsidRPr="000637A2">
        <w:rPr>
          <w:rFonts w:ascii="Sylfaen" w:hAnsi="Sylfaen" w:cs="Sylfaen"/>
          <w:sz w:val="20"/>
          <w:szCs w:val="20"/>
        </w:rPr>
        <w:t>կառավարության</w:t>
      </w:r>
      <w:r w:rsidRPr="000637A2">
        <w:rPr>
          <w:rFonts w:ascii="Sylfaen" w:hAnsi="Sylfaen" w:cs="Sylfaen"/>
          <w:sz w:val="20"/>
          <w:szCs w:val="20"/>
          <w:lang w:val="es-ES"/>
        </w:rPr>
        <w:t xml:space="preserve"> 20.06.2025</w:t>
      </w:r>
      <w:r w:rsidRPr="000637A2">
        <w:rPr>
          <w:rFonts w:ascii="Sylfaen" w:hAnsi="Sylfaen" w:cs="Sylfaen"/>
          <w:sz w:val="20"/>
          <w:szCs w:val="20"/>
        </w:rPr>
        <w:t>թ</w:t>
      </w:r>
      <w:r w:rsidRPr="000637A2">
        <w:rPr>
          <w:rFonts w:ascii="Sylfaen" w:hAnsi="Sylfaen" w:cs="Sylfaen"/>
          <w:sz w:val="20"/>
          <w:szCs w:val="20"/>
          <w:lang w:val="es-ES"/>
        </w:rPr>
        <w:t>. N 817-</w:t>
      </w:r>
      <w:r w:rsidRPr="000637A2">
        <w:rPr>
          <w:rFonts w:ascii="Sylfaen" w:hAnsi="Sylfaen" w:cs="Sylfaen"/>
          <w:sz w:val="20"/>
          <w:szCs w:val="20"/>
        </w:rPr>
        <w:t>Ա</w:t>
      </w:r>
      <w:r w:rsidRPr="000637A2">
        <w:rPr>
          <w:rFonts w:ascii="Sylfaen" w:hAnsi="Sylfaen" w:cs="Sylfaen"/>
          <w:sz w:val="20"/>
          <w:szCs w:val="20"/>
          <w:lang w:val="es-ES"/>
        </w:rPr>
        <w:t xml:space="preserve"> </w:t>
      </w:r>
      <w:r w:rsidRPr="000637A2">
        <w:rPr>
          <w:rFonts w:ascii="Sylfaen" w:hAnsi="Sylfaen" w:cs="Sylfaen"/>
          <w:sz w:val="20"/>
          <w:szCs w:val="20"/>
        </w:rPr>
        <w:t>որոշման</w:t>
      </w:r>
      <w:r w:rsidRPr="000637A2">
        <w:rPr>
          <w:rFonts w:ascii="Sylfaen" w:hAnsi="Sylfaen" w:cs="Sylfaen"/>
          <w:sz w:val="20"/>
          <w:szCs w:val="20"/>
          <w:lang w:val="es-ES"/>
        </w:rPr>
        <w:t xml:space="preserve"> 1-</w:t>
      </w:r>
      <w:r w:rsidRPr="000637A2">
        <w:rPr>
          <w:rFonts w:ascii="Sylfaen" w:hAnsi="Sylfaen" w:cs="Sylfaen"/>
          <w:sz w:val="20"/>
          <w:szCs w:val="20"/>
        </w:rPr>
        <w:t>ին</w:t>
      </w:r>
      <w:r w:rsidRPr="000637A2">
        <w:rPr>
          <w:rFonts w:ascii="Sylfaen" w:hAnsi="Sylfaen" w:cs="Sylfaen"/>
          <w:sz w:val="20"/>
          <w:szCs w:val="20"/>
          <w:lang w:val="es-ES"/>
        </w:rPr>
        <w:t xml:space="preserve"> </w:t>
      </w:r>
      <w:r w:rsidRPr="000637A2">
        <w:rPr>
          <w:rFonts w:ascii="Sylfaen" w:hAnsi="Sylfaen" w:cs="Sylfaen"/>
          <w:sz w:val="20"/>
          <w:szCs w:val="20"/>
        </w:rPr>
        <w:t>կետի</w:t>
      </w:r>
      <w:r w:rsidRPr="000637A2">
        <w:rPr>
          <w:rFonts w:ascii="Sylfaen" w:hAnsi="Sylfaen" w:cs="Sylfaen"/>
          <w:sz w:val="20"/>
          <w:szCs w:val="20"/>
          <w:lang w:val="es-ES"/>
        </w:rPr>
        <w:t xml:space="preserve"> 2-</w:t>
      </w:r>
      <w:r w:rsidRPr="000637A2">
        <w:rPr>
          <w:rFonts w:ascii="Sylfaen" w:hAnsi="Sylfaen" w:cs="Sylfaen"/>
          <w:sz w:val="20"/>
          <w:szCs w:val="20"/>
        </w:rPr>
        <w:t>րդ</w:t>
      </w:r>
      <w:r w:rsidRPr="000637A2">
        <w:rPr>
          <w:rFonts w:ascii="Sylfaen" w:hAnsi="Sylfaen" w:cs="Sylfaen"/>
          <w:sz w:val="20"/>
          <w:szCs w:val="20"/>
          <w:lang w:val="es-ES"/>
        </w:rPr>
        <w:t xml:space="preserve"> </w:t>
      </w:r>
      <w:r w:rsidRPr="000637A2">
        <w:rPr>
          <w:rFonts w:ascii="Sylfaen" w:hAnsi="Sylfaen" w:cs="Sylfaen"/>
          <w:sz w:val="20"/>
          <w:szCs w:val="20"/>
        </w:rPr>
        <w:t>ենթակետի</w:t>
      </w:r>
      <w:r w:rsidRPr="000637A2">
        <w:rPr>
          <w:rFonts w:ascii="Sylfaen" w:hAnsi="Sylfaen" w:cs="Sylfaen"/>
          <w:sz w:val="20"/>
          <w:szCs w:val="20"/>
          <w:lang w:val="es-ES"/>
        </w:rPr>
        <w:t xml:space="preserve"> </w:t>
      </w:r>
      <w:r w:rsidRPr="000637A2">
        <w:rPr>
          <w:rFonts w:ascii="Sylfaen" w:hAnsi="Sylfaen"/>
          <w:u w:val="single"/>
          <w:lang w:val="es-ES"/>
        </w:rPr>
        <w:t>«</w:t>
      </w:r>
      <w:r w:rsidRPr="000637A2">
        <w:rPr>
          <w:rFonts w:ascii="Sylfaen" w:hAnsi="Sylfaen" w:cs="Sylfaen"/>
          <w:sz w:val="20"/>
          <w:szCs w:val="20"/>
        </w:rPr>
        <w:t>զ</w:t>
      </w:r>
      <w:r w:rsidRPr="000637A2">
        <w:rPr>
          <w:rFonts w:ascii="Sylfaen" w:hAnsi="Sylfaen"/>
          <w:lang w:val="af-ZA"/>
        </w:rPr>
        <w:t>»</w:t>
      </w:r>
      <w:r w:rsidRPr="000637A2">
        <w:rPr>
          <w:rFonts w:ascii="Sylfaen" w:hAnsi="Sylfaen" w:cs="Sylfaen"/>
          <w:sz w:val="20"/>
          <w:szCs w:val="20"/>
          <w:lang w:val="es-ES"/>
        </w:rPr>
        <w:t xml:space="preserve"> </w:t>
      </w:r>
      <w:r w:rsidRPr="000637A2">
        <w:rPr>
          <w:rFonts w:ascii="Sylfaen" w:hAnsi="Sylfaen" w:cs="Sylfaen"/>
          <w:sz w:val="20"/>
          <w:szCs w:val="20"/>
        </w:rPr>
        <w:t>պարբերության</w:t>
      </w:r>
      <w:r w:rsidRPr="000637A2">
        <w:rPr>
          <w:rFonts w:ascii="Sylfaen" w:hAnsi="Sylfaen" w:cs="Sylfaen"/>
          <w:sz w:val="20"/>
          <w:szCs w:val="20"/>
          <w:lang w:val="es-ES"/>
        </w:rPr>
        <w:t xml:space="preserve"> հիման վրա՝ գնման գործընթացներին չմասնակցելու պարտավորագրերի հիմքով,</w:t>
      </w:r>
      <w:r w:rsidRPr="000637A2">
        <w:rPr>
          <w:rFonts w:ascii="Sylfaen" w:hAnsi="Sylfaen"/>
          <w:sz w:val="20"/>
          <w:szCs w:val="20"/>
          <w:lang w:val="es-ES"/>
        </w:rPr>
        <w:t xml:space="preserve"> հայտը ներկայացնելու օրվա դրությամբ  ներառված են նույն որոշման 2-րդ կետի 2-րդ ենթակետով նախատեսված  ցուցակում</w:t>
      </w:r>
      <w:r w:rsidRPr="000637A2">
        <w:rPr>
          <w:rFonts w:ascii="Sylfaen" w:hAnsi="Sylfaen" w:cs="Sylfaen"/>
          <w:sz w:val="20"/>
          <w:szCs w:val="20"/>
          <w:lang w:val="es-ES"/>
        </w:rPr>
        <w:t>:</w:t>
      </w:r>
      <w:r w:rsidRPr="000637A2">
        <w:rPr>
          <w:rFonts w:ascii="Sylfaen" w:hAnsi="Sylfaen"/>
          <w:sz w:val="20"/>
          <w:szCs w:val="20"/>
          <w:lang w:val="es-ES"/>
        </w:rPr>
        <w:t xml:space="preserve"> </w:t>
      </w:r>
    </w:p>
    <w:bookmarkEnd w:id="2"/>
    <w:p w:rsidR="000637A2" w:rsidRPr="000637A2" w:rsidRDefault="000637A2" w:rsidP="000637A2">
      <w:pPr>
        <w:ind w:firstLine="567"/>
        <w:jc w:val="both"/>
        <w:rPr>
          <w:rFonts w:ascii="Sylfaen" w:hAnsi="Sylfaen"/>
          <w:sz w:val="20"/>
          <w:szCs w:val="20"/>
          <w:lang w:val="es-ES"/>
        </w:rPr>
      </w:pPr>
    </w:p>
    <w:p w:rsidR="000637A2" w:rsidRPr="000637A2" w:rsidRDefault="000637A2" w:rsidP="000637A2">
      <w:pPr>
        <w:ind w:firstLine="567"/>
        <w:jc w:val="both"/>
        <w:rPr>
          <w:rFonts w:ascii="Sylfaen" w:hAnsi="Sylfaen" w:cs="Sylfaen"/>
          <w:sz w:val="20"/>
          <w:lang w:val="es-ES"/>
        </w:rPr>
      </w:pPr>
      <w:r w:rsidRPr="000637A2">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637A2" w:rsidRPr="000637A2" w:rsidRDefault="000637A2" w:rsidP="000637A2">
      <w:pPr>
        <w:shd w:val="clear" w:color="auto" w:fill="FFFFFF"/>
        <w:ind w:firstLine="375"/>
        <w:jc w:val="both"/>
        <w:rPr>
          <w:rFonts w:ascii="Sylfaen" w:hAnsi="Sylfaen" w:cs="Arial"/>
          <w:sz w:val="20"/>
          <w:lang w:val="es-ES"/>
        </w:rPr>
      </w:pPr>
      <w:r w:rsidRPr="000637A2">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0637A2" w:rsidRPr="000637A2" w:rsidRDefault="000637A2" w:rsidP="000637A2">
      <w:pPr>
        <w:pStyle w:val="aff"/>
        <w:numPr>
          <w:ilvl w:val="0"/>
          <w:numId w:val="31"/>
        </w:numPr>
        <w:shd w:val="clear" w:color="auto" w:fill="FFFFFF"/>
        <w:ind w:left="0" w:firstLine="720"/>
        <w:jc w:val="both"/>
        <w:rPr>
          <w:rFonts w:ascii="Sylfaen" w:hAnsi="Sylfaen" w:cs="Arial"/>
          <w:sz w:val="20"/>
          <w:lang w:val="es-ES" w:eastAsia="en-US"/>
        </w:rPr>
      </w:pPr>
      <w:r w:rsidRPr="000637A2">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0637A2" w:rsidRPr="000637A2" w:rsidRDefault="000637A2" w:rsidP="000637A2">
      <w:pPr>
        <w:pStyle w:val="aff"/>
        <w:numPr>
          <w:ilvl w:val="0"/>
          <w:numId w:val="31"/>
        </w:numPr>
        <w:shd w:val="clear" w:color="auto" w:fill="FFFFFF"/>
        <w:ind w:left="0" w:firstLine="720"/>
        <w:jc w:val="both"/>
        <w:rPr>
          <w:rFonts w:ascii="Sylfaen" w:hAnsi="Sylfaen" w:cs="Arial"/>
          <w:sz w:val="20"/>
          <w:lang w:val="es-ES"/>
        </w:rPr>
      </w:pPr>
      <w:r w:rsidRPr="000637A2">
        <w:rPr>
          <w:rFonts w:ascii="Sylfaen" w:hAnsi="Sylfaen" w:cs="Arial"/>
          <w:sz w:val="20"/>
          <w:lang w:val="es-ES" w:eastAsia="en-US"/>
        </w:rPr>
        <w:t>որպես ընտրված մասնակից հրաժարվել կամ զրկվել է պայմանագիր կնքելու իրավունքից:</w:t>
      </w:r>
    </w:p>
    <w:p w:rsidR="000637A2" w:rsidRPr="000637A2" w:rsidRDefault="000637A2" w:rsidP="000637A2">
      <w:pPr>
        <w:ind w:firstLine="567"/>
        <w:jc w:val="both"/>
        <w:rPr>
          <w:rFonts w:ascii="Sylfaen" w:hAnsi="Sylfaen" w:cs="Sylfaen"/>
          <w:sz w:val="20"/>
          <w:lang w:val="es-ES"/>
        </w:rPr>
      </w:pPr>
      <w:r w:rsidRPr="000637A2">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0637A2">
        <w:rPr>
          <w:rFonts w:ascii="Sylfaen" w:hAnsi="Sylfaen" w:cs="Arial"/>
          <w:sz w:val="20"/>
          <w:lang w:val="es-ES"/>
        </w:rPr>
        <w:t xml:space="preserve"> </w:t>
      </w:r>
      <w:r w:rsidRPr="000637A2">
        <w:rPr>
          <w:rFonts w:ascii="Sylfaen" w:hAnsi="Sylfaen" w:cs="Sylfaen"/>
          <w:sz w:val="20"/>
          <w:lang w:val="es-ES"/>
        </w:rPr>
        <w:t>հրավերի</w:t>
      </w:r>
      <w:r w:rsidRPr="000637A2">
        <w:rPr>
          <w:rFonts w:ascii="Sylfaen" w:hAnsi="Sylfaen" w:cs="Arial"/>
          <w:sz w:val="20"/>
          <w:lang w:val="es-ES"/>
        </w:rPr>
        <w:t xml:space="preserve"> 2-րդ </w:t>
      </w:r>
      <w:r w:rsidRPr="000637A2">
        <w:rPr>
          <w:rFonts w:ascii="Sylfaen" w:hAnsi="Sylfaen" w:cs="Sylfaen"/>
          <w:sz w:val="20"/>
          <w:lang w:val="es-ES"/>
        </w:rPr>
        <w:t>մասի</w:t>
      </w:r>
      <w:r w:rsidRPr="000637A2">
        <w:rPr>
          <w:rFonts w:ascii="Sylfaen" w:hAnsi="Sylfaen" w:cs="Arial"/>
          <w:sz w:val="20"/>
          <w:lang w:val="es-ES"/>
        </w:rPr>
        <w:t xml:space="preserve"> 2.</w:t>
      </w:r>
      <w:r w:rsidRPr="000637A2">
        <w:rPr>
          <w:rFonts w:ascii="Sylfaen" w:hAnsi="Sylfaen" w:cs="Arial"/>
          <w:sz w:val="20"/>
          <w:lang w:val="hy-AM"/>
        </w:rPr>
        <w:t>1</w:t>
      </w:r>
      <w:r w:rsidRPr="000637A2">
        <w:rPr>
          <w:rFonts w:ascii="Sylfaen" w:hAnsi="Sylfaen" w:cs="Arial"/>
          <w:sz w:val="20"/>
          <w:lang w:val="es-ES"/>
        </w:rPr>
        <w:t xml:space="preserve"> </w:t>
      </w:r>
      <w:r w:rsidRPr="000637A2">
        <w:rPr>
          <w:rFonts w:ascii="Sylfaen" w:hAnsi="Sylfaen" w:cs="Sylfaen"/>
          <w:sz w:val="20"/>
          <w:lang w:val="es-ES"/>
        </w:rPr>
        <w:t>կետով</w:t>
      </w:r>
      <w:r w:rsidRPr="000637A2">
        <w:rPr>
          <w:rFonts w:ascii="Sylfaen" w:hAnsi="Sylfaen" w:cs="Arial"/>
          <w:sz w:val="20"/>
          <w:lang w:val="es-ES"/>
        </w:rPr>
        <w:t xml:space="preserve"> </w:t>
      </w:r>
      <w:r w:rsidRPr="000637A2">
        <w:rPr>
          <w:rFonts w:ascii="Sylfaen" w:hAnsi="Sylfaen" w:cs="Sylfaen"/>
          <w:sz w:val="20"/>
          <w:lang w:val="es-ES"/>
        </w:rPr>
        <w:t>նախատեսված</w:t>
      </w:r>
      <w:r w:rsidRPr="000637A2">
        <w:rPr>
          <w:rFonts w:ascii="Sylfaen" w:hAnsi="Sylfaen" w:cs="Arial"/>
          <w:sz w:val="20"/>
          <w:lang w:val="es-ES"/>
        </w:rPr>
        <w:t xml:space="preserve"> </w:t>
      </w:r>
      <w:r w:rsidRPr="000637A2">
        <w:rPr>
          <w:rFonts w:ascii="Sylfaen" w:hAnsi="Sylfaen" w:cs="Sylfaen"/>
          <w:sz w:val="20"/>
          <w:lang w:val="es-ES"/>
        </w:rPr>
        <w:t>գրավոր</w:t>
      </w:r>
      <w:r w:rsidRPr="000637A2">
        <w:rPr>
          <w:rFonts w:ascii="Sylfaen" w:hAnsi="Sylfaen" w:cs="Arial"/>
          <w:sz w:val="20"/>
          <w:lang w:val="es-ES"/>
        </w:rPr>
        <w:t xml:space="preserve"> </w:t>
      </w:r>
      <w:r w:rsidRPr="000637A2">
        <w:rPr>
          <w:rFonts w:ascii="Sylfaen" w:hAnsi="Sylfaen" w:cs="Sylfaen"/>
          <w:sz w:val="20"/>
          <w:lang w:val="es-ES"/>
        </w:rPr>
        <w:t xml:space="preserve">հայտարարություն: </w:t>
      </w:r>
      <w:r w:rsidRPr="000637A2">
        <w:rPr>
          <w:rFonts w:ascii="Sylfaen" w:hAnsi="Sylfaen" w:cs="Sylfaen"/>
          <w:sz w:val="20"/>
        </w:rPr>
        <w:t>Բացի</w:t>
      </w:r>
      <w:r w:rsidRPr="000637A2">
        <w:rPr>
          <w:rFonts w:ascii="Sylfaen" w:hAnsi="Sylfaen" w:cs="Sylfaen"/>
          <w:sz w:val="20"/>
          <w:lang w:val="es-ES"/>
        </w:rPr>
        <w:t xml:space="preserve"> </w:t>
      </w:r>
      <w:r w:rsidRPr="000637A2">
        <w:rPr>
          <w:rFonts w:ascii="Sylfaen" w:hAnsi="Sylfaen" w:cs="Sylfaen"/>
          <w:sz w:val="20"/>
        </w:rPr>
        <w:t>սույն</w:t>
      </w:r>
      <w:r w:rsidRPr="000637A2">
        <w:rPr>
          <w:rFonts w:ascii="Sylfaen" w:hAnsi="Sylfaen" w:cs="Sylfaen"/>
          <w:sz w:val="20"/>
          <w:lang w:val="es-ES"/>
        </w:rPr>
        <w:t xml:space="preserve"> </w:t>
      </w:r>
      <w:r w:rsidRPr="000637A2">
        <w:rPr>
          <w:rFonts w:ascii="Sylfaen" w:hAnsi="Sylfaen" w:cs="Sylfaen"/>
          <w:sz w:val="20"/>
        </w:rPr>
        <w:t>կետով</w:t>
      </w:r>
      <w:r w:rsidRPr="000637A2">
        <w:rPr>
          <w:rFonts w:ascii="Sylfaen" w:hAnsi="Sylfaen" w:cs="Sylfaen"/>
          <w:sz w:val="20"/>
          <w:lang w:val="es-ES"/>
        </w:rPr>
        <w:t xml:space="preserve"> </w:t>
      </w:r>
      <w:r w:rsidRPr="000637A2">
        <w:rPr>
          <w:rFonts w:ascii="Sylfaen" w:hAnsi="Sylfaen" w:cs="Sylfaen"/>
          <w:sz w:val="20"/>
        </w:rPr>
        <w:t>նախատեսված</w:t>
      </w:r>
      <w:r w:rsidRPr="000637A2">
        <w:rPr>
          <w:rFonts w:ascii="Sylfaen" w:hAnsi="Sylfaen" w:cs="Sylfaen"/>
          <w:sz w:val="20"/>
          <w:lang w:val="es-ES"/>
        </w:rPr>
        <w:t xml:space="preserve"> </w:t>
      </w:r>
      <w:r w:rsidRPr="000637A2">
        <w:rPr>
          <w:rFonts w:ascii="Sylfaen" w:hAnsi="Sylfaen" w:cs="Sylfaen"/>
          <w:sz w:val="20"/>
        </w:rPr>
        <w:t>հայտարարությունից</w:t>
      </w:r>
      <w:r w:rsidRPr="000637A2">
        <w:rPr>
          <w:rFonts w:ascii="Sylfaen" w:hAnsi="Sylfaen" w:cs="Sylfaen"/>
          <w:sz w:val="20"/>
          <w:lang w:val="es-ES"/>
        </w:rPr>
        <w:t xml:space="preserve"> </w:t>
      </w:r>
      <w:r w:rsidRPr="000637A2">
        <w:rPr>
          <w:rFonts w:ascii="Sylfaen" w:hAnsi="Sylfaen" w:cs="Sylfaen"/>
          <w:sz w:val="20"/>
        </w:rPr>
        <w:t>մասնակցության</w:t>
      </w:r>
      <w:r w:rsidRPr="000637A2">
        <w:rPr>
          <w:rFonts w:ascii="Sylfaen" w:hAnsi="Sylfaen" w:cs="Sylfaen"/>
          <w:sz w:val="20"/>
          <w:lang w:val="es-ES"/>
        </w:rPr>
        <w:t xml:space="preserve"> </w:t>
      </w:r>
      <w:r w:rsidRPr="000637A2">
        <w:rPr>
          <w:rFonts w:ascii="Sylfaen" w:hAnsi="Sylfaen" w:cs="Sylfaen"/>
          <w:sz w:val="20"/>
        </w:rPr>
        <w:t>իրավունքի</w:t>
      </w:r>
      <w:r w:rsidRPr="000637A2">
        <w:rPr>
          <w:rFonts w:ascii="Sylfaen" w:hAnsi="Sylfaen" w:cs="Sylfaen"/>
          <w:sz w:val="20"/>
          <w:lang w:val="es-ES"/>
        </w:rPr>
        <w:t xml:space="preserve"> </w:t>
      </w:r>
      <w:r w:rsidRPr="000637A2">
        <w:rPr>
          <w:rFonts w:ascii="Sylfaen" w:hAnsi="Sylfaen" w:cs="Sylfaen"/>
          <w:sz w:val="20"/>
        </w:rPr>
        <w:t>գնահատման</w:t>
      </w:r>
      <w:r w:rsidRPr="000637A2">
        <w:rPr>
          <w:rFonts w:ascii="Sylfaen" w:hAnsi="Sylfaen" w:cs="Sylfaen"/>
          <w:sz w:val="20"/>
          <w:lang w:val="es-ES"/>
        </w:rPr>
        <w:t xml:space="preserve"> </w:t>
      </w:r>
      <w:r w:rsidRPr="000637A2">
        <w:rPr>
          <w:rFonts w:ascii="Sylfaen" w:hAnsi="Sylfaen" w:cs="Sylfaen"/>
          <w:sz w:val="20"/>
        </w:rPr>
        <w:t>համար</w:t>
      </w:r>
      <w:r w:rsidRPr="000637A2">
        <w:rPr>
          <w:rFonts w:ascii="Sylfaen" w:hAnsi="Sylfaen" w:cs="Sylfaen"/>
          <w:sz w:val="20"/>
          <w:lang w:val="es-ES"/>
        </w:rPr>
        <w:t xml:space="preserve"> </w:t>
      </w:r>
      <w:r w:rsidRPr="000637A2">
        <w:rPr>
          <w:rFonts w:ascii="Sylfaen" w:hAnsi="Sylfaen" w:cs="Sylfaen"/>
          <w:sz w:val="20"/>
        </w:rPr>
        <w:t>մասնակցից</w:t>
      </w:r>
      <w:r w:rsidRPr="000637A2">
        <w:rPr>
          <w:rFonts w:ascii="Sylfaen" w:hAnsi="Sylfaen" w:cs="Sylfaen"/>
          <w:sz w:val="20"/>
          <w:lang w:val="es-ES"/>
        </w:rPr>
        <w:t xml:space="preserve">, </w:t>
      </w:r>
      <w:r w:rsidRPr="000637A2">
        <w:rPr>
          <w:rFonts w:ascii="Sylfaen" w:hAnsi="Sylfaen" w:cs="Sylfaen"/>
          <w:sz w:val="20"/>
        </w:rPr>
        <w:t>այդ</w:t>
      </w:r>
      <w:r w:rsidRPr="000637A2">
        <w:rPr>
          <w:rFonts w:ascii="Sylfaen" w:hAnsi="Sylfaen" w:cs="Sylfaen"/>
          <w:sz w:val="20"/>
          <w:lang w:val="es-ES"/>
        </w:rPr>
        <w:t xml:space="preserve"> </w:t>
      </w:r>
      <w:r w:rsidRPr="000637A2">
        <w:rPr>
          <w:rFonts w:ascii="Sylfaen" w:hAnsi="Sylfaen" w:cs="Sylfaen"/>
          <w:sz w:val="20"/>
        </w:rPr>
        <w:t>թվում</w:t>
      </w:r>
      <w:r w:rsidRPr="000637A2">
        <w:rPr>
          <w:rFonts w:ascii="Sylfaen" w:hAnsi="Sylfaen" w:cs="Sylfaen"/>
          <w:sz w:val="20"/>
          <w:lang w:val="es-ES"/>
        </w:rPr>
        <w:t xml:space="preserve"> </w:t>
      </w:r>
      <w:r w:rsidRPr="000637A2">
        <w:rPr>
          <w:rFonts w:ascii="Sylfaen" w:hAnsi="Sylfaen" w:cs="Sylfaen"/>
          <w:sz w:val="20"/>
        </w:rPr>
        <w:t>ընտրված</w:t>
      </w:r>
      <w:r w:rsidRPr="000637A2">
        <w:rPr>
          <w:rFonts w:ascii="Sylfaen" w:hAnsi="Sylfaen" w:cs="Sylfaen"/>
          <w:sz w:val="20"/>
          <w:lang w:val="es-ES"/>
        </w:rPr>
        <w:t xml:space="preserve"> </w:t>
      </w:r>
      <w:r w:rsidRPr="000637A2">
        <w:rPr>
          <w:rFonts w:ascii="Sylfaen" w:hAnsi="Sylfaen" w:cs="Sylfaen"/>
          <w:sz w:val="20"/>
        </w:rPr>
        <w:t>մասնակցից</w:t>
      </w:r>
      <w:r w:rsidRPr="000637A2">
        <w:rPr>
          <w:rFonts w:ascii="Sylfaen" w:hAnsi="Sylfaen" w:cs="Sylfaen"/>
          <w:sz w:val="20"/>
          <w:lang w:val="es-ES"/>
        </w:rPr>
        <w:t xml:space="preserve"> </w:t>
      </w:r>
      <w:r w:rsidRPr="000637A2">
        <w:rPr>
          <w:rFonts w:ascii="Sylfaen" w:hAnsi="Sylfaen" w:cs="Sylfaen"/>
          <w:sz w:val="20"/>
        </w:rPr>
        <w:t>այլ</w:t>
      </w:r>
      <w:r w:rsidRPr="000637A2">
        <w:rPr>
          <w:rFonts w:ascii="Sylfaen" w:hAnsi="Sylfaen" w:cs="Sylfaen"/>
          <w:sz w:val="20"/>
          <w:lang w:val="es-ES"/>
        </w:rPr>
        <w:t xml:space="preserve"> </w:t>
      </w:r>
      <w:r w:rsidRPr="000637A2">
        <w:rPr>
          <w:rFonts w:ascii="Sylfaen" w:hAnsi="Sylfaen" w:cs="Sylfaen"/>
          <w:sz w:val="20"/>
        </w:rPr>
        <w:t>փաստաթղթեր</w:t>
      </w:r>
      <w:r w:rsidRPr="000637A2">
        <w:rPr>
          <w:rFonts w:ascii="Sylfaen" w:hAnsi="Sylfaen" w:cs="Sylfaen"/>
          <w:sz w:val="20"/>
          <w:lang w:val="es-ES"/>
        </w:rPr>
        <w:t xml:space="preserve"> </w:t>
      </w:r>
      <w:r w:rsidRPr="000637A2">
        <w:rPr>
          <w:rFonts w:ascii="Sylfaen" w:hAnsi="Sylfaen" w:cs="Sylfaen"/>
          <w:sz w:val="20"/>
        </w:rPr>
        <w:t>կամ</w:t>
      </w:r>
      <w:r w:rsidRPr="000637A2">
        <w:rPr>
          <w:rFonts w:ascii="Sylfaen" w:hAnsi="Sylfaen" w:cs="Sylfaen"/>
          <w:sz w:val="20"/>
          <w:lang w:val="es-ES"/>
        </w:rPr>
        <w:t xml:space="preserve"> </w:t>
      </w:r>
      <w:r w:rsidRPr="000637A2">
        <w:rPr>
          <w:rFonts w:ascii="Sylfaen" w:hAnsi="Sylfaen" w:cs="Sylfaen"/>
          <w:sz w:val="20"/>
        </w:rPr>
        <w:t>հիմնավորումներ</w:t>
      </w:r>
      <w:r w:rsidRPr="000637A2">
        <w:rPr>
          <w:rFonts w:ascii="Sylfaen" w:hAnsi="Sylfaen" w:cs="Sylfaen"/>
          <w:sz w:val="20"/>
          <w:lang w:val="es-ES"/>
        </w:rPr>
        <w:t xml:space="preserve"> </w:t>
      </w:r>
      <w:r w:rsidRPr="000637A2">
        <w:rPr>
          <w:rFonts w:ascii="Sylfaen" w:hAnsi="Sylfaen" w:cs="Sylfaen"/>
          <w:sz w:val="20"/>
        </w:rPr>
        <w:t>չեն</w:t>
      </w:r>
      <w:r w:rsidRPr="000637A2">
        <w:rPr>
          <w:rFonts w:ascii="Sylfaen" w:hAnsi="Sylfaen" w:cs="Sylfaen"/>
          <w:sz w:val="20"/>
          <w:lang w:val="es-ES"/>
        </w:rPr>
        <w:t xml:space="preserve"> </w:t>
      </w:r>
      <w:r w:rsidRPr="000637A2">
        <w:rPr>
          <w:rFonts w:ascii="Sylfaen" w:hAnsi="Sylfaen" w:cs="Sylfaen"/>
          <w:sz w:val="20"/>
        </w:rPr>
        <w:t>կարող</w:t>
      </w:r>
      <w:r w:rsidRPr="000637A2">
        <w:rPr>
          <w:rFonts w:ascii="Sylfaen" w:hAnsi="Sylfaen" w:cs="Sylfaen"/>
          <w:sz w:val="20"/>
          <w:lang w:val="es-ES"/>
        </w:rPr>
        <w:t xml:space="preserve"> </w:t>
      </w:r>
      <w:r w:rsidRPr="000637A2">
        <w:rPr>
          <w:rFonts w:ascii="Sylfaen" w:hAnsi="Sylfaen" w:cs="Sylfaen"/>
          <w:sz w:val="20"/>
        </w:rPr>
        <w:t>պահանջվել</w:t>
      </w:r>
      <w:r w:rsidRPr="000637A2">
        <w:rPr>
          <w:rFonts w:ascii="Sylfaen" w:hAnsi="Sylfaen" w:cs="Sylfaen"/>
          <w:sz w:val="20"/>
          <w:lang w:val="es-ES"/>
        </w:rPr>
        <w:t>:</w:t>
      </w:r>
      <w:r w:rsidRPr="000637A2">
        <w:rPr>
          <w:rFonts w:ascii="Sylfaen" w:hAnsi="Sylfaen" w:cs="Tahoma"/>
          <w:sz w:val="20"/>
          <w:lang w:val="hy-AM"/>
        </w:rPr>
        <w:t xml:space="preserve"> </w:t>
      </w:r>
      <w:r w:rsidRPr="000637A2">
        <w:rPr>
          <w:rFonts w:ascii="Sylfaen" w:hAnsi="Sylfaen" w:cs="Tahoma"/>
          <w:sz w:val="20"/>
        </w:rPr>
        <w:t>Մասնակցի</w:t>
      </w:r>
      <w:r w:rsidRPr="000637A2">
        <w:rPr>
          <w:rFonts w:ascii="Sylfaen" w:hAnsi="Sylfaen" w:cs="Tahoma"/>
          <w:sz w:val="20"/>
          <w:lang w:val="es-ES"/>
        </w:rPr>
        <w:t xml:space="preserve"> </w:t>
      </w:r>
      <w:r w:rsidRPr="000637A2">
        <w:rPr>
          <w:rFonts w:ascii="Sylfaen" w:hAnsi="Sylfaen" w:cs="Tahoma"/>
          <w:sz w:val="20"/>
        </w:rPr>
        <w:t>հայտարարության</w:t>
      </w:r>
      <w:r w:rsidRPr="000637A2">
        <w:rPr>
          <w:rFonts w:ascii="Sylfaen" w:hAnsi="Sylfaen" w:cs="Tahoma"/>
          <w:sz w:val="20"/>
          <w:lang w:val="es-ES"/>
        </w:rPr>
        <w:t xml:space="preserve"> </w:t>
      </w:r>
      <w:r w:rsidRPr="000637A2">
        <w:rPr>
          <w:rFonts w:ascii="Sylfaen" w:hAnsi="Sylfaen" w:cs="Tahoma"/>
          <w:sz w:val="20"/>
        </w:rPr>
        <w:t>իսկությունը</w:t>
      </w:r>
      <w:r w:rsidRPr="000637A2">
        <w:rPr>
          <w:rFonts w:ascii="Sylfaen" w:hAnsi="Sylfaen" w:cs="Tahoma"/>
          <w:sz w:val="20"/>
          <w:lang w:val="es-ES"/>
        </w:rPr>
        <w:t xml:space="preserve"> </w:t>
      </w:r>
      <w:r w:rsidRPr="000637A2">
        <w:rPr>
          <w:rFonts w:ascii="Sylfaen" w:hAnsi="Sylfaen" w:cs="Tahoma"/>
          <w:sz w:val="20"/>
        </w:rPr>
        <w:t>գնահատող</w:t>
      </w:r>
      <w:r w:rsidRPr="000637A2">
        <w:rPr>
          <w:rFonts w:ascii="Sylfaen" w:hAnsi="Sylfaen" w:cs="Tahoma"/>
          <w:sz w:val="20"/>
          <w:lang w:val="es-ES"/>
        </w:rPr>
        <w:t xml:space="preserve"> </w:t>
      </w:r>
      <w:r w:rsidRPr="000637A2">
        <w:rPr>
          <w:rFonts w:ascii="Sylfaen" w:hAnsi="Sylfaen" w:cs="Tahoma"/>
          <w:sz w:val="20"/>
        </w:rPr>
        <w:t>հանձնաժողովը</w:t>
      </w:r>
      <w:r w:rsidRPr="000637A2">
        <w:rPr>
          <w:rFonts w:ascii="Sylfaen" w:hAnsi="Sylfaen" w:cs="Tahoma"/>
          <w:sz w:val="20"/>
          <w:lang w:val="es-ES"/>
        </w:rPr>
        <w:t xml:space="preserve"> (</w:t>
      </w:r>
      <w:r w:rsidRPr="000637A2">
        <w:rPr>
          <w:rFonts w:ascii="Sylfaen" w:hAnsi="Sylfaen" w:cs="Tahoma"/>
          <w:sz w:val="20"/>
        </w:rPr>
        <w:t>այսուհետ</w:t>
      </w:r>
      <w:r w:rsidRPr="000637A2">
        <w:rPr>
          <w:rFonts w:ascii="Sylfaen" w:hAnsi="Sylfaen" w:cs="Tahoma"/>
          <w:sz w:val="20"/>
          <w:lang w:val="es-ES"/>
        </w:rPr>
        <w:t xml:space="preserve">` </w:t>
      </w:r>
      <w:r w:rsidRPr="000637A2">
        <w:rPr>
          <w:rFonts w:ascii="Sylfaen" w:hAnsi="Sylfaen" w:cs="Tahoma"/>
          <w:sz w:val="20"/>
        </w:rPr>
        <w:t>հանձնաժողով</w:t>
      </w:r>
      <w:r w:rsidRPr="000637A2">
        <w:rPr>
          <w:rFonts w:ascii="Sylfaen" w:hAnsi="Sylfaen" w:cs="Tahoma"/>
          <w:sz w:val="20"/>
          <w:lang w:val="es-ES"/>
        </w:rPr>
        <w:t xml:space="preserve">) </w:t>
      </w:r>
      <w:r w:rsidRPr="000637A2">
        <w:rPr>
          <w:rFonts w:ascii="Sylfaen" w:hAnsi="Sylfaen" w:cs="Tahoma"/>
          <w:sz w:val="20"/>
        </w:rPr>
        <w:t>գնահատում</w:t>
      </w:r>
      <w:r w:rsidRPr="000637A2">
        <w:rPr>
          <w:rFonts w:ascii="Sylfaen" w:hAnsi="Sylfaen" w:cs="Tahoma"/>
          <w:sz w:val="20"/>
          <w:lang w:val="es-ES"/>
        </w:rPr>
        <w:t xml:space="preserve"> </w:t>
      </w:r>
      <w:r w:rsidRPr="000637A2">
        <w:rPr>
          <w:rFonts w:ascii="Sylfaen" w:hAnsi="Sylfaen" w:cs="Tahoma"/>
          <w:sz w:val="20"/>
        </w:rPr>
        <w:t>է</w:t>
      </w:r>
      <w:r w:rsidRPr="000637A2">
        <w:rPr>
          <w:rFonts w:ascii="Sylfaen" w:hAnsi="Sylfaen" w:cs="Tahoma"/>
          <w:sz w:val="20"/>
          <w:lang w:val="es-ES"/>
        </w:rPr>
        <w:t xml:space="preserve"> </w:t>
      </w:r>
      <w:r w:rsidRPr="000637A2">
        <w:rPr>
          <w:rFonts w:ascii="Sylfaen" w:hAnsi="Sylfaen" w:cs="Tahoma"/>
          <w:sz w:val="20"/>
        </w:rPr>
        <w:t>սույն</w:t>
      </w:r>
      <w:r w:rsidRPr="000637A2">
        <w:rPr>
          <w:rFonts w:ascii="Sylfaen" w:hAnsi="Sylfaen" w:cs="Tahoma"/>
          <w:sz w:val="20"/>
          <w:lang w:val="es-ES"/>
        </w:rPr>
        <w:t xml:space="preserve"> </w:t>
      </w:r>
      <w:r w:rsidRPr="000637A2">
        <w:rPr>
          <w:rFonts w:ascii="Sylfaen" w:hAnsi="Sylfaen" w:cs="Tahoma"/>
          <w:sz w:val="20"/>
        </w:rPr>
        <w:t>հրավերով</w:t>
      </w:r>
      <w:r w:rsidRPr="000637A2">
        <w:rPr>
          <w:rFonts w:ascii="Sylfaen" w:hAnsi="Sylfaen" w:cs="Tahoma"/>
          <w:sz w:val="20"/>
          <w:lang w:val="es-ES"/>
        </w:rPr>
        <w:t xml:space="preserve"> </w:t>
      </w:r>
      <w:r w:rsidRPr="000637A2">
        <w:rPr>
          <w:rFonts w:ascii="Sylfaen" w:hAnsi="Sylfaen" w:cs="Tahoma"/>
          <w:sz w:val="20"/>
        </w:rPr>
        <w:t>սահմանված</w:t>
      </w:r>
      <w:r w:rsidRPr="000637A2">
        <w:rPr>
          <w:rFonts w:ascii="Sylfaen" w:hAnsi="Sylfaen" w:cs="Tahoma"/>
          <w:sz w:val="20"/>
          <w:lang w:val="es-ES"/>
        </w:rPr>
        <w:t xml:space="preserve"> </w:t>
      </w:r>
      <w:r w:rsidRPr="000637A2">
        <w:rPr>
          <w:rFonts w:ascii="Sylfaen" w:hAnsi="Sylfaen" w:cs="Tahoma"/>
          <w:sz w:val="20"/>
        </w:rPr>
        <w:t>պայմաններով</w:t>
      </w:r>
      <w:r w:rsidRPr="000637A2">
        <w:rPr>
          <w:rFonts w:ascii="Sylfaen" w:hAnsi="Sylfaen" w:cs="Tahoma"/>
          <w:sz w:val="20"/>
          <w:lang w:val="es-ES"/>
        </w:rPr>
        <w:t>:</w:t>
      </w:r>
    </w:p>
    <w:p w:rsidR="000637A2" w:rsidRPr="000637A2" w:rsidRDefault="000637A2" w:rsidP="000637A2">
      <w:pPr>
        <w:ind w:firstLine="720"/>
        <w:jc w:val="both"/>
        <w:rPr>
          <w:rFonts w:ascii="Sylfaen" w:hAnsi="Sylfaen" w:cs="Tahoma"/>
          <w:sz w:val="20"/>
          <w:szCs w:val="20"/>
          <w:lang w:val="es-ES"/>
        </w:rPr>
      </w:pPr>
      <w:r w:rsidRPr="000637A2">
        <w:rPr>
          <w:rFonts w:ascii="Sylfaen" w:hAnsi="Sylfaen" w:cs="Tahoma"/>
          <w:sz w:val="20"/>
          <w:szCs w:val="20"/>
          <w:lang w:val="es-ES"/>
        </w:rPr>
        <w:t>2.3</w:t>
      </w:r>
      <w:r w:rsidRPr="000637A2">
        <w:rPr>
          <w:rFonts w:ascii="Sylfaen" w:hAnsi="Sylfaen" w:cs="Sylfaen"/>
          <w:sz w:val="20"/>
          <w:szCs w:val="20"/>
          <w:lang w:val="es-ES"/>
        </w:rPr>
        <w:t xml:space="preserve"> </w:t>
      </w:r>
      <w:bookmarkStart w:id="3" w:name="_Hlk202176016"/>
      <w:r w:rsidRPr="000637A2">
        <w:rPr>
          <w:rFonts w:ascii="Sylfaen" w:hAnsi="Sylfaen" w:cs="Sylfaen"/>
          <w:sz w:val="20"/>
          <w:szCs w:val="20"/>
        </w:rPr>
        <w:t>Մասնակիցի՝</w:t>
      </w:r>
      <w:r w:rsidRPr="000637A2">
        <w:rPr>
          <w:rFonts w:ascii="Sylfaen" w:hAnsi="Sylfaen" w:cs="Sylfaen"/>
          <w:sz w:val="20"/>
          <w:szCs w:val="20"/>
          <w:lang w:val="es-ES"/>
        </w:rPr>
        <w:t xml:space="preserve"> </w:t>
      </w:r>
      <w:r w:rsidRPr="000637A2">
        <w:rPr>
          <w:rFonts w:ascii="Sylfaen" w:hAnsi="Sylfaen" w:cs="Sylfaen"/>
          <w:sz w:val="20"/>
          <w:szCs w:val="20"/>
          <w:lang w:val="hy-AM"/>
        </w:rPr>
        <w:t>Օ</w:t>
      </w:r>
      <w:r w:rsidRPr="000637A2">
        <w:rPr>
          <w:rFonts w:ascii="Sylfaen" w:hAnsi="Sylfaen" w:cs="Sylfaen"/>
          <w:sz w:val="20"/>
          <w:szCs w:val="20"/>
        </w:rPr>
        <w:t>րենքի</w:t>
      </w:r>
      <w:r w:rsidRPr="000637A2">
        <w:rPr>
          <w:rFonts w:ascii="Sylfaen" w:hAnsi="Sylfaen" w:cs="Sylfaen"/>
          <w:sz w:val="20"/>
          <w:szCs w:val="20"/>
          <w:lang w:val="es-ES"/>
        </w:rPr>
        <w:t xml:space="preserve"> 6-</w:t>
      </w:r>
      <w:r w:rsidRPr="000637A2">
        <w:rPr>
          <w:rFonts w:ascii="Sylfaen" w:hAnsi="Sylfaen" w:cs="Sylfaen"/>
          <w:sz w:val="20"/>
          <w:szCs w:val="20"/>
        </w:rPr>
        <w:t>րդ</w:t>
      </w:r>
      <w:r w:rsidRPr="000637A2">
        <w:rPr>
          <w:rFonts w:ascii="Sylfaen" w:hAnsi="Sylfaen" w:cs="Sylfaen"/>
          <w:sz w:val="20"/>
          <w:szCs w:val="20"/>
          <w:lang w:val="es-ES"/>
        </w:rPr>
        <w:t xml:space="preserve"> </w:t>
      </w:r>
      <w:r w:rsidRPr="000637A2">
        <w:rPr>
          <w:rFonts w:ascii="Sylfaen" w:hAnsi="Sylfaen" w:cs="Sylfaen"/>
          <w:sz w:val="20"/>
          <w:szCs w:val="20"/>
        </w:rPr>
        <w:t>հոդվածի</w:t>
      </w:r>
      <w:r w:rsidRPr="000637A2">
        <w:rPr>
          <w:rFonts w:ascii="Sylfaen" w:hAnsi="Sylfaen" w:cs="Sylfaen"/>
          <w:sz w:val="20"/>
          <w:szCs w:val="20"/>
          <w:lang w:val="es-ES"/>
        </w:rPr>
        <w:t xml:space="preserve"> 1-</w:t>
      </w:r>
      <w:r w:rsidRPr="000637A2">
        <w:rPr>
          <w:rFonts w:ascii="Sylfaen" w:hAnsi="Sylfaen" w:cs="Sylfaen"/>
          <w:sz w:val="20"/>
          <w:szCs w:val="20"/>
        </w:rPr>
        <w:t>ին</w:t>
      </w:r>
      <w:r w:rsidRPr="000637A2">
        <w:rPr>
          <w:rFonts w:ascii="Sylfaen" w:hAnsi="Sylfaen" w:cs="Sylfaen"/>
          <w:sz w:val="20"/>
          <w:szCs w:val="20"/>
          <w:lang w:val="es-ES"/>
        </w:rPr>
        <w:t xml:space="preserve"> </w:t>
      </w:r>
      <w:r w:rsidRPr="000637A2">
        <w:rPr>
          <w:rFonts w:ascii="Sylfaen" w:hAnsi="Sylfaen" w:cs="Sylfaen"/>
          <w:sz w:val="20"/>
          <w:szCs w:val="20"/>
        </w:rPr>
        <w:t>մասի</w:t>
      </w:r>
      <w:r w:rsidRPr="000637A2">
        <w:rPr>
          <w:rFonts w:ascii="Sylfaen" w:hAnsi="Sylfaen" w:cs="Sylfaen"/>
          <w:sz w:val="20"/>
          <w:szCs w:val="20"/>
          <w:lang w:val="es-ES"/>
        </w:rPr>
        <w:t xml:space="preserve"> 6-</w:t>
      </w:r>
      <w:r w:rsidRPr="000637A2">
        <w:rPr>
          <w:rFonts w:ascii="Sylfaen" w:hAnsi="Sylfaen" w:cs="Sylfaen"/>
          <w:sz w:val="20"/>
          <w:szCs w:val="20"/>
        </w:rPr>
        <w:t>րդ</w:t>
      </w:r>
      <w:r w:rsidRPr="000637A2">
        <w:rPr>
          <w:rFonts w:ascii="Sylfaen" w:hAnsi="Sylfaen" w:cs="Sylfaen"/>
          <w:sz w:val="20"/>
          <w:szCs w:val="20"/>
          <w:lang w:val="es-ES"/>
        </w:rPr>
        <w:t xml:space="preserve"> </w:t>
      </w:r>
      <w:r w:rsidRPr="000637A2">
        <w:rPr>
          <w:rFonts w:ascii="Sylfaen" w:hAnsi="Sylfaen" w:cs="Sylfaen"/>
          <w:sz w:val="20"/>
          <w:szCs w:val="20"/>
        </w:rPr>
        <w:t>կետով</w:t>
      </w:r>
      <w:r w:rsidRPr="000637A2">
        <w:rPr>
          <w:rFonts w:ascii="Sylfaen" w:hAnsi="Sylfaen" w:cs="Sylfaen"/>
          <w:sz w:val="20"/>
          <w:szCs w:val="20"/>
          <w:lang w:val="es-ES"/>
        </w:rPr>
        <w:t xml:space="preserve"> </w:t>
      </w:r>
      <w:bookmarkStart w:id="4" w:name="_Hlk201928997"/>
      <w:r w:rsidRPr="000637A2">
        <w:rPr>
          <w:rFonts w:ascii="Sylfaen" w:hAnsi="Sylfaen" w:cs="Sylfaen"/>
          <w:sz w:val="20"/>
          <w:szCs w:val="20"/>
          <w:lang w:val="es-ES"/>
        </w:rPr>
        <w:t xml:space="preserve">ինչպես նաև </w:t>
      </w:r>
      <w:r w:rsidRPr="000637A2">
        <w:rPr>
          <w:rFonts w:ascii="Sylfaen" w:hAnsi="Sylfaen" w:cs="Calibri"/>
          <w:color w:val="000000"/>
          <w:lang w:val="hy-AM"/>
        </w:rPr>
        <w:t xml:space="preserve">ՀՀ </w:t>
      </w:r>
      <w:r w:rsidRPr="000637A2">
        <w:rPr>
          <w:rFonts w:ascii="Sylfaen" w:hAnsi="Sylfaen" w:cs="Sylfaen"/>
          <w:sz w:val="20"/>
          <w:szCs w:val="20"/>
        </w:rPr>
        <w:t>կառավարության</w:t>
      </w:r>
      <w:r w:rsidRPr="000637A2">
        <w:rPr>
          <w:rFonts w:ascii="Sylfaen" w:hAnsi="Sylfaen" w:cs="Sylfaen"/>
          <w:sz w:val="20"/>
          <w:szCs w:val="20"/>
          <w:lang w:val="es-ES"/>
        </w:rPr>
        <w:t xml:space="preserve"> 20.06.2025</w:t>
      </w:r>
      <w:r w:rsidRPr="000637A2">
        <w:rPr>
          <w:rFonts w:ascii="Sylfaen" w:hAnsi="Sylfaen" w:cs="Sylfaen"/>
          <w:sz w:val="20"/>
          <w:szCs w:val="20"/>
        </w:rPr>
        <w:t>թ</w:t>
      </w:r>
      <w:r w:rsidRPr="000637A2">
        <w:rPr>
          <w:rFonts w:ascii="Sylfaen" w:hAnsi="Sylfaen" w:cs="Sylfaen"/>
          <w:sz w:val="20"/>
          <w:szCs w:val="20"/>
          <w:lang w:val="es-ES"/>
        </w:rPr>
        <w:t>. N 817-</w:t>
      </w:r>
      <w:r w:rsidRPr="000637A2">
        <w:rPr>
          <w:rFonts w:ascii="Sylfaen" w:hAnsi="Sylfaen" w:cs="Sylfaen"/>
          <w:sz w:val="20"/>
          <w:szCs w:val="20"/>
        </w:rPr>
        <w:t>Ա</w:t>
      </w:r>
      <w:r w:rsidRPr="000637A2">
        <w:rPr>
          <w:rFonts w:ascii="Sylfaen" w:hAnsi="Sylfaen" w:cs="Sylfaen"/>
          <w:sz w:val="20"/>
          <w:szCs w:val="20"/>
          <w:lang w:val="es-ES"/>
        </w:rPr>
        <w:t xml:space="preserve"> </w:t>
      </w:r>
      <w:r w:rsidRPr="000637A2">
        <w:rPr>
          <w:rFonts w:ascii="Sylfaen" w:hAnsi="Sylfaen" w:cs="Sylfaen"/>
          <w:sz w:val="20"/>
          <w:szCs w:val="20"/>
        </w:rPr>
        <w:t>որոշման</w:t>
      </w:r>
      <w:r w:rsidRPr="000637A2">
        <w:rPr>
          <w:rFonts w:ascii="Sylfaen" w:hAnsi="Sylfaen" w:cs="Sylfaen"/>
          <w:sz w:val="20"/>
          <w:szCs w:val="20"/>
          <w:lang w:val="es-ES"/>
        </w:rPr>
        <w:t xml:space="preserve"> 2-րդ կետի 2-րդ ենթակետով նախատեսված </w:t>
      </w:r>
      <w:r w:rsidRPr="000637A2">
        <w:rPr>
          <w:rFonts w:ascii="Sylfaen" w:hAnsi="Sylfaen" w:cs="Sylfaen"/>
          <w:sz w:val="20"/>
          <w:szCs w:val="20"/>
        </w:rPr>
        <w:t>ցուցակներում</w:t>
      </w:r>
      <w:r w:rsidRPr="000637A2">
        <w:rPr>
          <w:rFonts w:ascii="Sylfaen" w:hAnsi="Sylfaen" w:cs="Sylfaen"/>
          <w:sz w:val="20"/>
          <w:szCs w:val="20"/>
          <w:lang w:val="es-ES"/>
        </w:rPr>
        <w:t xml:space="preserve"> </w:t>
      </w:r>
      <w:bookmarkEnd w:id="4"/>
      <w:r w:rsidRPr="000637A2">
        <w:rPr>
          <w:rFonts w:ascii="Sylfaen" w:hAnsi="Sylfaen" w:cs="Sylfaen"/>
          <w:sz w:val="20"/>
          <w:szCs w:val="20"/>
        </w:rPr>
        <w:t>ներառվելը</w:t>
      </w:r>
      <w:r w:rsidRPr="000637A2">
        <w:rPr>
          <w:rFonts w:ascii="Sylfaen" w:hAnsi="Sylfaen" w:cs="Sylfaen"/>
          <w:sz w:val="20"/>
          <w:szCs w:val="20"/>
          <w:lang w:val="es-ES"/>
        </w:rPr>
        <w:t xml:space="preserve"> , </w:t>
      </w:r>
      <w:r w:rsidRPr="000637A2">
        <w:rPr>
          <w:rFonts w:ascii="Sylfaen" w:hAnsi="Sylfaen" w:cs="Sylfaen"/>
          <w:sz w:val="20"/>
          <w:szCs w:val="20"/>
        </w:rPr>
        <w:t>դրանցում</w:t>
      </w:r>
      <w:r w:rsidRPr="000637A2">
        <w:rPr>
          <w:rFonts w:ascii="Sylfaen" w:hAnsi="Sylfaen" w:cs="Sylfaen"/>
          <w:sz w:val="20"/>
          <w:szCs w:val="20"/>
          <w:lang w:val="es-ES"/>
        </w:rPr>
        <w:t xml:space="preserve"> </w:t>
      </w:r>
      <w:r w:rsidRPr="000637A2">
        <w:rPr>
          <w:rFonts w:ascii="Sylfaen" w:hAnsi="Sylfaen" w:cs="Sylfaen"/>
          <w:sz w:val="20"/>
          <w:szCs w:val="20"/>
        </w:rPr>
        <w:t>գտնվելու</w:t>
      </w:r>
      <w:r w:rsidRPr="000637A2">
        <w:rPr>
          <w:rFonts w:ascii="Sylfaen" w:hAnsi="Sylfaen" w:cs="Sylfaen"/>
          <w:sz w:val="20"/>
          <w:szCs w:val="20"/>
          <w:lang w:val="es-ES"/>
        </w:rPr>
        <w:t xml:space="preserve"> </w:t>
      </w:r>
      <w:r w:rsidRPr="000637A2">
        <w:rPr>
          <w:rFonts w:ascii="Sylfaen" w:hAnsi="Sylfaen" w:cs="Sylfaen"/>
          <w:sz w:val="20"/>
          <w:szCs w:val="20"/>
        </w:rPr>
        <w:t>ժամանակահատվածում</w:t>
      </w:r>
      <w:r w:rsidRPr="000637A2">
        <w:rPr>
          <w:rFonts w:ascii="Sylfaen" w:hAnsi="Sylfaen" w:cs="Sylfaen"/>
          <w:sz w:val="20"/>
          <w:szCs w:val="20"/>
          <w:lang w:val="es-ES"/>
        </w:rPr>
        <w:t xml:space="preserve">, </w:t>
      </w:r>
      <w:r w:rsidRPr="000637A2">
        <w:rPr>
          <w:rFonts w:ascii="Sylfaen" w:hAnsi="Sylfaen" w:cs="Sylfaen"/>
          <w:sz w:val="20"/>
          <w:szCs w:val="20"/>
        </w:rPr>
        <w:t>ինքնաբերաբար</w:t>
      </w:r>
      <w:r w:rsidRPr="000637A2">
        <w:rPr>
          <w:rFonts w:ascii="Sylfaen" w:hAnsi="Sylfaen" w:cs="Sylfaen"/>
          <w:sz w:val="20"/>
          <w:szCs w:val="20"/>
          <w:lang w:val="es-ES"/>
        </w:rPr>
        <w:t xml:space="preserve"> </w:t>
      </w:r>
      <w:r w:rsidRPr="000637A2">
        <w:rPr>
          <w:rFonts w:ascii="Sylfaen" w:hAnsi="Sylfaen" w:cs="Sylfaen"/>
          <w:sz w:val="20"/>
          <w:szCs w:val="20"/>
        </w:rPr>
        <w:t>հանգեցնում</w:t>
      </w:r>
      <w:r w:rsidRPr="000637A2">
        <w:rPr>
          <w:rFonts w:ascii="Sylfaen" w:hAnsi="Sylfaen" w:cs="Sylfaen"/>
          <w:sz w:val="20"/>
          <w:szCs w:val="20"/>
          <w:lang w:val="es-ES"/>
        </w:rPr>
        <w:t xml:space="preserve"> </w:t>
      </w:r>
      <w:r w:rsidRPr="000637A2">
        <w:rPr>
          <w:rFonts w:ascii="Sylfaen" w:hAnsi="Sylfaen" w:cs="Sylfaen"/>
          <w:sz w:val="20"/>
          <w:szCs w:val="20"/>
        </w:rPr>
        <w:t>են</w:t>
      </w:r>
      <w:r w:rsidRPr="000637A2">
        <w:rPr>
          <w:rFonts w:ascii="Sylfaen" w:hAnsi="Sylfaen" w:cs="Sylfaen"/>
          <w:sz w:val="20"/>
          <w:szCs w:val="20"/>
          <w:lang w:val="es-ES"/>
        </w:rPr>
        <w:t xml:space="preserve"> </w:t>
      </w:r>
      <w:r w:rsidRPr="000637A2">
        <w:rPr>
          <w:rFonts w:ascii="Sylfaen" w:hAnsi="Sylfaen" w:cs="Sylfaen"/>
          <w:sz w:val="20"/>
          <w:szCs w:val="20"/>
        </w:rPr>
        <w:t>վերջինիս</w:t>
      </w:r>
      <w:r w:rsidRPr="000637A2">
        <w:rPr>
          <w:rFonts w:ascii="Sylfaen" w:hAnsi="Sylfaen" w:cs="Sylfaen"/>
          <w:sz w:val="20"/>
          <w:szCs w:val="20"/>
          <w:lang w:val="es-ES"/>
        </w:rPr>
        <w:t xml:space="preserve"> </w:t>
      </w:r>
      <w:r w:rsidRPr="000637A2">
        <w:rPr>
          <w:rFonts w:ascii="Sylfaen" w:hAnsi="Sylfaen" w:cs="Sylfaen"/>
          <w:sz w:val="20"/>
          <w:szCs w:val="20"/>
        </w:rPr>
        <w:t>հետ</w:t>
      </w:r>
      <w:r w:rsidRPr="000637A2">
        <w:rPr>
          <w:rFonts w:ascii="Sylfaen" w:hAnsi="Sylfaen" w:cs="Sylfaen"/>
          <w:sz w:val="20"/>
          <w:szCs w:val="20"/>
          <w:lang w:val="es-ES"/>
        </w:rPr>
        <w:t xml:space="preserve"> </w:t>
      </w:r>
      <w:r w:rsidRPr="000637A2">
        <w:rPr>
          <w:rFonts w:ascii="Sylfaen" w:hAnsi="Sylfaen" w:cs="Sylfaen"/>
          <w:sz w:val="20"/>
          <w:szCs w:val="20"/>
        </w:rPr>
        <w:t>փոխկապակցված</w:t>
      </w:r>
      <w:r w:rsidRPr="000637A2">
        <w:rPr>
          <w:rFonts w:ascii="Sylfaen" w:hAnsi="Sylfaen" w:cs="Sylfaen"/>
          <w:sz w:val="20"/>
          <w:szCs w:val="20"/>
          <w:lang w:val="es-ES"/>
        </w:rPr>
        <w:t xml:space="preserve"> </w:t>
      </w:r>
      <w:r w:rsidRPr="000637A2">
        <w:rPr>
          <w:rFonts w:ascii="Sylfaen" w:hAnsi="Sylfaen" w:cs="Sylfaen"/>
          <w:sz w:val="20"/>
          <w:szCs w:val="20"/>
        </w:rPr>
        <w:t>անձանց</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գործընթացին</w:t>
      </w:r>
      <w:r w:rsidRPr="000637A2">
        <w:rPr>
          <w:rFonts w:ascii="Sylfaen" w:hAnsi="Sylfaen" w:cs="Sylfaen"/>
          <w:sz w:val="20"/>
          <w:szCs w:val="20"/>
          <w:lang w:val="es-ES"/>
        </w:rPr>
        <w:t xml:space="preserve"> </w:t>
      </w:r>
      <w:r w:rsidRPr="000637A2">
        <w:rPr>
          <w:rFonts w:ascii="Sylfaen" w:hAnsi="Sylfaen" w:cs="Sylfaen"/>
          <w:sz w:val="20"/>
          <w:szCs w:val="20"/>
        </w:rPr>
        <w:t>մասնակցության</w:t>
      </w:r>
      <w:r w:rsidRPr="000637A2">
        <w:rPr>
          <w:rFonts w:ascii="Sylfaen" w:hAnsi="Sylfaen" w:cs="Sylfaen"/>
          <w:sz w:val="20"/>
          <w:szCs w:val="20"/>
          <w:lang w:val="es-ES"/>
        </w:rPr>
        <w:t xml:space="preserve"> </w:t>
      </w:r>
      <w:r w:rsidRPr="000637A2">
        <w:rPr>
          <w:rFonts w:ascii="Sylfaen" w:hAnsi="Sylfaen" w:cs="Sylfaen"/>
          <w:sz w:val="20"/>
          <w:szCs w:val="20"/>
        </w:rPr>
        <w:t>իրավունքի</w:t>
      </w:r>
      <w:r w:rsidRPr="000637A2">
        <w:rPr>
          <w:rFonts w:ascii="Sylfaen" w:hAnsi="Sylfaen" w:cs="Sylfaen"/>
          <w:sz w:val="20"/>
          <w:szCs w:val="20"/>
          <w:lang w:val="es-ES"/>
        </w:rPr>
        <w:t xml:space="preserve"> </w:t>
      </w:r>
      <w:r w:rsidRPr="000637A2">
        <w:rPr>
          <w:rFonts w:ascii="Sylfaen" w:hAnsi="Sylfaen" w:cs="Sylfaen"/>
          <w:sz w:val="20"/>
          <w:szCs w:val="20"/>
        </w:rPr>
        <w:t>սահմանափակման</w:t>
      </w:r>
      <w:r w:rsidRPr="000637A2">
        <w:rPr>
          <w:rFonts w:ascii="Sylfaen" w:hAnsi="Sylfaen" w:cs="Sylfaen"/>
          <w:sz w:val="20"/>
          <w:szCs w:val="20"/>
          <w:lang w:val="es-ES"/>
        </w:rPr>
        <w:t>:</w:t>
      </w:r>
      <w:bookmarkEnd w:id="3"/>
      <w:r w:rsidRPr="000637A2">
        <w:rPr>
          <w:rFonts w:ascii="Sylfaen" w:hAnsi="Sylfaen" w:cs="Tahoma"/>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cs="Sylfaen"/>
          <w:sz w:val="20"/>
          <w:szCs w:val="20"/>
        </w:rPr>
        <w:lastRenderedPageBreak/>
        <w:t>Արգելվում</w:t>
      </w:r>
      <w:r w:rsidRPr="000637A2">
        <w:rPr>
          <w:rFonts w:ascii="Sylfaen" w:hAnsi="Sylfaen"/>
          <w:sz w:val="20"/>
          <w:szCs w:val="20"/>
          <w:lang w:val="es-ES"/>
        </w:rPr>
        <w:t xml:space="preserve"> </w:t>
      </w:r>
      <w:r w:rsidRPr="000637A2">
        <w:rPr>
          <w:rFonts w:ascii="Sylfaen" w:hAnsi="Sylfaen" w:cs="Sylfaen"/>
          <w:sz w:val="20"/>
          <w:szCs w:val="20"/>
        </w:rPr>
        <w:t>է</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փոխկապակցված</w:t>
      </w:r>
      <w:r w:rsidRPr="000637A2">
        <w:rPr>
          <w:rFonts w:ascii="Sylfaen" w:hAnsi="Sylfaen"/>
          <w:sz w:val="20"/>
          <w:szCs w:val="20"/>
          <w:lang w:val="es-ES"/>
        </w:rPr>
        <w:t xml:space="preserve"> </w:t>
      </w:r>
      <w:r w:rsidRPr="000637A2">
        <w:rPr>
          <w:rFonts w:ascii="Sylfaen" w:hAnsi="Sylfaen"/>
          <w:sz w:val="20"/>
          <w:szCs w:val="20"/>
        </w:rPr>
        <w:t>անձանց</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cs="Sylfaen"/>
          <w:sz w:val="20"/>
          <w:szCs w:val="20"/>
        </w:rPr>
        <w:t>միևնույն</w:t>
      </w:r>
      <w:r w:rsidRPr="000637A2">
        <w:rPr>
          <w:rFonts w:ascii="Sylfaen" w:hAnsi="Sylfaen"/>
          <w:sz w:val="20"/>
          <w:szCs w:val="20"/>
          <w:lang w:val="es-ES"/>
        </w:rPr>
        <w:t xml:space="preserve"> </w:t>
      </w:r>
      <w:r w:rsidRPr="000637A2">
        <w:rPr>
          <w:rFonts w:ascii="Sylfaen" w:hAnsi="Sylfaen" w:cs="Sylfaen"/>
          <w:sz w:val="20"/>
          <w:szCs w:val="20"/>
        </w:rPr>
        <w:t>անձի</w:t>
      </w:r>
      <w:r w:rsidRPr="000637A2">
        <w:rPr>
          <w:rFonts w:ascii="Sylfaen" w:hAnsi="Sylfaen"/>
          <w:sz w:val="20"/>
          <w:szCs w:val="20"/>
          <w:lang w:val="es-ES"/>
        </w:rPr>
        <w:t xml:space="preserve"> (</w:t>
      </w:r>
      <w:r w:rsidRPr="000637A2">
        <w:rPr>
          <w:rFonts w:ascii="Sylfaen" w:hAnsi="Sylfaen" w:cs="Sylfaen"/>
          <w:sz w:val="20"/>
          <w:szCs w:val="20"/>
        </w:rPr>
        <w:t>անձանց</w:t>
      </w:r>
      <w:r w:rsidRPr="000637A2">
        <w:rPr>
          <w:rFonts w:ascii="Sylfaen" w:hAnsi="Sylfaen"/>
          <w:sz w:val="20"/>
          <w:szCs w:val="20"/>
          <w:lang w:val="es-ES"/>
        </w:rPr>
        <w:t xml:space="preserve">) </w:t>
      </w:r>
      <w:r w:rsidRPr="000637A2">
        <w:rPr>
          <w:rFonts w:ascii="Sylfaen" w:hAnsi="Sylfaen" w:cs="Sylfaen"/>
          <w:sz w:val="20"/>
          <w:szCs w:val="20"/>
        </w:rPr>
        <w:t>կողմից</w:t>
      </w:r>
      <w:r w:rsidRPr="000637A2">
        <w:rPr>
          <w:rFonts w:ascii="Sylfaen" w:hAnsi="Sylfaen"/>
          <w:sz w:val="20"/>
          <w:szCs w:val="20"/>
          <w:lang w:val="es-ES"/>
        </w:rPr>
        <w:t xml:space="preserve"> </w:t>
      </w:r>
      <w:r w:rsidRPr="000637A2">
        <w:rPr>
          <w:rFonts w:ascii="Sylfaen" w:hAnsi="Sylfaen" w:cs="Sylfaen"/>
          <w:sz w:val="20"/>
          <w:szCs w:val="20"/>
        </w:rPr>
        <w:t>հիմնադրված</w:t>
      </w:r>
      <w:r w:rsidRPr="000637A2">
        <w:rPr>
          <w:rFonts w:ascii="Sylfaen" w:hAnsi="Sylfaen"/>
          <w:sz w:val="20"/>
          <w:szCs w:val="20"/>
          <w:lang w:val="es-ES"/>
        </w:rPr>
        <w:t xml:space="preserve"> </w:t>
      </w:r>
      <w:r w:rsidRPr="000637A2">
        <w:rPr>
          <w:rFonts w:ascii="Sylfaen" w:hAnsi="Sylfaen" w:cs="Sylfaen"/>
          <w:sz w:val="20"/>
          <w:szCs w:val="20"/>
        </w:rPr>
        <w:t>կամ</w:t>
      </w:r>
      <w:r w:rsidRPr="000637A2">
        <w:rPr>
          <w:rFonts w:ascii="Sylfaen" w:hAnsi="Sylfaen"/>
          <w:sz w:val="20"/>
          <w:szCs w:val="20"/>
          <w:lang w:val="es-ES"/>
        </w:rPr>
        <w:t xml:space="preserve"> </w:t>
      </w:r>
      <w:r w:rsidRPr="000637A2">
        <w:rPr>
          <w:rFonts w:ascii="Sylfaen" w:hAnsi="Sylfaen" w:cs="Sylfaen"/>
          <w:sz w:val="20"/>
          <w:szCs w:val="20"/>
        </w:rPr>
        <w:t>ավելի</w:t>
      </w:r>
      <w:r w:rsidRPr="000637A2">
        <w:rPr>
          <w:rFonts w:ascii="Sylfaen" w:hAnsi="Sylfaen"/>
          <w:sz w:val="20"/>
          <w:szCs w:val="20"/>
          <w:lang w:val="es-ES"/>
        </w:rPr>
        <w:t xml:space="preserve"> </w:t>
      </w:r>
      <w:r w:rsidRPr="000637A2">
        <w:rPr>
          <w:rFonts w:ascii="Sylfaen" w:hAnsi="Sylfaen" w:cs="Sylfaen"/>
          <w:sz w:val="20"/>
          <w:szCs w:val="20"/>
        </w:rPr>
        <w:t>քան</w:t>
      </w:r>
      <w:r w:rsidRPr="000637A2">
        <w:rPr>
          <w:rFonts w:ascii="Sylfaen" w:hAnsi="Sylfaen"/>
          <w:sz w:val="20"/>
          <w:szCs w:val="20"/>
          <w:lang w:val="es-ES"/>
        </w:rPr>
        <w:t xml:space="preserve"> </w:t>
      </w:r>
      <w:r w:rsidRPr="000637A2">
        <w:rPr>
          <w:rFonts w:ascii="Sylfaen" w:hAnsi="Sylfaen" w:cs="Sylfaen"/>
          <w:sz w:val="20"/>
          <w:szCs w:val="20"/>
        </w:rPr>
        <w:t>հիսուն</w:t>
      </w:r>
      <w:r w:rsidRPr="000637A2">
        <w:rPr>
          <w:rFonts w:ascii="Sylfaen" w:hAnsi="Sylfaen"/>
          <w:sz w:val="20"/>
          <w:szCs w:val="20"/>
          <w:lang w:val="es-ES"/>
        </w:rPr>
        <w:t xml:space="preserve"> </w:t>
      </w:r>
      <w:r w:rsidRPr="000637A2">
        <w:rPr>
          <w:rFonts w:ascii="Sylfaen" w:hAnsi="Sylfaen" w:cs="Sylfaen"/>
          <w:sz w:val="20"/>
          <w:szCs w:val="20"/>
        </w:rPr>
        <w:t>տոկոս</w:t>
      </w:r>
      <w:r w:rsidRPr="000637A2">
        <w:rPr>
          <w:rFonts w:ascii="Sylfaen" w:hAnsi="Sylfaen"/>
          <w:sz w:val="20"/>
          <w:szCs w:val="20"/>
          <w:lang w:val="es-ES"/>
        </w:rPr>
        <w:t xml:space="preserve"> </w:t>
      </w:r>
      <w:r w:rsidRPr="000637A2">
        <w:rPr>
          <w:rFonts w:ascii="Sylfaen" w:hAnsi="Sylfaen" w:cs="Sylfaen"/>
          <w:sz w:val="20"/>
          <w:szCs w:val="20"/>
        </w:rPr>
        <w:t>միևնույն</w:t>
      </w:r>
      <w:r w:rsidRPr="000637A2">
        <w:rPr>
          <w:rFonts w:ascii="Sylfaen" w:hAnsi="Sylfaen"/>
          <w:sz w:val="20"/>
          <w:szCs w:val="20"/>
          <w:lang w:val="es-ES"/>
        </w:rPr>
        <w:t xml:space="preserve"> </w:t>
      </w:r>
      <w:r w:rsidRPr="000637A2">
        <w:rPr>
          <w:rFonts w:ascii="Sylfaen" w:hAnsi="Sylfaen" w:cs="Sylfaen"/>
          <w:sz w:val="20"/>
          <w:szCs w:val="20"/>
        </w:rPr>
        <w:t>անձի</w:t>
      </w:r>
      <w:r w:rsidRPr="000637A2">
        <w:rPr>
          <w:rFonts w:ascii="Sylfaen" w:hAnsi="Sylfaen"/>
          <w:sz w:val="20"/>
          <w:szCs w:val="20"/>
          <w:lang w:val="es-ES"/>
        </w:rPr>
        <w:t xml:space="preserve"> (</w:t>
      </w:r>
      <w:r w:rsidRPr="000637A2">
        <w:rPr>
          <w:rFonts w:ascii="Sylfaen" w:hAnsi="Sylfaen" w:cs="Sylfaen"/>
          <w:sz w:val="20"/>
          <w:szCs w:val="20"/>
        </w:rPr>
        <w:t>անձանց</w:t>
      </w:r>
      <w:r w:rsidRPr="000637A2">
        <w:rPr>
          <w:rFonts w:ascii="Sylfaen" w:hAnsi="Sylfaen"/>
          <w:sz w:val="20"/>
          <w:szCs w:val="20"/>
          <w:lang w:val="es-ES"/>
        </w:rPr>
        <w:t xml:space="preserve">) </w:t>
      </w:r>
      <w:r w:rsidRPr="000637A2">
        <w:rPr>
          <w:rFonts w:ascii="Sylfaen" w:hAnsi="Sylfaen" w:cs="Sylfaen"/>
          <w:sz w:val="20"/>
          <w:szCs w:val="20"/>
        </w:rPr>
        <w:t>պատկանող</w:t>
      </w:r>
      <w:r w:rsidRPr="000637A2">
        <w:rPr>
          <w:rFonts w:ascii="Sylfaen" w:hAnsi="Sylfaen"/>
          <w:sz w:val="20"/>
          <w:szCs w:val="20"/>
          <w:lang w:val="es-ES"/>
        </w:rPr>
        <w:t xml:space="preserve"> </w:t>
      </w:r>
      <w:r w:rsidRPr="000637A2">
        <w:rPr>
          <w:rFonts w:ascii="Sylfaen" w:hAnsi="Sylfaen" w:cs="Sylfaen"/>
          <w:sz w:val="20"/>
          <w:szCs w:val="20"/>
        </w:rPr>
        <w:t>բաժնեմաս</w:t>
      </w:r>
      <w:r w:rsidRPr="000637A2">
        <w:rPr>
          <w:rFonts w:ascii="Sylfaen" w:hAnsi="Sylfaen"/>
          <w:sz w:val="20"/>
          <w:szCs w:val="20"/>
          <w:lang w:val="es-ES"/>
        </w:rPr>
        <w:t xml:space="preserve"> (</w:t>
      </w:r>
      <w:r w:rsidRPr="000637A2">
        <w:rPr>
          <w:rFonts w:ascii="Sylfaen" w:hAnsi="Sylfaen"/>
          <w:sz w:val="20"/>
          <w:szCs w:val="20"/>
        </w:rPr>
        <w:t>փայաբաժին</w:t>
      </w:r>
      <w:r w:rsidRPr="000637A2">
        <w:rPr>
          <w:rFonts w:ascii="Sylfaen" w:hAnsi="Sylfaen"/>
          <w:sz w:val="20"/>
          <w:szCs w:val="20"/>
          <w:lang w:val="es-ES"/>
        </w:rPr>
        <w:t xml:space="preserve">) </w:t>
      </w:r>
      <w:r w:rsidRPr="000637A2">
        <w:rPr>
          <w:rFonts w:ascii="Sylfaen" w:hAnsi="Sylfaen" w:cs="Sylfaen"/>
          <w:sz w:val="20"/>
          <w:szCs w:val="20"/>
        </w:rPr>
        <w:t>ունեցող</w:t>
      </w:r>
      <w:r w:rsidRPr="000637A2">
        <w:rPr>
          <w:rFonts w:ascii="Sylfaen" w:hAnsi="Sylfaen"/>
          <w:sz w:val="20"/>
          <w:szCs w:val="20"/>
          <w:lang w:val="es-ES"/>
        </w:rPr>
        <w:t xml:space="preserve"> </w:t>
      </w:r>
      <w:r w:rsidRPr="000637A2">
        <w:rPr>
          <w:rFonts w:ascii="Sylfaen" w:hAnsi="Sylfaen" w:cs="Sylfaen"/>
          <w:sz w:val="20"/>
          <w:szCs w:val="20"/>
        </w:rPr>
        <w:t>կազմակերպությունների</w:t>
      </w:r>
      <w:r w:rsidRPr="000637A2">
        <w:rPr>
          <w:rFonts w:ascii="Sylfaen" w:hAnsi="Sylfaen"/>
          <w:sz w:val="20"/>
          <w:szCs w:val="20"/>
          <w:lang w:val="es-ES"/>
        </w:rPr>
        <w:t xml:space="preserve"> </w:t>
      </w:r>
      <w:r w:rsidRPr="000637A2">
        <w:rPr>
          <w:rFonts w:ascii="Sylfaen" w:hAnsi="Sylfaen" w:cs="Sylfaen"/>
          <w:sz w:val="20"/>
          <w:szCs w:val="20"/>
        </w:rPr>
        <w:t>միաժամանակյա</w:t>
      </w:r>
      <w:r w:rsidRPr="000637A2">
        <w:rPr>
          <w:rFonts w:ascii="Sylfaen" w:hAnsi="Sylfaen"/>
          <w:sz w:val="20"/>
          <w:szCs w:val="20"/>
          <w:lang w:val="es-ES"/>
        </w:rPr>
        <w:t xml:space="preserve"> </w:t>
      </w:r>
      <w:r w:rsidRPr="000637A2">
        <w:rPr>
          <w:rFonts w:ascii="Sylfaen" w:hAnsi="Sylfaen" w:cs="Sylfaen"/>
          <w:sz w:val="20"/>
          <w:szCs w:val="20"/>
        </w:rPr>
        <w:t>մասնակցությունը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ընթացակարգին</w:t>
      </w:r>
      <w:r w:rsidRPr="000637A2">
        <w:rPr>
          <w:rFonts w:ascii="Sylfaen" w:hAnsi="Sylfaen"/>
          <w:sz w:val="20"/>
          <w:szCs w:val="20"/>
          <w:lang w:val="hy-AM"/>
        </w:rPr>
        <w:t xml:space="preserve"> </w:t>
      </w:r>
      <w:r w:rsidRPr="000637A2">
        <w:rPr>
          <w:rFonts w:ascii="Sylfaen" w:hAnsi="Sylfaen" w:cs="Sylfaen"/>
          <w:sz w:val="20"/>
          <w:szCs w:val="20"/>
          <w:lang w:val="es-ES"/>
        </w:rPr>
        <w:t>(</w:t>
      </w:r>
      <w:r w:rsidRPr="000637A2">
        <w:rPr>
          <w:rFonts w:ascii="Sylfaen" w:hAnsi="Sylfaen" w:cs="Sylfaen"/>
          <w:sz w:val="20"/>
          <w:szCs w:val="20"/>
        </w:rPr>
        <w:t>միևնույն</w:t>
      </w:r>
      <w:r w:rsidRPr="000637A2">
        <w:rPr>
          <w:rFonts w:ascii="Sylfaen" w:hAnsi="Sylfaen" w:cs="Sylfaen"/>
          <w:sz w:val="20"/>
          <w:szCs w:val="20"/>
          <w:lang w:val="es-ES"/>
        </w:rPr>
        <w:t xml:space="preserve"> </w:t>
      </w:r>
      <w:r w:rsidRPr="000637A2">
        <w:rPr>
          <w:rFonts w:ascii="Sylfaen" w:hAnsi="Sylfaen" w:cs="Sylfaen"/>
          <w:sz w:val="20"/>
          <w:szCs w:val="20"/>
        </w:rPr>
        <w:t>չափաբաժնին</w:t>
      </w:r>
      <w:r w:rsidRPr="000637A2">
        <w:rPr>
          <w:rFonts w:ascii="Sylfaen" w:hAnsi="Sylfaen" w:cs="Sylfaen"/>
          <w:sz w:val="20"/>
          <w:szCs w:val="20"/>
          <w:lang w:val="es-ES"/>
        </w:rPr>
        <w:t xml:space="preserve">), </w:t>
      </w:r>
      <w:r w:rsidRPr="000637A2">
        <w:rPr>
          <w:rFonts w:ascii="Sylfaen" w:hAnsi="Sylfaen" w:cs="Sylfaen"/>
          <w:sz w:val="20"/>
          <w:szCs w:val="20"/>
        </w:rPr>
        <w:t>բացառությամբ</w:t>
      </w:r>
      <w:r w:rsidRPr="000637A2">
        <w:rPr>
          <w:rFonts w:ascii="Sylfaen" w:hAnsi="Sylfaen"/>
          <w:sz w:val="20"/>
          <w:szCs w:val="20"/>
          <w:lang w:val="es-ES"/>
        </w:rPr>
        <w:t xml:space="preserve"> </w:t>
      </w:r>
      <w:r w:rsidRPr="000637A2">
        <w:rPr>
          <w:rFonts w:ascii="Sylfaen" w:hAnsi="Sylfaen" w:cs="Sylfaen"/>
          <w:sz w:val="20"/>
          <w:szCs w:val="20"/>
        </w:rPr>
        <w:t>պետության</w:t>
      </w:r>
      <w:r w:rsidRPr="000637A2">
        <w:rPr>
          <w:rFonts w:ascii="Sylfaen" w:hAnsi="Sylfaen"/>
          <w:sz w:val="20"/>
          <w:szCs w:val="20"/>
          <w:lang w:val="es-ES"/>
        </w:rPr>
        <w:t xml:space="preserve"> </w:t>
      </w:r>
      <w:r w:rsidRPr="000637A2">
        <w:rPr>
          <w:rFonts w:ascii="Sylfaen" w:hAnsi="Sylfaen" w:cs="Sylfaen"/>
          <w:sz w:val="20"/>
          <w:szCs w:val="20"/>
        </w:rPr>
        <w:t>կամ</w:t>
      </w:r>
      <w:r w:rsidRPr="000637A2">
        <w:rPr>
          <w:rFonts w:ascii="Sylfaen" w:hAnsi="Sylfaen"/>
          <w:sz w:val="20"/>
          <w:szCs w:val="20"/>
          <w:lang w:val="es-ES"/>
        </w:rPr>
        <w:t xml:space="preserve"> </w:t>
      </w:r>
      <w:r w:rsidRPr="000637A2">
        <w:rPr>
          <w:rFonts w:ascii="Sylfaen" w:hAnsi="Sylfaen" w:cs="Sylfaen"/>
          <w:sz w:val="20"/>
          <w:szCs w:val="20"/>
        </w:rPr>
        <w:t>համայնքների</w:t>
      </w:r>
      <w:r w:rsidRPr="000637A2">
        <w:rPr>
          <w:rFonts w:ascii="Sylfaen" w:hAnsi="Sylfaen"/>
          <w:sz w:val="20"/>
          <w:szCs w:val="20"/>
          <w:lang w:val="es-ES"/>
        </w:rPr>
        <w:t xml:space="preserve"> </w:t>
      </w:r>
      <w:r w:rsidRPr="000637A2">
        <w:rPr>
          <w:rFonts w:ascii="Sylfaen" w:hAnsi="Sylfaen" w:cs="Sylfaen"/>
          <w:sz w:val="20"/>
          <w:szCs w:val="20"/>
        </w:rPr>
        <w:t>կողմից</w:t>
      </w:r>
      <w:r w:rsidRPr="000637A2">
        <w:rPr>
          <w:rFonts w:ascii="Sylfaen" w:hAnsi="Sylfaen"/>
          <w:sz w:val="20"/>
          <w:szCs w:val="20"/>
          <w:lang w:val="es-ES"/>
        </w:rPr>
        <w:t xml:space="preserve"> </w:t>
      </w:r>
      <w:r w:rsidRPr="000637A2">
        <w:rPr>
          <w:rFonts w:ascii="Sylfaen" w:hAnsi="Sylfaen" w:cs="Sylfaen"/>
          <w:sz w:val="20"/>
          <w:szCs w:val="20"/>
        </w:rPr>
        <w:t>հիմնադրված</w:t>
      </w:r>
      <w:r w:rsidRPr="000637A2">
        <w:rPr>
          <w:rFonts w:ascii="Sylfaen" w:hAnsi="Sylfaen"/>
          <w:sz w:val="20"/>
          <w:szCs w:val="20"/>
          <w:lang w:val="es-ES"/>
        </w:rPr>
        <w:t xml:space="preserve"> </w:t>
      </w:r>
      <w:r w:rsidRPr="000637A2">
        <w:rPr>
          <w:rFonts w:ascii="Sylfaen" w:hAnsi="Sylfaen" w:cs="Sylfaen"/>
          <w:sz w:val="20"/>
          <w:szCs w:val="20"/>
        </w:rPr>
        <w:t>կազմակերպությունների</w:t>
      </w:r>
      <w:r w:rsidRPr="000637A2">
        <w:rPr>
          <w:rFonts w:ascii="Sylfaen" w:hAnsi="Sylfaen" w:cs="Sylfaen"/>
          <w:sz w:val="20"/>
          <w:szCs w:val="20"/>
          <w:lang w:val="es-ES"/>
        </w:rPr>
        <w:t xml:space="preserve"> </w:t>
      </w:r>
      <w:r w:rsidRPr="000637A2">
        <w:rPr>
          <w:rFonts w:ascii="Sylfaen" w:hAnsi="Sylfaen" w:cs="Sylfaen"/>
          <w:sz w:val="20"/>
          <w:szCs w:val="20"/>
        </w:rPr>
        <w:t>և</w:t>
      </w:r>
      <w:r w:rsidRPr="000637A2">
        <w:rPr>
          <w:rFonts w:ascii="Sylfaen" w:hAnsi="Sylfaen" w:cs="Sylfaen"/>
          <w:sz w:val="20"/>
          <w:szCs w:val="20"/>
          <w:lang w:val="es-ES"/>
        </w:rPr>
        <w:t xml:space="preserve"> (</w:t>
      </w:r>
      <w:r w:rsidRPr="000637A2">
        <w:rPr>
          <w:rFonts w:ascii="Sylfaen" w:hAnsi="Sylfaen" w:cs="Sylfaen"/>
          <w:sz w:val="20"/>
          <w:szCs w:val="20"/>
        </w:rPr>
        <w:t>կամ</w:t>
      </w:r>
      <w:r w:rsidRPr="000637A2">
        <w:rPr>
          <w:rFonts w:ascii="Sylfaen" w:hAnsi="Sylfaen" w:cs="Sylfaen"/>
          <w:sz w:val="20"/>
          <w:szCs w:val="20"/>
          <w:lang w:val="es-ES"/>
        </w:rPr>
        <w:t xml:space="preserve">) </w:t>
      </w:r>
      <w:r w:rsidRPr="000637A2">
        <w:rPr>
          <w:rFonts w:ascii="Sylfaen" w:hAnsi="Sylfaen" w:cs="Sylfaen"/>
          <w:sz w:val="20"/>
        </w:rPr>
        <w:t>համատեղ</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ործունեության</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ով</w:t>
      </w:r>
      <w:r w:rsidRPr="000637A2">
        <w:rPr>
          <w:rFonts w:ascii="Sylfaen" w:hAnsi="Sylfaen" w:cs="Sylfaen"/>
          <w:sz w:val="20"/>
          <w:lang w:val="af-ZA"/>
        </w:rPr>
        <w:t xml:space="preserve"> </w:t>
      </w:r>
      <w:r w:rsidRPr="000637A2">
        <w:rPr>
          <w:rFonts w:ascii="Sylfaen" w:hAnsi="Sylfaen" w:cs="Times Armenian"/>
          <w:sz w:val="20"/>
          <w:lang w:val="af-ZA"/>
        </w:rPr>
        <w:t>(</w:t>
      </w:r>
      <w:r w:rsidRPr="000637A2">
        <w:rPr>
          <w:rFonts w:ascii="Sylfaen" w:hAnsi="Sylfaen" w:cs="Sylfaen"/>
          <w:sz w:val="20"/>
        </w:rPr>
        <w:t>կոնսորցիումով</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նումների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ործընթացին</w:t>
      </w:r>
      <w:r w:rsidRPr="000637A2">
        <w:rPr>
          <w:rFonts w:ascii="Sylfaen" w:hAnsi="Sylfaen" w:cs="Sylfaen"/>
          <w:sz w:val="20"/>
          <w:lang w:val="es-ES"/>
        </w:rPr>
        <w:t xml:space="preserve"> </w:t>
      </w:r>
      <w:r w:rsidRPr="000637A2">
        <w:rPr>
          <w:rFonts w:ascii="Sylfaen" w:hAnsi="Sylfaen" w:cs="Sylfaen"/>
          <w:sz w:val="20"/>
          <w:szCs w:val="20"/>
        </w:rPr>
        <w:t>մասնակցության</w:t>
      </w:r>
      <w:r w:rsidRPr="000637A2">
        <w:rPr>
          <w:rFonts w:ascii="Sylfaen" w:hAnsi="Sylfaen" w:cs="Sylfaen"/>
          <w:sz w:val="20"/>
          <w:szCs w:val="20"/>
          <w:lang w:val="es-ES"/>
        </w:rPr>
        <w:t xml:space="preserve"> </w:t>
      </w:r>
      <w:r w:rsidRPr="000637A2">
        <w:rPr>
          <w:rFonts w:ascii="Sylfaen" w:hAnsi="Sylfaen" w:cs="Sylfaen"/>
          <w:sz w:val="20"/>
          <w:szCs w:val="20"/>
        </w:rPr>
        <w:t>դեպքերի</w:t>
      </w:r>
      <w:r w:rsidRPr="000637A2">
        <w:rPr>
          <w:rFonts w:ascii="Sylfaen" w:hAnsi="Sylfaen" w:cs="Sylfaen"/>
          <w:sz w:val="20"/>
          <w:szCs w:val="20"/>
          <w:lang w:val="es-ES"/>
        </w:rPr>
        <w:t>:</w:t>
      </w:r>
    </w:p>
    <w:p w:rsidR="000637A2" w:rsidRPr="000637A2" w:rsidRDefault="000637A2" w:rsidP="000637A2">
      <w:pPr>
        <w:pStyle w:val="af3"/>
        <w:spacing w:before="0" w:beforeAutospacing="0" w:after="0" w:afterAutospacing="0"/>
        <w:ind w:firstLine="708"/>
        <w:jc w:val="both"/>
        <w:rPr>
          <w:rFonts w:ascii="Sylfaen" w:hAnsi="Sylfaen"/>
          <w:sz w:val="20"/>
          <w:szCs w:val="20"/>
          <w:lang w:val="hy-AM"/>
        </w:rPr>
      </w:pPr>
      <w:r w:rsidRPr="000637A2">
        <w:rPr>
          <w:rFonts w:ascii="Sylfaen" w:hAnsi="Sylfaen"/>
          <w:sz w:val="20"/>
          <w:szCs w:val="20"/>
        </w:rPr>
        <w:t>Կարգի</w:t>
      </w:r>
      <w:r w:rsidRPr="000637A2">
        <w:rPr>
          <w:rFonts w:ascii="Sylfaen" w:hAnsi="Sylfaen"/>
          <w:sz w:val="20"/>
          <w:szCs w:val="20"/>
          <w:lang w:val="es-ES"/>
        </w:rPr>
        <w:t xml:space="preserve"> 119-</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կետի</w:t>
      </w:r>
      <w:r w:rsidRPr="000637A2">
        <w:rPr>
          <w:rFonts w:ascii="Sylfaen" w:hAnsi="Sylfaen"/>
          <w:sz w:val="20"/>
          <w:szCs w:val="20"/>
          <w:lang w:val="es-ES"/>
        </w:rPr>
        <w:t xml:space="preserve"> </w:t>
      </w:r>
      <w:r w:rsidRPr="000637A2">
        <w:rPr>
          <w:rFonts w:ascii="Sylfaen" w:hAnsi="Sylfaen"/>
          <w:sz w:val="20"/>
          <w:szCs w:val="20"/>
          <w:lang w:val="hy-AM"/>
        </w:rPr>
        <w:t>իմաստով`</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sz w:val="20"/>
          <w:szCs w:val="20"/>
          <w:lang w:val="hy-AM"/>
        </w:rPr>
        <w:t>1</w:t>
      </w:r>
      <w:r w:rsidRPr="000637A2">
        <w:rPr>
          <w:rFonts w:ascii="Sylfaen" w:hAnsi="Sylfaen"/>
          <w:color w:val="000000"/>
          <w:sz w:val="20"/>
          <w:szCs w:val="20"/>
          <w:lang w:val="hy-AM"/>
        </w:rPr>
        <w:t xml:space="preserve">) </w:t>
      </w:r>
      <w:r w:rsidRPr="000637A2">
        <w:rPr>
          <w:rFonts w:ascii="Sylfaen" w:hAnsi="Sylfaen"/>
          <w:sz w:val="20"/>
          <w:szCs w:val="20"/>
          <w:lang w:val="hy-AM"/>
        </w:rPr>
        <w:t xml:space="preserve">ֆիզիկական </w:t>
      </w:r>
      <w:r w:rsidRPr="000637A2">
        <w:rPr>
          <w:rFonts w:ascii="Sylfaen" w:hAnsi="Sylfaen" w:cs="GHEA Grapalat"/>
          <w:color w:val="000000"/>
          <w:sz w:val="20"/>
          <w:szCs w:val="20"/>
          <w:lang w:val="hy-AM"/>
        </w:rPr>
        <w:t xml:space="preserve">անձինք համարվում են փոխկապակցված, </w:t>
      </w:r>
      <w:r w:rsidRPr="000637A2">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ա. տվյալ իրավաբանական անձի բաժնետոմսերի տաս տոկոսից ավելին տնօրինող մասնակից.</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sz w:val="20"/>
          <w:szCs w:val="20"/>
          <w:lang w:val="hy-AM"/>
        </w:rPr>
        <w:t xml:space="preserve">3) ֆիզիկական անձի կարգավիճակ չունեցող մասնակիցները </w:t>
      </w:r>
      <w:r w:rsidRPr="000637A2">
        <w:rPr>
          <w:rFonts w:ascii="Sylfaen" w:hAnsi="Sylfaen"/>
          <w:color w:val="000000"/>
          <w:sz w:val="20"/>
          <w:szCs w:val="20"/>
          <w:lang w:val="hy-AM"/>
        </w:rPr>
        <w:t xml:space="preserve">համարվում են փոխկապակցված, եթե` </w:t>
      </w:r>
    </w:p>
    <w:p w:rsidR="000637A2" w:rsidRPr="000637A2" w:rsidRDefault="000637A2" w:rsidP="000637A2">
      <w:pPr>
        <w:pStyle w:val="af3"/>
        <w:spacing w:before="0" w:beforeAutospacing="0" w:after="0" w:afterAutospacing="0"/>
        <w:ind w:firstLine="269"/>
        <w:jc w:val="both"/>
        <w:rPr>
          <w:rFonts w:ascii="Sylfaen" w:hAnsi="Sylfaen"/>
          <w:color w:val="000000"/>
          <w:sz w:val="20"/>
          <w:szCs w:val="20"/>
          <w:lang w:val="hy-AM"/>
        </w:rPr>
      </w:pPr>
      <w:r w:rsidRPr="000637A2">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37A2" w:rsidRPr="000637A2" w:rsidRDefault="000637A2" w:rsidP="000637A2">
      <w:pPr>
        <w:pStyle w:val="af3"/>
        <w:spacing w:before="0" w:beforeAutospacing="0" w:after="0" w:afterAutospacing="0"/>
        <w:ind w:firstLine="269"/>
        <w:jc w:val="both"/>
        <w:rPr>
          <w:rFonts w:ascii="Sylfaen" w:hAnsi="Sylfaen"/>
          <w:color w:val="000000"/>
          <w:sz w:val="20"/>
          <w:szCs w:val="20"/>
          <w:lang w:val="hy-AM"/>
        </w:rPr>
      </w:pPr>
      <w:r w:rsidRPr="000637A2">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37A2" w:rsidRPr="000637A2" w:rsidRDefault="000637A2" w:rsidP="000637A2">
      <w:pPr>
        <w:pStyle w:val="af3"/>
        <w:spacing w:before="0" w:beforeAutospacing="0" w:after="0" w:afterAutospacing="0"/>
        <w:ind w:firstLine="708"/>
        <w:jc w:val="both"/>
        <w:rPr>
          <w:rFonts w:ascii="Sylfaen" w:hAnsi="Sylfaen"/>
          <w:sz w:val="20"/>
          <w:szCs w:val="20"/>
          <w:lang w:val="hy-AM"/>
        </w:rPr>
      </w:pPr>
      <w:r w:rsidRPr="000637A2">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դ. նրանք գործել կամ գործում են համաձայնեցված՝ ելնելով ընդհանուր տնտեսական շահերից.</w:t>
      </w:r>
    </w:p>
    <w:p w:rsidR="000637A2" w:rsidRPr="000637A2" w:rsidRDefault="000637A2" w:rsidP="000637A2">
      <w:pPr>
        <w:ind w:firstLine="284"/>
        <w:jc w:val="both"/>
        <w:rPr>
          <w:rFonts w:ascii="Sylfaen" w:hAnsi="Sylfaen"/>
          <w:color w:val="000000"/>
          <w:sz w:val="20"/>
          <w:szCs w:val="20"/>
          <w:lang w:val="hy-AM"/>
        </w:rPr>
      </w:pPr>
      <w:r w:rsidRPr="000637A2">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0637A2" w:rsidRPr="000637A2" w:rsidRDefault="000637A2" w:rsidP="000637A2">
      <w:pPr>
        <w:ind w:firstLine="567"/>
        <w:jc w:val="both"/>
        <w:rPr>
          <w:rFonts w:ascii="Sylfaen" w:hAnsi="Sylfaen" w:cs="Arial"/>
          <w:color w:val="FFFFFF"/>
          <w:sz w:val="20"/>
          <w:lang w:val="hy-AM"/>
        </w:rPr>
      </w:pPr>
      <w:r w:rsidRPr="000637A2">
        <w:rPr>
          <w:rFonts w:ascii="Sylfaen" w:hAnsi="Sylfaen" w:cs="Arial Armenian"/>
          <w:sz w:val="20"/>
          <w:lang w:val="hy-AM"/>
        </w:rPr>
        <w:t xml:space="preserve">2.4 </w:t>
      </w:r>
      <w:r w:rsidRPr="000637A2">
        <w:rPr>
          <w:rFonts w:ascii="Sylfaen" w:hAnsi="Sylfaen" w:cs="Sylfaen"/>
          <w:sz w:val="20"/>
          <w:lang w:val="hy-AM"/>
        </w:rPr>
        <w:t>Մասնակիցը</w:t>
      </w:r>
      <w:r w:rsidRPr="000637A2">
        <w:rPr>
          <w:rFonts w:ascii="Sylfaen" w:hAnsi="Sylfaen" w:cs="Arial"/>
          <w:sz w:val="20"/>
          <w:lang w:val="hy-AM"/>
        </w:rPr>
        <w:t xml:space="preserve"> ընտրված մասնակից ճանաչվելու դեպքում</w:t>
      </w:r>
      <w:r w:rsidRPr="000637A2">
        <w:rPr>
          <w:rFonts w:ascii="Sylfaen" w:hAnsi="Sylfaen"/>
          <w:color w:val="000000"/>
          <w:sz w:val="20"/>
          <w:szCs w:val="20"/>
          <w:lang w:val="hy-AM"/>
        </w:rPr>
        <w:t xml:space="preserve"> ներկայացնում է որակավորման ապահովում՝ սույն հրավերով սահմանված կարգով և չափով: </w:t>
      </w:r>
    </w:p>
    <w:p w:rsidR="000637A2" w:rsidRPr="000637A2" w:rsidRDefault="000637A2" w:rsidP="000637A2">
      <w:pPr>
        <w:pStyle w:val="norm"/>
        <w:spacing w:line="240" w:lineRule="auto"/>
        <w:ind w:firstLine="540"/>
        <w:rPr>
          <w:rFonts w:ascii="Sylfaen" w:hAnsi="Sylfaen" w:cs="Sylfaen"/>
          <w:sz w:val="20"/>
          <w:szCs w:val="24"/>
          <w:lang w:val="af-ZA" w:eastAsia="en-US"/>
        </w:rPr>
      </w:pPr>
      <w:r w:rsidRPr="000637A2">
        <w:rPr>
          <w:rFonts w:ascii="Sylfaen" w:hAnsi="Sylfaen" w:cs="Sylfaen"/>
          <w:sz w:val="20"/>
          <w:szCs w:val="24"/>
          <w:lang w:val="hy-AM" w:eastAsia="en-US"/>
        </w:rPr>
        <w:t>2.5 Սույն ընթացակարգի շրջանակում կնքվելիք պայմանագիրը</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կարող</w:t>
      </w:r>
      <w:r w:rsidRPr="000637A2">
        <w:rPr>
          <w:rFonts w:ascii="Sylfaen" w:hAnsi="Sylfaen" w:cs="Sylfaen"/>
          <w:sz w:val="20"/>
          <w:szCs w:val="24"/>
          <w:lang w:val="af-ZA" w:eastAsia="en-US"/>
        </w:rPr>
        <w:t xml:space="preserve"> է </w:t>
      </w:r>
      <w:r w:rsidRPr="000637A2">
        <w:rPr>
          <w:rFonts w:ascii="Sylfaen" w:hAnsi="Sylfaen" w:cs="Sylfaen"/>
          <w:sz w:val="20"/>
          <w:szCs w:val="24"/>
          <w:lang w:val="hy-AM" w:eastAsia="en-US"/>
        </w:rPr>
        <w:t>իրականացվել</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պայմանագիր</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կնքելու</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միջոցով։</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պայմանագրի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կողմ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չի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կարող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հանդիսանալ</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սույն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ընթացակարգին</w:t>
      </w:r>
      <w:r w:rsidRPr="000637A2">
        <w:rPr>
          <w:rFonts w:ascii="Sylfaen" w:hAnsi="Sylfaen" w:cs="Sylfaen"/>
          <w:sz w:val="20"/>
          <w:szCs w:val="24"/>
          <w:lang w:val="af-ZA" w:eastAsia="en-US"/>
        </w:rPr>
        <w:t xml:space="preserve"> </w:t>
      </w:r>
      <w:r w:rsidRPr="000637A2">
        <w:rPr>
          <w:rFonts w:ascii="Sylfaen" w:hAnsi="Sylfaen" w:cs="Sylfaen"/>
          <w:sz w:val="20"/>
          <w:lang w:val="af-ZA"/>
        </w:rPr>
        <w:t>(</w:t>
      </w:r>
      <w:r w:rsidRPr="000637A2">
        <w:rPr>
          <w:rFonts w:ascii="Sylfaen" w:hAnsi="Sylfaen" w:cs="Sylfaen"/>
          <w:sz w:val="20"/>
        </w:rPr>
        <w:t>միևնույն</w:t>
      </w:r>
      <w:r w:rsidRPr="000637A2">
        <w:rPr>
          <w:rFonts w:ascii="Sylfaen" w:hAnsi="Sylfaen" w:cs="Sylfaen"/>
          <w:sz w:val="20"/>
          <w:lang w:val="af-ZA"/>
        </w:rPr>
        <w:t xml:space="preserve"> </w:t>
      </w:r>
      <w:r w:rsidRPr="000637A2">
        <w:rPr>
          <w:rFonts w:ascii="Sylfaen" w:hAnsi="Sylfaen" w:cs="Sylfaen"/>
          <w:sz w:val="20"/>
        </w:rPr>
        <w:t>չափաբաժնին</w:t>
      </w:r>
      <w:r w:rsidRPr="000637A2">
        <w:rPr>
          <w:rFonts w:ascii="Sylfaen" w:hAnsi="Sylfaen" w:cs="Sylfaen"/>
          <w:sz w:val="20"/>
          <w:lang w:val="af-ZA"/>
        </w:rPr>
        <w:t xml:space="preserve">) </w:t>
      </w:r>
      <w:r w:rsidRPr="000637A2">
        <w:rPr>
          <w:rFonts w:ascii="Sylfaen" w:hAnsi="Sylfaen" w:cs="Sylfaen"/>
          <w:sz w:val="20"/>
          <w:szCs w:val="24"/>
          <w:lang w:eastAsia="en-US"/>
        </w:rPr>
        <w:t>մասնակցելու</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նպատակով</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հայտ</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մասնակիցը</w:t>
      </w:r>
      <w:r w:rsidRPr="000637A2">
        <w:rPr>
          <w:rFonts w:ascii="Sylfaen" w:hAnsi="Sylfaen" w:cs="Sylfaen"/>
          <w:sz w:val="20"/>
          <w:szCs w:val="24"/>
          <w:lang w:val="af-ZA" w:eastAsia="en-US"/>
        </w:rPr>
        <w:t xml:space="preserve">: </w:t>
      </w:r>
    </w:p>
    <w:p w:rsidR="000637A2" w:rsidRPr="000637A2" w:rsidRDefault="000637A2" w:rsidP="000637A2">
      <w:pPr>
        <w:pStyle w:val="23"/>
        <w:spacing w:line="240" w:lineRule="auto"/>
        <w:rPr>
          <w:rFonts w:ascii="Sylfaen" w:hAnsi="Sylfaen" w:cs="Sylfaen"/>
          <w:szCs w:val="24"/>
        </w:rPr>
      </w:pPr>
      <w:r w:rsidRPr="000637A2">
        <w:rPr>
          <w:rFonts w:ascii="Sylfaen" w:hAnsi="Sylfaen" w:cs="Sylfaen"/>
          <w:szCs w:val="24"/>
        </w:rPr>
        <w:t xml:space="preserve"> 2</w:t>
      </w:r>
      <w:r w:rsidRPr="000637A2">
        <w:rPr>
          <w:rFonts w:ascii="Sylfaen" w:hAnsi="Sylfaen" w:cs="Sylfaen"/>
          <w:szCs w:val="24"/>
          <w:lang w:val="hy-AM"/>
        </w:rPr>
        <w:t>.</w:t>
      </w:r>
      <w:r w:rsidRPr="000637A2">
        <w:rPr>
          <w:rFonts w:ascii="Sylfaen" w:hAnsi="Sylfaen" w:cs="Sylfaen"/>
          <w:szCs w:val="24"/>
        </w:rPr>
        <w:t xml:space="preserve">6 </w:t>
      </w:r>
      <w:r w:rsidRPr="000637A2">
        <w:rPr>
          <w:rFonts w:ascii="Sylfaen" w:hAnsi="Sylfaen" w:cs="Sylfaen"/>
          <w:szCs w:val="24"/>
          <w:lang w:val="ru-RU"/>
        </w:rPr>
        <w:t>Մասնակիցները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ընթացակարգին</w:t>
      </w:r>
      <w:r w:rsidRPr="000637A2">
        <w:rPr>
          <w:rFonts w:ascii="Sylfaen" w:hAnsi="Sylfaen" w:cs="Sylfaen"/>
          <w:szCs w:val="24"/>
        </w:rPr>
        <w:t xml:space="preserve"> </w:t>
      </w:r>
      <w:r w:rsidRPr="000637A2">
        <w:rPr>
          <w:rFonts w:ascii="Sylfaen" w:hAnsi="Sylfaen" w:cs="Sylfaen"/>
          <w:szCs w:val="24"/>
          <w:lang w:val="ru-RU"/>
        </w:rPr>
        <w:t>մասնակցել</w:t>
      </w:r>
      <w:r w:rsidRPr="000637A2">
        <w:rPr>
          <w:rFonts w:ascii="Sylfaen" w:hAnsi="Sylfaen" w:cs="Sylfaen"/>
          <w:szCs w:val="24"/>
        </w:rPr>
        <w:t xml:space="preserve">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գործունեության</w:t>
      </w:r>
      <w:r w:rsidRPr="000637A2">
        <w:rPr>
          <w:rFonts w:ascii="Sylfaen" w:hAnsi="Sylfaen" w:cs="Sylfaen"/>
          <w:szCs w:val="24"/>
        </w:rPr>
        <w:t xml:space="preserve"> </w:t>
      </w:r>
      <w:r w:rsidRPr="000637A2">
        <w:rPr>
          <w:rFonts w:ascii="Sylfaen" w:hAnsi="Sylfaen" w:cs="Sylfaen"/>
          <w:szCs w:val="24"/>
          <w:lang w:val="ru-RU"/>
        </w:rPr>
        <w:t>կարգով</w:t>
      </w:r>
      <w:r w:rsidRPr="000637A2">
        <w:rPr>
          <w:rFonts w:ascii="Sylfaen" w:hAnsi="Sylfaen" w:cs="Sylfaen"/>
          <w:szCs w:val="24"/>
        </w:rPr>
        <w:t xml:space="preserve"> (</w:t>
      </w:r>
      <w:r w:rsidRPr="000637A2">
        <w:rPr>
          <w:rFonts w:ascii="Sylfaen" w:hAnsi="Sylfaen" w:cs="Sylfaen"/>
          <w:szCs w:val="24"/>
          <w:lang w:val="ru-RU"/>
        </w:rPr>
        <w:t>կոնսորցիումով</w:t>
      </w:r>
      <w:r w:rsidRPr="000637A2">
        <w:rPr>
          <w:rFonts w:ascii="Sylfaen" w:hAnsi="Sylfaen" w:cs="Sylfaen"/>
          <w:szCs w:val="24"/>
        </w:rPr>
        <w:t>)</w:t>
      </w:r>
      <w:r w:rsidRPr="000637A2">
        <w:rPr>
          <w:rFonts w:ascii="Sylfaen" w:hAnsi="Sylfaen" w:cs="Sylfaen"/>
          <w:szCs w:val="24"/>
          <w:lang w:val="ru-RU"/>
        </w:rPr>
        <w:t>։</w:t>
      </w:r>
      <w:r w:rsidRPr="000637A2">
        <w:rPr>
          <w:rFonts w:ascii="Sylfaen" w:hAnsi="Sylfaen" w:cs="Sylfaen"/>
          <w:szCs w:val="24"/>
        </w:rPr>
        <w:t xml:space="preserve"> </w:t>
      </w:r>
      <w:r w:rsidRPr="000637A2">
        <w:rPr>
          <w:rFonts w:ascii="Sylfaen" w:hAnsi="Sylfaen" w:cs="Sylfaen"/>
          <w:szCs w:val="24"/>
          <w:lang w:val="ru-RU"/>
        </w:rPr>
        <w:t>Նման</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w:t>
      </w:r>
    </w:p>
    <w:p w:rsidR="000637A2" w:rsidRPr="000637A2" w:rsidRDefault="000637A2" w:rsidP="000637A2">
      <w:pPr>
        <w:pStyle w:val="23"/>
        <w:spacing w:line="240" w:lineRule="auto"/>
        <w:rPr>
          <w:rFonts w:ascii="Sylfaen" w:hAnsi="Sylfaen" w:cs="Sylfaen"/>
          <w:szCs w:val="24"/>
        </w:rPr>
      </w:pPr>
      <w:r w:rsidRPr="000637A2">
        <w:rPr>
          <w:rFonts w:ascii="Sylfaen" w:hAnsi="Sylfaen" w:cs="Sylfaen"/>
          <w:szCs w:val="24"/>
        </w:rPr>
        <w:t xml:space="preserve">1)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գործունեության</w:t>
      </w:r>
      <w:r w:rsidRPr="000637A2">
        <w:rPr>
          <w:rFonts w:ascii="Sylfaen" w:hAnsi="Sylfaen" w:cs="Sylfaen"/>
          <w:szCs w:val="24"/>
        </w:rPr>
        <w:t xml:space="preserve"> </w:t>
      </w:r>
      <w:r w:rsidRPr="000637A2">
        <w:rPr>
          <w:rFonts w:ascii="Sylfaen" w:hAnsi="Sylfaen" w:cs="Sylfaen"/>
          <w:szCs w:val="24"/>
          <w:lang w:val="ru-RU"/>
        </w:rPr>
        <w:t>պայմանագրի</w:t>
      </w:r>
      <w:r w:rsidRPr="000637A2">
        <w:rPr>
          <w:rFonts w:ascii="Sylfaen" w:hAnsi="Sylfaen" w:cs="Sylfaen"/>
          <w:szCs w:val="24"/>
        </w:rPr>
        <w:t xml:space="preserve"> </w:t>
      </w:r>
      <w:r w:rsidRPr="000637A2">
        <w:rPr>
          <w:rFonts w:ascii="Sylfaen" w:hAnsi="Sylfaen" w:cs="Sylfaen"/>
          <w:szCs w:val="24"/>
          <w:lang w:val="ru-RU"/>
        </w:rPr>
        <w:t>կողմերից</w:t>
      </w:r>
      <w:r w:rsidRPr="000637A2">
        <w:rPr>
          <w:rFonts w:ascii="Sylfaen" w:hAnsi="Sylfaen" w:cs="Sylfaen"/>
          <w:szCs w:val="24"/>
        </w:rPr>
        <w:t xml:space="preserve"> </w:t>
      </w:r>
      <w:r w:rsidRPr="000637A2">
        <w:rPr>
          <w:rFonts w:ascii="Sylfaen" w:hAnsi="Sylfaen" w:cs="Sylfaen"/>
          <w:szCs w:val="24"/>
          <w:lang w:val="ru-RU"/>
        </w:rPr>
        <w:t>որևէ</w:t>
      </w:r>
      <w:r w:rsidRPr="000637A2">
        <w:rPr>
          <w:rFonts w:ascii="Sylfaen" w:hAnsi="Sylfaen" w:cs="Sylfaen"/>
          <w:szCs w:val="24"/>
        </w:rPr>
        <w:t xml:space="preserve"> </w:t>
      </w:r>
      <w:r w:rsidRPr="000637A2">
        <w:rPr>
          <w:rFonts w:ascii="Sylfaen" w:hAnsi="Sylfaen" w:cs="Sylfaen"/>
          <w:szCs w:val="24"/>
          <w:lang w:val="ru-RU"/>
        </w:rPr>
        <w:t>մեկը</w:t>
      </w:r>
      <w:r w:rsidRPr="000637A2">
        <w:rPr>
          <w:rFonts w:ascii="Sylfaen" w:hAnsi="Sylfaen" w:cs="Sylfaen"/>
          <w:szCs w:val="24"/>
        </w:rPr>
        <w:t xml:space="preserve"> </w:t>
      </w:r>
      <w:r w:rsidRPr="000637A2">
        <w:rPr>
          <w:rFonts w:ascii="Sylfaen" w:hAnsi="Sylfaen" w:cs="Sylfaen"/>
          <w:szCs w:val="24"/>
          <w:lang w:val="ru-RU"/>
        </w:rPr>
        <w:t>չի</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նույն</w:t>
      </w:r>
      <w:r w:rsidRPr="000637A2">
        <w:rPr>
          <w:rFonts w:ascii="Sylfaen" w:hAnsi="Sylfaen" w:cs="Sylfaen"/>
          <w:szCs w:val="24"/>
        </w:rPr>
        <w:t xml:space="preserve"> </w:t>
      </w:r>
      <w:r w:rsidRPr="000637A2">
        <w:rPr>
          <w:rFonts w:ascii="Sylfaen" w:hAnsi="Sylfaen" w:cs="Sylfaen"/>
          <w:szCs w:val="24"/>
          <w:lang w:val="ru-RU"/>
        </w:rPr>
        <w:t>ընթացակարգին</w:t>
      </w:r>
      <w:r w:rsidRPr="000637A2">
        <w:rPr>
          <w:rFonts w:ascii="Sylfaen" w:hAnsi="Sylfaen" w:cs="Sylfaen"/>
          <w:szCs w:val="24"/>
        </w:rPr>
        <w:t xml:space="preserve"> </w:t>
      </w:r>
      <w:r w:rsidRPr="000637A2">
        <w:rPr>
          <w:rFonts w:ascii="Sylfaen" w:hAnsi="Sylfaen" w:cs="Sylfaen"/>
        </w:rPr>
        <w:t>(</w:t>
      </w:r>
      <w:r w:rsidRPr="000637A2">
        <w:rPr>
          <w:rFonts w:ascii="Sylfaen" w:hAnsi="Sylfaen" w:cs="Sylfaen"/>
          <w:lang w:val="en-US"/>
        </w:rPr>
        <w:t>միևնույն</w:t>
      </w:r>
      <w:r w:rsidRPr="000637A2">
        <w:rPr>
          <w:rFonts w:ascii="Sylfaen" w:hAnsi="Sylfaen" w:cs="Sylfaen"/>
        </w:rPr>
        <w:t xml:space="preserve"> </w:t>
      </w:r>
      <w:r w:rsidRPr="000637A2">
        <w:rPr>
          <w:rFonts w:ascii="Sylfaen" w:hAnsi="Sylfaen" w:cs="Sylfaen"/>
          <w:lang w:val="en-US"/>
        </w:rPr>
        <w:t>չափաբաժնին</w:t>
      </w:r>
      <w:r w:rsidRPr="000637A2">
        <w:rPr>
          <w:rFonts w:ascii="Sylfaen" w:hAnsi="Sylfaen" w:cs="Sylfaen"/>
        </w:rPr>
        <w:t xml:space="preserve">) </w:t>
      </w:r>
      <w:r w:rsidRPr="000637A2">
        <w:rPr>
          <w:rFonts w:ascii="Sylfaen" w:hAnsi="Sylfaen" w:cs="Sylfaen"/>
          <w:szCs w:val="24"/>
          <w:lang w:val="ru-RU"/>
        </w:rPr>
        <w:t>ներկայացնել</w:t>
      </w:r>
      <w:r w:rsidRPr="000637A2">
        <w:rPr>
          <w:rFonts w:ascii="Sylfaen" w:hAnsi="Sylfaen" w:cs="Sylfaen"/>
          <w:szCs w:val="24"/>
        </w:rPr>
        <w:t xml:space="preserve"> </w:t>
      </w:r>
      <w:r w:rsidRPr="000637A2">
        <w:rPr>
          <w:rFonts w:ascii="Sylfaen" w:hAnsi="Sylfaen" w:cs="Sylfaen"/>
          <w:szCs w:val="24"/>
          <w:lang w:val="ru-RU"/>
        </w:rPr>
        <w:t>առանձին</w:t>
      </w:r>
      <w:r w:rsidRPr="000637A2">
        <w:rPr>
          <w:rFonts w:ascii="Sylfaen" w:hAnsi="Sylfaen" w:cs="Sylfaen"/>
          <w:szCs w:val="24"/>
        </w:rPr>
        <w:t xml:space="preserve"> </w:t>
      </w:r>
      <w:r w:rsidRPr="000637A2">
        <w:rPr>
          <w:rFonts w:ascii="Sylfaen" w:hAnsi="Sylfaen" w:cs="Sylfaen"/>
          <w:szCs w:val="24"/>
          <w:lang w:val="ru-RU"/>
        </w:rPr>
        <w:t>հայտ</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պարբերության</w:t>
      </w:r>
      <w:r w:rsidRPr="000637A2">
        <w:rPr>
          <w:rFonts w:ascii="Sylfaen" w:hAnsi="Sylfaen" w:cs="Sylfaen"/>
          <w:szCs w:val="24"/>
        </w:rPr>
        <w:t xml:space="preserve"> </w:t>
      </w:r>
      <w:r w:rsidRPr="000637A2">
        <w:rPr>
          <w:rFonts w:ascii="Sylfaen" w:hAnsi="Sylfaen" w:cs="Sylfaen"/>
          <w:szCs w:val="24"/>
          <w:lang w:val="ru-RU"/>
        </w:rPr>
        <w:t>պահանջի</w:t>
      </w:r>
      <w:r w:rsidRPr="000637A2">
        <w:rPr>
          <w:rFonts w:ascii="Sylfaen" w:hAnsi="Sylfaen" w:cs="Sylfaen"/>
          <w:szCs w:val="24"/>
        </w:rPr>
        <w:t xml:space="preserve"> </w:t>
      </w:r>
      <w:r w:rsidRPr="000637A2">
        <w:rPr>
          <w:rFonts w:ascii="Sylfaen" w:hAnsi="Sylfaen" w:cs="Sylfaen"/>
          <w:szCs w:val="24"/>
          <w:lang w:val="ru-RU"/>
        </w:rPr>
        <w:t>չպահպանման</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 xml:space="preserve">` </w:t>
      </w:r>
      <w:r w:rsidRPr="000637A2">
        <w:rPr>
          <w:rFonts w:ascii="Sylfaen" w:hAnsi="Sylfaen" w:cs="Sylfaen"/>
          <w:szCs w:val="24"/>
          <w:lang w:val="ru-RU"/>
        </w:rPr>
        <w:t>հայտերի</w:t>
      </w:r>
      <w:r w:rsidRPr="000637A2">
        <w:rPr>
          <w:rFonts w:ascii="Sylfaen" w:hAnsi="Sylfaen" w:cs="Sylfaen"/>
          <w:szCs w:val="24"/>
        </w:rPr>
        <w:t xml:space="preserve"> </w:t>
      </w:r>
      <w:r w:rsidRPr="000637A2">
        <w:rPr>
          <w:rFonts w:ascii="Sylfaen" w:hAnsi="Sylfaen" w:cs="Sylfaen"/>
          <w:szCs w:val="24"/>
          <w:lang w:val="ru-RU"/>
        </w:rPr>
        <w:t>բացման</w:t>
      </w:r>
      <w:r w:rsidRPr="000637A2">
        <w:rPr>
          <w:rFonts w:ascii="Sylfaen" w:hAnsi="Sylfaen" w:cs="Sylfaen"/>
          <w:szCs w:val="24"/>
        </w:rPr>
        <w:t xml:space="preserve"> </w:t>
      </w:r>
      <w:r w:rsidRPr="000637A2">
        <w:rPr>
          <w:rFonts w:ascii="Sylfaen" w:hAnsi="Sylfaen" w:cs="Sylfaen"/>
          <w:szCs w:val="24"/>
          <w:lang w:val="ru-RU"/>
        </w:rPr>
        <w:t>նիստում</w:t>
      </w:r>
      <w:r w:rsidRPr="000637A2">
        <w:rPr>
          <w:rFonts w:ascii="Sylfaen" w:hAnsi="Sylfaen" w:cs="Sylfaen"/>
          <w:szCs w:val="24"/>
        </w:rPr>
        <w:t xml:space="preserve"> </w:t>
      </w:r>
      <w:r w:rsidRPr="000637A2">
        <w:rPr>
          <w:rFonts w:ascii="Sylfaen" w:hAnsi="Sylfaen" w:cs="Sylfaen"/>
          <w:szCs w:val="24"/>
          <w:lang w:val="ru-RU"/>
        </w:rPr>
        <w:t>մերժվում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ինչպես</w:t>
      </w:r>
      <w:r w:rsidRPr="000637A2">
        <w:rPr>
          <w:rFonts w:ascii="Sylfaen" w:hAnsi="Sylfaen" w:cs="Sylfaen"/>
          <w:szCs w:val="24"/>
        </w:rPr>
        <w:t xml:space="preserve">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գործունեության</w:t>
      </w:r>
      <w:r w:rsidRPr="000637A2">
        <w:rPr>
          <w:rFonts w:ascii="Sylfaen" w:hAnsi="Sylfaen" w:cs="Sylfaen"/>
          <w:szCs w:val="24"/>
        </w:rPr>
        <w:t xml:space="preserve"> </w:t>
      </w:r>
      <w:r w:rsidRPr="000637A2">
        <w:rPr>
          <w:rFonts w:ascii="Sylfaen" w:hAnsi="Sylfaen" w:cs="Sylfaen"/>
          <w:szCs w:val="24"/>
          <w:lang w:val="ru-RU"/>
        </w:rPr>
        <w:t>կարգով</w:t>
      </w:r>
      <w:r w:rsidRPr="000637A2">
        <w:rPr>
          <w:rFonts w:ascii="Sylfaen" w:hAnsi="Sylfaen" w:cs="Sylfaen"/>
          <w:szCs w:val="24"/>
        </w:rPr>
        <w:t xml:space="preserve">, </w:t>
      </w:r>
      <w:r w:rsidRPr="000637A2">
        <w:rPr>
          <w:rFonts w:ascii="Sylfaen" w:hAnsi="Sylfaen" w:cs="Sylfaen"/>
          <w:szCs w:val="24"/>
          <w:lang w:val="ru-RU"/>
        </w:rPr>
        <w:t>այնպես</w:t>
      </w:r>
      <w:r w:rsidRPr="000637A2">
        <w:rPr>
          <w:rFonts w:ascii="Sylfaen" w:hAnsi="Sylfaen" w:cs="Sylfaen"/>
          <w:szCs w:val="24"/>
        </w:rPr>
        <w:t xml:space="preserve"> </w:t>
      </w:r>
      <w:r w:rsidRPr="000637A2">
        <w:rPr>
          <w:rFonts w:ascii="Sylfaen" w:hAnsi="Sylfaen" w:cs="Sylfaen"/>
          <w:szCs w:val="24"/>
          <w:lang w:val="ru-RU"/>
        </w:rPr>
        <w:t>էլ</w:t>
      </w:r>
      <w:r w:rsidRPr="000637A2">
        <w:rPr>
          <w:rFonts w:ascii="Sylfaen" w:hAnsi="Sylfaen" w:cs="Sylfaen"/>
          <w:szCs w:val="24"/>
        </w:rPr>
        <w:t xml:space="preserve"> </w:t>
      </w:r>
      <w:r w:rsidRPr="000637A2">
        <w:rPr>
          <w:rFonts w:ascii="Sylfaen" w:hAnsi="Sylfaen" w:cs="Sylfaen"/>
          <w:szCs w:val="24"/>
          <w:lang w:val="ru-RU"/>
        </w:rPr>
        <w:t>առանձին</w:t>
      </w:r>
      <w:r w:rsidRPr="000637A2">
        <w:rPr>
          <w:rFonts w:ascii="Sylfaen" w:hAnsi="Sylfaen" w:cs="Sylfaen"/>
          <w:szCs w:val="24"/>
        </w:rPr>
        <w:t xml:space="preserve"> </w:t>
      </w:r>
      <w:r w:rsidRPr="000637A2">
        <w:rPr>
          <w:rFonts w:ascii="Sylfaen" w:hAnsi="Sylfaen" w:cs="Sylfaen"/>
          <w:szCs w:val="24"/>
          <w:lang w:val="ru-RU"/>
        </w:rPr>
        <w:t>ներկայացված</w:t>
      </w:r>
      <w:r w:rsidRPr="000637A2">
        <w:rPr>
          <w:rFonts w:ascii="Sylfaen" w:hAnsi="Sylfaen" w:cs="Sylfaen"/>
          <w:szCs w:val="24"/>
        </w:rPr>
        <w:t xml:space="preserve"> </w:t>
      </w:r>
      <w:r w:rsidRPr="000637A2">
        <w:rPr>
          <w:rFonts w:ascii="Sylfaen" w:hAnsi="Sylfaen" w:cs="Sylfaen"/>
          <w:szCs w:val="24"/>
          <w:lang w:val="ru-RU"/>
        </w:rPr>
        <w:t>հայտերը</w:t>
      </w:r>
      <w:r w:rsidRPr="000637A2">
        <w:rPr>
          <w:rFonts w:ascii="Sylfaen" w:hAnsi="Sylfaen" w:cs="Sylfaen"/>
          <w:szCs w:val="24"/>
        </w:rPr>
        <w:t>.</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rPr>
        <w:t>2) Մ</w:t>
      </w:r>
      <w:r w:rsidRPr="000637A2">
        <w:rPr>
          <w:rFonts w:ascii="Sylfaen" w:hAnsi="Sylfaen" w:cs="Sylfaen"/>
          <w:szCs w:val="24"/>
          <w:lang w:val="ru-RU"/>
        </w:rPr>
        <w:t>ասնակիցները</w:t>
      </w:r>
      <w:r w:rsidRPr="000637A2">
        <w:rPr>
          <w:rFonts w:ascii="Sylfaen" w:hAnsi="Sylfaen" w:cs="Sylfaen"/>
          <w:szCs w:val="24"/>
        </w:rPr>
        <w:t xml:space="preserve"> </w:t>
      </w:r>
      <w:r w:rsidRPr="000637A2">
        <w:rPr>
          <w:rFonts w:ascii="Sylfaen" w:hAnsi="Sylfaen" w:cs="Sylfaen"/>
          <w:szCs w:val="24"/>
          <w:lang w:val="ru-RU"/>
        </w:rPr>
        <w:t>կրում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համապարտ</w:t>
      </w:r>
      <w:r w:rsidRPr="000637A2">
        <w:rPr>
          <w:rFonts w:ascii="Sylfaen" w:hAnsi="Sylfaen" w:cs="Sylfaen"/>
          <w:szCs w:val="24"/>
        </w:rPr>
        <w:t xml:space="preserve"> </w:t>
      </w:r>
      <w:r w:rsidRPr="000637A2">
        <w:rPr>
          <w:rFonts w:ascii="Sylfaen" w:hAnsi="Sylfaen" w:cs="Sylfaen"/>
          <w:szCs w:val="24"/>
          <w:lang w:val="ru-RU"/>
        </w:rPr>
        <w:t>պատասխանատվություն</w:t>
      </w:r>
      <w:r w:rsidRPr="000637A2">
        <w:rPr>
          <w:rFonts w:ascii="Sylfaen" w:hAnsi="Sylfaen" w:cs="Sylfaen"/>
          <w:szCs w:val="24"/>
        </w:rPr>
        <w:t>:</w:t>
      </w:r>
      <w:r w:rsidRPr="000637A2">
        <w:rPr>
          <w:rFonts w:ascii="Sylfaen" w:hAnsi="Sylfaen" w:cs="Sylfaen"/>
          <w:szCs w:val="24"/>
          <w:lang w:val="hy-AM"/>
        </w:rPr>
        <w:t xml:space="preserve"> </w:t>
      </w:r>
      <w:r w:rsidRPr="000637A2">
        <w:rPr>
          <w:rFonts w:ascii="Sylfaen" w:hAnsi="Sylfaen" w:cs="Sylfaen"/>
          <w:szCs w:val="24"/>
        </w:rPr>
        <w:t>Ընդ որում,</w:t>
      </w:r>
      <w:r w:rsidRPr="000637A2">
        <w:rPr>
          <w:rFonts w:ascii="Sylfaen" w:hAnsi="Sylfaen" w:cs="Sylfaen"/>
          <w:szCs w:val="24"/>
          <w:lang w:val="hy-AM"/>
        </w:rPr>
        <w:t xml:space="preserve"> </w:t>
      </w:r>
      <w:r w:rsidRPr="000637A2">
        <w:rPr>
          <w:rFonts w:ascii="Sylfaen" w:hAnsi="Sylfaen" w:cs="Sylfaen"/>
          <w:szCs w:val="24"/>
          <w:lang w:val="ru-RU"/>
        </w:rPr>
        <w:t>կոնսորցիումի</w:t>
      </w:r>
      <w:r w:rsidRPr="000637A2">
        <w:rPr>
          <w:rFonts w:ascii="Sylfaen" w:hAnsi="Sylfaen" w:cs="Sylfaen"/>
          <w:szCs w:val="24"/>
        </w:rPr>
        <w:t xml:space="preserve"> </w:t>
      </w:r>
      <w:r w:rsidRPr="000637A2">
        <w:rPr>
          <w:rFonts w:ascii="Sylfaen" w:hAnsi="Sylfaen" w:cs="Sylfaen"/>
          <w:szCs w:val="24"/>
          <w:lang w:val="ru-RU"/>
        </w:rPr>
        <w:t>անդամի</w:t>
      </w:r>
      <w:r w:rsidRPr="000637A2">
        <w:rPr>
          <w:rFonts w:ascii="Sylfaen" w:hAnsi="Sylfaen" w:cs="Sylfaen"/>
          <w:szCs w:val="24"/>
        </w:rPr>
        <w:t xml:space="preserve"> </w:t>
      </w:r>
      <w:r w:rsidRPr="000637A2">
        <w:rPr>
          <w:rFonts w:ascii="Sylfaen" w:hAnsi="Sylfaen" w:cs="Sylfaen"/>
          <w:szCs w:val="24"/>
          <w:lang w:val="ru-RU"/>
        </w:rPr>
        <w:t>կոնսորցիումից</w:t>
      </w:r>
      <w:r w:rsidRPr="000637A2">
        <w:rPr>
          <w:rFonts w:ascii="Sylfaen" w:hAnsi="Sylfaen" w:cs="Sylfaen"/>
          <w:szCs w:val="24"/>
        </w:rPr>
        <w:t xml:space="preserve"> </w:t>
      </w:r>
      <w:r w:rsidRPr="000637A2">
        <w:rPr>
          <w:rFonts w:ascii="Sylfaen" w:hAnsi="Sylfaen" w:cs="Sylfaen"/>
          <w:szCs w:val="24"/>
          <w:lang w:val="ru-RU"/>
        </w:rPr>
        <w:t>դուրս</w:t>
      </w:r>
      <w:r w:rsidRPr="000637A2">
        <w:rPr>
          <w:rFonts w:ascii="Sylfaen" w:hAnsi="Sylfaen" w:cs="Sylfaen"/>
          <w:szCs w:val="24"/>
        </w:rPr>
        <w:t xml:space="preserve"> </w:t>
      </w:r>
      <w:r w:rsidRPr="000637A2">
        <w:rPr>
          <w:rFonts w:ascii="Sylfaen" w:hAnsi="Sylfaen" w:cs="Sylfaen"/>
          <w:szCs w:val="24"/>
          <w:lang w:val="ru-RU"/>
        </w:rPr>
        <w:t>գալու</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 xml:space="preserve"> </w:t>
      </w:r>
      <w:r w:rsidRPr="000637A2">
        <w:rPr>
          <w:rFonts w:ascii="Sylfaen" w:hAnsi="Sylfaen" w:cs="Sylfaen"/>
          <w:szCs w:val="24"/>
          <w:lang w:val="ru-RU"/>
        </w:rPr>
        <w:t>կոնսորցիումի</w:t>
      </w:r>
      <w:r w:rsidRPr="000637A2">
        <w:rPr>
          <w:rFonts w:ascii="Sylfaen" w:hAnsi="Sylfaen" w:cs="Sylfaen"/>
          <w:szCs w:val="24"/>
        </w:rPr>
        <w:t xml:space="preserve"> </w:t>
      </w:r>
      <w:r w:rsidRPr="000637A2">
        <w:rPr>
          <w:rFonts w:ascii="Sylfaen" w:hAnsi="Sylfaen" w:cs="Sylfaen"/>
          <w:szCs w:val="24"/>
          <w:lang w:val="ru-RU"/>
        </w:rPr>
        <w:t>հետ</w:t>
      </w:r>
      <w:r w:rsidRPr="000637A2">
        <w:rPr>
          <w:rFonts w:ascii="Sylfaen" w:hAnsi="Sylfaen" w:cs="Sylfaen"/>
          <w:szCs w:val="24"/>
        </w:rPr>
        <w:t xml:space="preserve"> </w:t>
      </w:r>
      <w:r w:rsidRPr="000637A2">
        <w:rPr>
          <w:rFonts w:ascii="Sylfaen" w:hAnsi="Sylfaen" w:cs="Sylfaen"/>
          <w:szCs w:val="24"/>
          <w:lang w:val="en-US"/>
        </w:rPr>
        <w:t>պ</w:t>
      </w:r>
      <w:r w:rsidRPr="000637A2">
        <w:rPr>
          <w:rFonts w:ascii="Sylfaen" w:hAnsi="Sylfaen" w:cs="Sylfaen"/>
          <w:szCs w:val="24"/>
          <w:lang w:val="ru-RU"/>
        </w:rPr>
        <w:t>ատվիրատուի</w:t>
      </w:r>
      <w:r w:rsidRPr="000637A2">
        <w:rPr>
          <w:rFonts w:ascii="Sylfaen" w:hAnsi="Sylfaen" w:cs="Sylfaen"/>
          <w:szCs w:val="24"/>
        </w:rPr>
        <w:t xml:space="preserve"> </w:t>
      </w:r>
      <w:r w:rsidRPr="000637A2">
        <w:rPr>
          <w:rFonts w:ascii="Sylfaen" w:hAnsi="Sylfaen" w:cs="Sylfaen"/>
          <w:szCs w:val="24"/>
          <w:lang w:val="ru-RU"/>
        </w:rPr>
        <w:t>կնքած</w:t>
      </w:r>
      <w:r w:rsidRPr="000637A2">
        <w:rPr>
          <w:rFonts w:ascii="Sylfaen" w:hAnsi="Sylfaen" w:cs="Sylfaen"/>
          <w:szCs w:val="24"/>
        </w:rPr>
        <w:t xml:space="preserve"> </w:t>
      </w:r>
      <w:r w:rsidRPr="000637A2">
        <w:rPr>
          <w:rFonts w:ascii="Sylfaen" w:hAnsi="Sylfaen" w:cs="Sylfaen"/>
          <w:szCs w:val="24"/>
          <w:lang w:val="ru-RU"/>
        </w:rPr>
        <w:t>պայմանագիրը</w:t>
      </w:r>
      <w:r w:rsidRPr="000637A2">
        <w:rPr>
          <w:rFonts w:ascii="Sylfaen" w:hAnsi="Sylfaen" w:cs="Sylfaen"/>
          <w:szCs w:val="24"/>
        </w:rPr>
        <w:t xml:space="preserve"> </w:t>
      </w:r>
      <w:r w:rsidRPr="000637A2">
        <w:rPr>
          <w:rFonts w:ascii="Sylfaen" w:hAnsi="Sylfaen" w:cs="Sylfaen"/>
          <w:szCs w:val="24"/>
          <w:lang w:val="ru-RU"/>
        </w:rPr>
        <w:t>միակողմանիորեն</w:t>
      </w:r>
      <w:r w:rsidRPr="000637A2">
        <w:rPr>
          <w:rFonts w:ascii="Sylfaen" w:hAnsi="Sylfaen" w:cs="Sylfaen"/>
          <w:szCs w:val="24"/>
        </w:rPr>
        <w:t xml:space="preserve"> </w:t>
      </w:r>
      <w:r w:rsidRPr="000637A2">
        <w:rPr>
          <w:rFonts w:ascii="Sylfaen" w:hAnsi="Sylfaen" w:cs="Sylfaen"/>
          <w:szCs w:val="24"/>
          <w:lang w:val="ru-RU"/>
        </w:rPr>
        <w:t>լուծվում</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կոնսորցիումի</w:t>
      </w:r>
      <w:r w:rsidRPr="000637A2">
        <w:rPr>
          <w:rFonts w:ascii="Sylfaen" w:hAnsi="Sylfaen" w:cs="Sylfaen"/>
          <w:szCs w:val="24"/>
        </w:rPr>
        <w:t xml:space="preserve"> </w:t>
      </w:r>
      <w:r w:rsidRPr="000637A2">
        <w:rPr>
          <w:rFonts w:ascii="Sylfaen" w:hAnsi="Sylfaen" w:cs="Sylfaen"/>
          <w:szCs w:val="24"/>
          <w:lang w:val="ru-RU"/>
        </w:rPr>
        <w:t>անդամների</w:t>
      </w:r>
      <w:r w:rsidRPr="000637A2">
        <w:rPr>
          <w:rFonts w:ascii="Sylfaen" w:hAnsi="Sylfaen" w:cs="Sylfaen"/>
          <w:szCs w:val="24"/>
        </w:rPr>
        <w:t xml:space="preserve"> </w:t>
      </w:r>
      <w:r w:rsidRPr="000637A2">
        <w:rPr>
          <w:rFonts w:ascii="Sylfaen" w:hAnsi="Sylfaen" w:cs="Sylfaen"/>
          <w:szCs w:val="24"/>
          <w:lang w:val="ru-RU"/>
        </w:rPr>
        <w:t>նկատմամբ</w:t>
      </w:r>
      <w:r w:rsidRPr="000637A2">
        <w:rPr>
          <w:rFonts w:ascii="Sylfaen" w:hAnsi="Sylfaen" w:cs="Sylfaen"/>
          <w:szCs w:val="24"/>
        </w:rPr>
        <w:t xml:space="preserve"> </w:t>
      </w:r>
      <w:r w:rsidRPr="000637A2">
        <w:rPr>
          <w:rFonts w:ascii="Sylfaen" w:hAnsi="Sylfaen" w:cs="Sylfaen"/>
          <w:szCs w:val="24"/>
          <w:lang w:val="ru-RU"/>
        </w:rPr>
        <w:t>կիրառվում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պայմանագրով</w:t>
      </w:r>
      <w:r w:rsidRPr="000637A2">
        <w:rPr>
          <w:rFonts w:ascii="Sylfaen" w:hAnsi="Sylfaen" w:cs="Sylfaen"/>
          <w:szCs w:val="24"/>
        </w:rPr>
        <w:t xml:space="preserve"> </w:t>
      </w:r>
      <w:r w:rsidRPr="000637A2">
        <w:rPr>
          <w:rFonts w:ascii="Sylfaen" w:hAnsi="Sylfaen" w:cs="Sylfaen"/>
          <w:szCs w:val="24"/>
          <w:lang w:val="ru-RU"/>
        </w:rPr>
        <w:t>նախատեսված</w:t>
      </w:r>
      <w:r w:rsidRPr="000637A2">
        <w:rPr>
          <w:rFonts w:ascii="Sylfaen" w:hAnsi="Sylfaen" w:cs="Sylfaen"/>
          <w:szCs w:val="24"/>
        </w:rPr>
        <w:t xml:space="preserve"> </w:t>
      </w:r>
      <w:r w:rsidRPr="000637A2">
        <w:rPr>
          <w:rFonts w:ascii="Sylfaen" w:hAnsi="Sylfaen" w:cs="Sylfaen"/>
          <w:szCs w:val="24"/>
          <w:lang w:val="ru-RU"/>
        </w:rPr>
        <w:t>պատասխանատվության</w:t>
      </w:r>
      <w:r w:rsidRPr="000637A2">
        <w:rPr>
          <w:rFonts w:ascii="Sylfaen" w:hAnsi="Sylfaen" w:cs="Sylfaen"/>
          <w:szCs w:val="24"/>
        </w:rPr>
        <w:t xml:space="preserve"> </w:t>
      </w:r>
      <w:r w:rsidRPr="000637A2">
        <w:rPr>
          <w:rFonts w:ascii="Sylfaen" w:hAnsi="Sylfaen" w:cs="Sylfaen"/>
          <w:szCs w:val="24"/>
          <w:lang w:val="ru-RU"/>
        </w:rPr>
        <w:t>միջոցները</w:t>
      </w:r>
      <w:r w:rsidRPr="000637A2">
        <w:rPr>
          <w:rFonts w:ascii="Sylfaen" w:hAnsi="Sylfaen" w:cs="Sylfaen"/>
          <w:szCs w:val="24"/>
          <w:lang w:val="hy-AM"/>
        </w:rPr>
        <w:t>:</w:t>
      </w:r>
    </w:p>
    <w:p w:rsidR="000637A2" w:rsidRPr="000637A2" w:rsidRDefault="000637A2" w:rsidP="000637A2">
      <w:pPr>
        <w:ind w:firstLine="567"/>
        <w:jc w:val="both"/>
        <w:rPr>
          <w:rFonts w:ascii="Sylfaen" w:hAnsi="Sylfaen"/>
          <w:b/>
          <w:sz w:val="20"/>
          <w:lang w:val="af-ZA"/>
        </w:rPr>
      </w:pPr>
    </w:p>
    <w:p w:rsidR="000637A2" w:rsidRPr="000637A2" w:rsidRDefault="000637A2" w:rsidP="000637A2">
      <w:pPr>
        <w:jc w:val="center"/>
        <w:rPr>
          <w:rFonts w:ascii="Sylfaen" w:hAnsi="Sylfaen" w:cs="Arial"/>
          <w:b/>
          <w:sz w:val="20"/>
          <w:lang w:val="af-ZA"/>
        </w:rPr>
      </w:pPr>
      <w:r w:rsidRPr="000637A2">
        <w:rPr>
          <w:rFonts w:ascii="Sylfaen" w:hAnsi="Sylfaen"/>
          <w:b/>
          <w:sz w:val="20"/>
          <w:lang w:val="af-ZA"/>
        </w:rPr>
        <w:t xml:space="preserve">3.  </w:t>
      </w:r>
      <w:proofErr w:type="gramStart"/>
      <w:r w:rsidRPr="000637A2">
        <w:rPr>
          <w:rFonts w:ascii="Sylfaen" w:hAnsi="Sylfaen" w:cs="Sylfaen"/>
          <w:b/>
          <w:sz w:val="20"/>
        </w:rPr>
        <w:t>ՀՐԱՎԵՐԻ</w:t>
      </w:r>
      <w:r w:rsidRPr="000637A2">
        <w:rPr>
          <w:rFonts w:ascii="Sylfaen" w:hAnsi="Sylfaen" w:cs="Arial"/>
          <w:b/>
          <w:sz w:val="20"/>
          <w:lang w:val="af-ZA"/>
        </w:rPr>
        <w:t xml:space="preserve">  </w:t>
      </w:r>
      <w:r w:rsidRPr="000637A2">
        <w:rPr>
          <w:rFonts w:ascii="Sylfaen" w:hAnsi="Sylfaen" w:cs="Sylfaen"/>
          <w:b/>
          <w:sz w:val="20"/>
        </w:rPr>
        <w:t>ՊԱՐԶԱԲԱՆՈՒՄԸ</w:t>
      </w:r>
      <w:proofErr w:type="gramEnd"/>
      <w:r w:rsidRPr="000637A2">
        <w:rPr>
          <w:rFonts w:ascii="Sylfaen" w:hAnsi="Sylfaen" w:cs="Arial"/>
          <w:b/>
          <w:sz w:val="20"/>
          <w:lang w:val="af-ZA"/>
        </w:rPr>
        <w:t xml:space="preserve">  </w:t>
      </w:r>
      <w:r w:rsidRPr="000637A2">
        <w:rPr>
          <w:rFonts w:ascii="Sylfaen" w:hAnsi="Sylfaen" w:cs="Arial"/>
          <w:b/>
          <w:sz w:val="20"/>
        </w:rPr>
        <w:t>ԵՎ</w:t>
      </w:r>
      <w:r w:rsidRPr="000637A2">
        <w:rPr>
          <w:rFonts w:ascii="Sylfaen" w:hAnsi="Sylfaen" w:cs="Arial"/>
          <w:b/>
          <w:sz w:val="20"/>
          <w:lang w:val="af-ZA"/>
        </w:rPr>
        <w:t xml:space="preserve"> </w:t>
      </w:r>
      <w:r w:rsidRPr="000637A2">
        <w:rPr>
          <w:rFonts w:ascii="Sylfaen" w:hAnsi="Sylfaen" w:cs="Sylfaen"/>
          <w:b/>
          <w:sz w:val="20"/>
        </w:rPr>
        <w:t>ՀՐԱՎԵՐՈՒՄ</w:t>
      </w:r>
      <w:r w:rsidRPr="000637A2">
        <w:rPr>
          <w:rFonts w:ascii="Sylfaen" w:hAnsi="Sylfaen" w:cs="Arial"/>
          <w:b/>
          <w:sz w:val="20"/>
          <w:lang w:val="af-ZA"/>
        </w:rPr>
        <w:t xml:space="preserve"> </w:t>
      </w:r>
      <w:r w:rsidRPr="000637A2">
        <w:rPr>
          <w:rFonts w:ascii="Sylfaen" w:hAnsi="Sylfaen" w:cs="Sylfaen"/>
          <w:b/>
          <w:sz w:val="20"/>
        </w:rPr>
        <w:t>ՓՈՓՈԽՈՒԹՅՈՒՆ</w:t>
      </w:r>
      <w:r w:rsidRPr="000637A2">
        <w:rPr>
          <w:rFonts w:ascii="Sylfaen" w:hAnsi="Sylfaen" w:cs="Arial"/>
          <w:b/>
          <w:sz w:val="20"/>
          <w:lang w:val="af-ZA"/>
        </w:rPr>
        <w:t xml:space="preserve"> </w:t>
      </w:r>
      <w:r w:rsidRPr="000637A2">
        <w:rPr>
          <w:rFonts w:ascii="Sylfaen" w:hAnsi="Sylfaen" w:cs="Sylfaen"/>
          <w:b/>
          <w:sz w:val="20"/>
        </w:rPr>
        <w:t>ԿԱՏԱՐԵԼՈՒ</w:t>
      </w:r>
      <w:r w:rsidRPr="000637A2">
        <w:rPr>
          <w:rFonts w:ascii="Sylfaen" w:hAnsi="Sylfaen" w:cs="Arial"/>
          <w:b/>
          <w:sz w:val="20"/>
          <w:lang w:val="af-ZA"/>
        </w:rPr>
        <w:t xml:space="preserve"> </w:t>
      </w:r>
      <w:r w:rsidRPr="000637A2">
        <w:rPr>
          <w:rFonts w:ascii="Sylfaen" w:hAnsi="Sylfaen" w:cs="Sylfaen"/>
          <w:b/>
          <w:sz w:val="20"/>
        </w:rPr>
        <w:t>ԿԱՐԳԸ</w:t>
      </w:r>
      <w:r w:rsidRPr="000637A2">
        <w:rPr>
          <w:rFonts w:ascii="Sylfaen" w:hAnsi="Sylfaen" w:cs="Arial"/>
          <w:b/>
          <w:sz w:val="20"/>
          <w:lang w:val="af-ZA"/>
        </w:rPr>
        <w:t xml:space="preserve"> </w:t>
      </w:r>
    </w:p>
    <w:p w:rsidR="000637A2" w:rsidRPr="000637A2" w:rsidRDefault="000637A2" w:rsidP="000637A2">
      <w:pPr>
        <w:jc w:val="center"/>
        <w:rPr>
          <w:rFonts w:ascii="Sylfaen" w:hAnsi="Sylfaen"/>
          <w:b/>
          <w:sz w:val="20"/>
          <w:lang w:val="af-ZA"/>
        </w:rPr>
      </w:pPr>
    </w:p>
    <w:p w:rsidR="000637A2" w:rsidRPr="000637A2" w:rsidRDefault="000637A2" w:rsidP="000637A2">
      <w:pPr>
        <w:ind w:firstLine="567"/>
        <w:jc w:val="both"/>
        <w:rPr>
          <w:rFonts w:ascii="Sylfaen" w:hAnsi="Sylfaen"/>
          <w:sz w:val="20"/>
          <w:lang w:val="af-ZA"/>
        </w:rPr>
      </w:pPr>
      <w:r w:rsidRPr="000637A2">
        <w:rPr>
          <w:rFonts w:ascii="Sylfaen" w:hAnsi="Sylfaen"/>
          <w:sz w:val="20"/>
          <w:lang w:val="af-ZA"/>
        </w:rPr>
        <w:t xml:space="preserve">3.1 </w:t>
      </w:r>
      <w:r w:rsidRPr="000637A2">
        <w:rPr>
          <w:rFonts w:ascii="Sylfaen" w:hAnsi="Sylfaen" w:cs="Sylfaen"/>
          <w:sz w:val="20"/>
        </w:rPr>
        <w:t>Օրենքի</w:t>
      </w:r>
      <w:r w:rsidRPr="000637A2">
        <w:rPr>
          <w:rFonts w:ascii="Sylfaen" w:hAnsi="Sylfaen" w:cs="Arial"/>
          <w:sz w:val="20"/>
          <w:lang w:val="af-ZA"/>
        </w:rPr>
        <w:t xml:space="preserve"> 29-</w:t>
      </w:r>
      <w:r w:rsidRPr="000637A2">
        <w:rPr>
          <w:rFonts w:ascii="Sylfaen" w:hAnsi="Sylfaen" w:cs="Sylfaen"/>
          <w:sz w:val="20"/>
        </w:rPr>
        <w:t>րդ</w:t>
      </w:r>
      <w:r w:rsidRPr="000637A2">
        <w:rPr>
          <w:rFonts w:ascii="Sylfaen" w:hAnsi="Sylfaen" w:cs="Arial"/>
          <w:sz w:val="20"/>
          <w:lang w:val="af-ZA"/>
        </w:rPr>
        <w:t xml:space="preserve"> </w:t>
      </w:r>
      <w:r w:rsidRPr="000637A2">
        <w:rPr>
          <w:rFonts w:ascii="Sylfaen" w:hAnsi="Sylfaen" w:cs="Sylfaen"/>
          <w:sz w:val="20"/>
        </w:rPr>
        <w:t>հոդվածի</w:t>
      </w:r>
      <w:r w:rsidRPr="000637A2">
        <w:rPr>
          <w:rFonts w:ascii="Sylfaen" w:hAnsi="Sylfaen" w:cs="Arial"/>
          <w:sz w:val="20"/>
          <w:lang w:val="af-ZA"/>
        </w:rPr>
        <w:t xml:space="preserve"> </w:t>
      </w:r>
      <w:r w:rsidRPr="000637A2">
        <w:rPr>
          <w:rFonts w:ascii="Sylfaen" w:hAnsi="Sylfaen" w:cs="Sylfaen"/>
          <w:sz w:val="20"/>
        </w:rPr>
        <w:t>համաձայն</w:t>
      </w:r>
      <w:r w:rsidRPr="000637A2">
        <w:rPr>
          <w:rFonts w:ascii="Sylfaen" w:hAnsi="Sylfaen" w:cs="Arial"/>
          <w:sz w:val="20"/>
          <w:lang w:val="af-ZA"/>
        </w:rPr>
        <w:t xml:space="preserve">` </w:t>
      </w:r>
      <w:r w:rsidRPr="000637A2">
        <w:rPr>
          <w:rFonts w:ascii="Sylfaen" w:hAnsi="Sylfaen" w:cs="Arial"/>
          <w:sz w:val="20"/>
        </w:rPr>
        <w:t>մ</w:t>
      </w:r>
      <w:r w:rsidRPr="000637A2">
        <w:rPr>
          <w:rFonts w:ascii="Sylfaen" w:hAnsi="Sylfaen" w:cs="Sylfaen"/>
          <w:sz w:val="20"/>
        </w:rPr>
        <w:t>ասնակիցն</w:t>
      </w:r>
      <w:r w:rsidRPr="000637A2">
        <w:rPr>
          <w:rFonts w:ascii="Sylfaen" w:hAnsi="Sylfaen" w:cs="Arial"/>
          <w:sz w:val="20"/>
          <w:lang w:val="af-ZA"/>
        </w:rPr>
        <w:t xml:space="preserve"> </w:t>
      </w:r>
      <w:r w:rsidRPr="000637A2">
        <w:rPr>
          <w:rFonts w:ascii="Sylfaen" w:hAnsi="Sylfaen" w:cs="Sylfaen"/>
          <w:sz w:val="20"/>
        </w:rPr>
        <w:t>իրավունք</w:t>
      </w:r>
      <w:r w:rsidRPr="000637A2">
        <w:rPr>
          <w:rFonts w:ascii="Sylfaen" w:hAnsi="Sylfaen" w:cs="Arial"/>
          <w:sz w:val="20"/>
          <w:lang w:val="af-ZA"/>
        </w:rPr>
        <w:t xml:space="preserve"> </w:t>
      </w:r>
      <w:r w:rsidRPr="000637A2">
        <w:rPr>
          <w:rFonts w:ascii="Sylfaen" w:hAnsi="Sylfaen" w:cs="Sylfaen"/>
          <w:sz w:val="20"/>
        </w:rPr>
        <w:t>ունի</w:t>
      </w:r>
      <w:r w:rsidRPr="000637A2">
        <w:rPr>
          <w:rFonts w:ascii="Sylfaen" w:hAnsi="Sylfaen" w:cs="Arial"/>
          <w:sz w:val="20"/>
          <w:lang w:val="af-ZA"/>
        </w:rPr>
        <w:t xml:space="preserve"> </w:t>
      </w:r>
      <w:r w:rsidRPr="000637A2">
        <w:rPr>
          <w:rFonts w:ascii="Sylfaen" w:hAnsi="Sylfaen" w:cs="Sylfaen"/>
          <w:sz w:val="20"/>
        </w:rPr>
        <w:t>պատվիրատուից</w:t>
      </w:r>
      <w:r w:rsidRPr="000637A2">
        <w:rPr>
          <w:rFonts w:ascii="Sylfaen" w:hAnsi="Sylfaen" w:cs="Arial"/>
          <w:sz w:val="20"/>
          <w:lang w:val="af-ZA"/>
        </w:rPr>
        <w:t xml:space="preserve"> </w:t>
      </w:r>
      <w:r w:rsidRPr="000637A2">
        <w:rPr>
          <w:rFonts w:ascii="Sylfaen" w:hAnsi="Sylfaen" w:cs="Sylfaen"/>
          <w:sz w:val="20"/>
        </w:rPr>
        <w:t>պահանջել</w:t>
      </w:r>
      <w:r w:rsidRPr="000637A2">
        <w:rPr>
          <w:rFonts w:ascii="Sylfaen" w:hAnsi="Sylfaen" w:cs="Arial"/>
          <w:sz w:val="20"/>
          <w:lang w:val="af-ZA"/>
        </w:rPr>
        <w:t xml:space="preserve"> </w:t>
      </w:r>
      <w:r w:rsidRPr="000637A2">
        <w:rPr>
          <w:rFonts w:ascii="Sylfaen" w:hAnsi="Sylfaen" w:cs="Sylfaen"/>
          <w:sz w:val="20"/>
        </w:rPr>
        <w:t>հրավերի</w:t>
      </w:r>
      <w:r w:rsidRPr="000637A2">
        <w:rPr>
          <w:rFonts w:ascii="Sylfaen" w:hAnsi="Sylfaen" w:cs="Arial"/>
          <w:sz w:val="20"/>
          <w:lang w:val="af-ZA"/>
        </w:rPr>
        <w:t xml:space="preserve"> </w:t>
      </w:r>
      <w:r w:rsidRPr="000637A2">
        <w:rPr>
          <w:rFonts w:ascii="Sylfaen" w:hAnsi="Sylfaen" w:cs="Sylfaen"/>
          <w:sz w:val="20"/>
        </w:rPr>
        <w:t>պարզաբանում</w:t>
      </w:r>
      <w:r w:rsidRPr="000637A2">
        <w:rPr>
          <w:rFonts w:ascii="Sylfaen" w:hAnsi="Sylfaen" w:cs="Tahoma"/>
          <w:sz w:val="20"/>
        </w:rPr>
        <w:t>։</w:t>
      </w:r>
    </w:p>
    <w:p w:rsidR="000637A2" w:rsidRPr="000637A2" w:rsidRDefault="000637A2" w:rsidP="000637A2">
      <w:pPr>
        <w:ind w:firstLine="567"/>
        <w:jc w:val="both"/>
        <w:rPr>
          <w:rFonts w:ascii="Sylfaen" w:hAnsi="Sylfaen"/>
          <w:sz w:val="20"/>
          <w:szCs w:val="20"/>
          <w:lang w:val="af-ZA"/>
        </w:rPr>
      </w:pPr>
      <w:r w:rsidRPr="000637A2">
        <w:rPr>
          <w:rFonts w:ascii="Sylfaen" w:hAnsi="Sylfaen"/>
          <w:sz w:val="20"/>
          <w:lang w:val="af-ZA"/>
        </w:rPr>
        <w:t xml:space="preserve">3.2 </w:t>
      </w:r>
      <w:r w:rsidRPr="000637A2">
        <w:rPr>
          <w:rFonts w:ascii="Sylfaen" w:hAnsi="Sylfaen" w:cs="Sylfaen"/>
          <w:sz w:val="20"/>
        </w:rPr>
        <w:t>Հարցման</w:t>
      </w:r>
      <w:r w:rsidRPr="000637A2">
        <w:rPr>
          <w:rFonts w:ascii="Sylfaen" w:hAnsi="Sylfaen" w:cs="Arial"/>
          <w:sz w:val="20"/>
          <w:lang w:val="af-ZA"/>
        </w:rPr>
        <w:t xml:space="preserve"> </w:t>
      </w:r>
      <w:r w:rsidRPr="000637A2">
        <w:rPr>
          <w:rFonts w:ascii="Sylfaen" w:hAnsi="Sylfaen" w:cs="Sylfaen"/>
          <w:sz w:val="20"/>
        </w:rPr>
        <w:t>և</w:t>
      </w:r>
      <w:r w:rsidRPr="000637A2">
        <w:rPr>
          <w:rFonts w:ascii="Sylfaen" w:hAnsi="Sylfaen" w:cs="Arial"/>
          <w:sz w:val="20"/>
          <w:lang w:val="af-ZA"/>
        </w:rPr>
        <w:t xml:space="preserve"> </w:t>
      </w:r>
      <w:r w:rsidRPr="000637A2">
        <w:rPr>
          <w:rFonts w:ascii="Sylfaen" w:hAnsi="Sylfaen" w:cs="Sylfaen"/>
          <w:sz w:val="20"/>
        </w:rPr>
        <w:t>պարզաբանումների</w:t>
      </w:r>
      <w:r w:rsidRPr="000637A2">
        <w:rPr>
          <w:rFonts w:ascii="Sylfaen" w:hAnsi="Sylfaen" w:cs="Arial"/>
          <w:sz w:val="20"/>
          <w:lang w:val="af-ZA"/>
        </w:rPr>
        <w:t xml:space="preserve"> </w:t>
      </w:r>
      <w:r w:rsidRPr="000637A2">
        <w:rPr>
          <w:rFonts w:ascii="Sylfaen" w:hAnsi="Sylfaen" w:cs="Sylfaen"/>
          <w:sz w:val="20"/>
        </w:rPr>
        <w:t>բովանդակության</w:t>
      </w:r>
      <w:r w:rsidRPr="000637A2">
        <w:rPr>
          <w:rFonts w:ascii="Sylfaen" w:hAnsi="Sylfaen" w:cs="Arial"/>
          <w:sz w:val="20"/>
          <w:lang w:val="af-ZA"/>
        </w:rPr>
        <w:t xml:space="preserve"> </w:t>
      </w:r>
      <w:r w:rsidRPr="000637A2">
        <w:rPr>
          <w:rFonts w:ascii="Sylfaen" w:hAnsi="Sylfaen" w:cs="Sylfaen"/>
          <w:sz w:val="20"/>
        </w:rPr>
        <w:t>մասին</w:t>
      </w:r>
      <w:r w:rsidRPr="000637A2">
        <w:rPr>
          <w:rFonts w:ascii="Sylfaen" w:hAnsi="Sylfaen" w:cs="Arial"/>
          <w:sz w:val="20"/>
          <w:lang w:val="af-ZA"/>
        </w:rPr>
        <w:t xml:space="preserve"> </w:t>
      </w:r>
      <w:r w:rsidRPr="000637A2">
        <w:rPr>
          <w:rFonts w:ascii="Sylfaen" w:hAnsi="Sylfaen" w:cs="Sylfaen"/>
          <w:sz w:val="20"/>
        </w:rPr>
        <w:t>հայտարարությունը</w:t>
      </w:r>
      <w:r w:rsidRPr="000637A2">
        <w:rPr>
          <w:rFonts w:ascii="Sylfaen" w:hAnsi="Sylfaen" w:cs="Arial"/>
          <w:sz w:val="20"/>
          <w:lang w:val="af-ZA"/>
        </w:rPr>
        <w:t xml:space="preserve"> </w:t>
      </w:r>
      <w:r w:rsidRPr="000637A2">
        <w:rPr>
          <w:rFonts w:ascii="Sylfaen" w:hAnsi="Sylfaen" w:cs="Arial"/>
          <w:sz w:val="20"/>
        </w:rPr>
        <w:t>պարզաբանումը</w:t>
      </w:r>
      <w:r w:rsidRPr="000637A2">
        <w:rPr>
          <w:rFonts w:ascii="Sylfaen" w:hAnsi="Sylfaen" w:cs="Arial"/>
          <w:sz w:val="20"/>
          <w:lang w:val="af-ZA"/>
        </w:rPr>
        <w:t xml:space="preserve"> </w:t>
      </w:r>
      <w:r w:rsidRPr="000637A2">
        <w:rPr>
          <w:rFonts w:ascii="Sylfaen" w:hAnsi="Sylfaen" w:cs="Arial"/>
          <w:sz w:val="20"/>
        </w:rPr>
        <w:t>տրամադրելու</w:t>
      </w:r>
      <w:r w:rsidRPr="000637A2">
        <w:rPr>
          <w:rFonts w:ascii="Sylfaen" w:hAnsi="Sylfaen" w:cs="Arial"/>
          <w:sz w:val="20"/>
          <w:lang w:val="af-ZA"/>
        </w:rPr>
        <w:t xml:space="preserve"> </w:t>
      </w:r>
      <w:r w:rsidRPr="000637A2">
        <w:rPr>
          <w:rFonts w:ascii="Sylfaen" w:hAnsi="Sylfaen" w:cs="Arial"/>
          <w:sz w:val="20"/>
        </w:rPr>
        <w:t>օրը</w:t>
      </w:r>
      <w:r w:rsidRPr="000637A2">
        <w:rPr>
          <w:rFonts w:ascii="Sylfaen" w:hAnsi="Sylfaen" w:cs="Arial"/>
          <w:sz w:val="20"/>
          <w:lang w:val="af-ZA"/>
        </w:rPr>
        <w:t xml:space="preserve"> </w:t>
      </w:r>
      <w:r w:rsidRPr="000637A2">
        <w:rPr>
          <w:rFonts w:ascii="Sylfaen" w:hAnsi="Sylfaen" w:cs="Sylfaen"/>
          <w:sz w:val="20"/>
        </w:rPr>
        <w:t>հրապարակվում</w:t>
      </w:r>
      <w:r w:rsidRPr="000637A2">
        <w:rPr>
          <w:rFonts w:ascii="Sylfaen" w:hAnsi="Sylfaen" w:cs="Arial"/>
          <w:sz w:val="20"/>
          <w:lang w:val="af-ZA"/>
        </w:rPr>
        <w:t xml:space="preserve"> </w:t>
      </w:r>
      <w:r w:rsidRPr="000637A2">
        <w:rPr>
          <w:rFonts w:ascii="Sylfaen" w:hAnsi="Sylfaen" w:cs="Sylfaen"/>
          <w:sz w:val="20"/>
        </w:rPr>
        <w:t>է</w:t>
      </w:r>
      <w:r w:rsidRPr="000637A2">
        <w:rPr>
          <w:rFonts w:ascii="Sylfaen" w:hAnsi="Sylfaen" w:cs="Arial"/>
          <w:sz w:val="20"/>
          <w:lang w:val="af-ZA"/>
        </w:rPr>
        <w:t xml:space="preserve"> </w:t>
      </w:r>
      <w:r w:rsidRPr="000637A2">
        <w:rPr>
          <w:rFonts w:ascii="Sylfaen" w:hAnsi="Sylfaen" w:cs="Sylfaen"/>
          <w:sz w:val="20"/>
          <w:lang w:val="af-ZA"/>
        </w:rPr>
        <w:t xml:space="preserve">www.procurement.am </w:t>
      </w:r>
      <w:r w:rsidRPr="000637A2">
        <w:rPr>
          <w:rFonts w:ascii="Sylfaen" w:hAnsi="Sylfaen" w:cs="Sylfaen"/>
          <w:sz w:val="20"/>
          <w:lang w:val="ru-RU"/>
        </w:rPr>
        <w:t>հասցեով</w:t>
      </w:r>
      <w:r w:rsidRPr="000637A2">
        <w:rPr>
          <w:rFonts w:ascii="Sylfaen" w:hAnsi="Sylfaen" w:cs="Sylfaen"/>
          <w:sz w:val="20"/>
          <w:lang w:val="af-ZA"/>
        </w:rPr>
        <w:t xml:space="preserve"> </w:t>
      </w:r>
      <w:r w:rsidRPr="000637A2">
        <w:rPr>
          <w:rFonts w:ascii="Sylfaen" w:hAnsi="Sylfaen" w:cs="Sylfaen"/>
          <w:sz w:val="20"/>
        </w:rPr>
        <w:t>գործող</w:t>
      </w:r>
      <w:r w:rsidRPr="000637A2">
        <w:rPr>
          <w:rFonts w:ascii="Sylfaen" w:hAnsi="Sylfaen" w:cs="Sylfaen"/>
          <w:sz w:val="20"/>
          <w:lang w:val="af-ZA"/>
        </w:rPr>
        <w:t xml:space="preserve"> </w:t>
      </w:r>
      <w:r w:rsidRPr="000637A2">
        <w:rPr>
          <w:rFonts w:ascii="Sylfaen" w:hAnsi="Sylfaen" w:cs="Sylfaen"/>
          <w:sz w:val="20"/>
          <w:lang w:val="ru-RU"/>
        </w:rPr>
        <w:t>տեղեկագր</w:t>
      </w:r>
      <w:r w:rsidRPr="000637A2">
        <w:rPr>
          <w:rFonts w:ascii="Sylfaen" w:hAnsi="Sylfaen" w:cs="Sylfaen"/>
          <w:sz w:val="20"/>
        </w:rPr>
        <w:t>ի</w:t>
      </w:r>
      <w:r w:rsidRPr="000637A2">
        <w:rPr>
          <w:rFonts w:ascii="Sylfaen" w:hAnsi="Sylfaen" w:cs="Sylfaen"/>
          <w:sz w:val="20"/>
          <w:lang w:val="af-ZA"/>
        </w:rPr>
        <w:t xml:space="preserve"> (</w:t>
      </w:r>
      <w:r w:rsidRPr="000637A2">
        <w:rPr>
          <w:rFonts w:ascii="Sylfaen" w:hAnsi="Sylfaen" w:cs="Sylfaen"/>
          <w:sz w:val="20"/>
          <w:lang w:val="ru-RU"/>
        </w:rPr>
        <w:t>այսուհետ</w:t>
      </w:r>
      <w:r w:rsidRPr="000637A2">
        <w:rPr>
          <w:rFonts w:ascii="Sylfaen" w:hAnsi="Sylfaen" w:cs="Sylfaen"/>
          <w:sz w:val="20"/>
          <w:lang w:val="af-ZA"/>
        </w:rPr>
        <w:t xml:space="preserve">` </w:t>
      </w:r>
      <w:r w:rsidRPr="000637A2">
        <w:rPr>
          <w:rFonts w:ascii="Sylfaen" w:hAnsi="Sylfaen" w:cs="Sylfaen"/>
          <w:sz w:val="20"/>
          <w:lang w:val="ru-RU"/>
        </w:rPr>
        <w:t>տեղեկագիր</w:t>
      </w:r>
      <w:r w:rsidRPr="000637A2">
        <w:rPr>
          <w:rFonts w:ascii="Sylfaen" w:hAnsi="Sylfaen" w:cs="Sylfaen"/>
          <w:sz w:val="20"/>
          <w:lang w:val="af-ZA"/>
        </w:rPr>
        <w:t xml:space="preserve">) </w:t>
      </w:r>
      <w:r w:rsidRPr="000637A2">
        <w:rPr>
          <w:rFonts w:ascii="Sylfaen" w:hAnsi="Sylfaen"/>
          <w:lang w:val="af-ZA"/>
        </w:rPr>
        <w:lastRenderedPageBreak/>
        <w:t>«</w:t>
      </w:r>
      <w:r w:rsidRPr="000637A2">
        <w:rPr>
          <w:rFonts w:ascii="Sylfaen" w:hAnsi="Sylfaen" w:cs="Sylfaen"/>
          <w:sz w:val="20"/>
        </w:rPr>
        <w:t>Գնումների</w:t>
      </w:r>
      <w:r w:rsidRPr="000637A2">
        <w:rPr>
          <w:rFonts w:ascii="Sylfaen" w:hAnsi="Sylfaen" w:cs="Sylfaen"/>
          <w:sz w:val="20"/>
          <w:lang w:val="af-ZA"/>
        </w:rPr>
        <w:t xml:space="preserve"> </w:t>
      </w:r>
      <w:r w:rsidRPr="000637A2">
        <w:rPr>
          <w:rFonts w:ascii="Sylfaen" w:hAnsi="Sylfaen" w:cs="Sylfaen"/>
          <w:sz w:val="20"/>
        </w:rPr>
        <w:t>հայտարարություններ</w:t>
      </w:r>
      <w:r w:rsidRPr="000637A2">
        <w:rPr>
          <w:rFonts w:ascii="Sylfaen" w:hAnsi="Sylfaen"/>
          <w:lang w:val="af-ZA"/>
        </w:rPr>
        <w:t>»</w:t>
      </w:r>
      <w:r w:rsidRPr="000637A2">
        <w:rPr>
          <w:rFonts w:ascii="Sylfaen" w:hAnsi="Sylfaen" w:cs="Sylfaen"/>
          <w:sz w:val="20"/>
          <w:lang w:val="af-ZA"/>
        </w:rPr>
        <w:t xml:space="preserve"> </w:t>
      </w:r>
      <w:r w:rsidRPr="000637A2">
        <w:rPr>
          <w:rFonts w:ascii="Sylfaen" w:hAnsi="Sylfaen" w:cs="Sylfaen"/>
          <w:sz w:val="20"/>
        </w:rPr>
        <w:t>բաժնի</w:t>
      </w:r>
      <w:r w:rsidRPr="000637A2">
        <w:rPr>
          <w:rFonts w:ascii="Sylfaen" w:hAnsi="Sylfaen" w:cs="Sylfaen"/>
          <w:sz w:val="20"/>
          <w:lang w:val="af-ZA"/>
        </w:rPr>
        <w:t xml:space="preserve"> </w:t>
      </w:r>
      <w:r w:rsidRPr="000637A2">
        <w:rPr>
          <w:rFonts w:ascii="Sylfaen" w:hAnsi="Sylfaen"/>
          <w:lang w:val="af-ZA"/>
        </w:rPr>
        <w:t>«</w:t>
      </w:r>
      <w:r w:rsidRPr="000637A2">
        <w:rPr>
          <w:rFonts w:ascii="Sylfaen" w:hAnsi="Sylfaen" w:cs="Sylfaen"/>
          <w:sz w:val="20"/>
        </w:rPr>
        <w:t>Հրավերների</w:t>
      </w:r>
      <w:r w:rsidRPr="000637A2">
        <w:rPr>
          <w:rFonts w:ascii="Sylfaen" w:hAnsi="Sylfaen" w:cs="Sylfaen"/>
          <w:sz w:val="20"/>
          <w:lang w:val="af-ZA"/>
        </w:rPr>
        <w:t xml:space="preserve"> </w:t>
      </w:r>
      <w:r w:rsidRPr="000637A2">
        <w:rPr>
          <w:rFonts w:ascii="Sylfaen" w:hAnsi="Sylfaen" w:cs="Sylfaen"/>
          <w:sz w:val="20"/>
        </w:rPr>
        <w:t>պարզաբանումների</w:t>
      </w:r>
      <w:r w:rsidRPr="000637A2">
        <w:rPr>
          <w:rFonts w:ascii="Sylfaen" w:hAnsi="Sylfaen" w:cs="Sylfaen"/>
          <w:sz w:val="20"/>
          <w:lang w:val="af-ZA"/>
        </w:rPr>
        <w:t xml:space="preserve"> </w:t>
      </w:r>
      <w:r w:rsidRPr="000637A2">
        <w:rPr>
          <w:rFonts w:ascii="Sylfaen" w:hAnsi="Sylfaen" w:cs="Sylfaen"/>
          <w:sz w:val="20"/>
        </w:rPr>
        <w:t>վերաբերյալ</w:t>
      </w:r>
      <w:r w:rsidRPr="000637A2">
        <w:rPr>
          <w:rFonts w:ascii="Sylfaen" w:hAnsi="Sylfaen" w:cs="Sylfaen"/>
          <w:sz w:val="20"/>
          <w:lang w:val="af-ZA"/>
        </w:rPr>
        <w:t xml:space="preserve"> </w:t>
      </w:r>
      <w:r w:rsidRPr="000637A2">
        <w:rPr>
          <w:rFonts w:ascii="Sylfaen" w:hAnsi="Sylfaen" w:cs="Sylfaen"/>
          <w:sz w:val="20"/>
        </w:rPr>
        <w:t>հայտարարություններ</w:t>
      </w:r>
      <w:r w:rsidRPr="000637A2">
        <w:rPr>
          <w:rFonts w:ascii="Sylfaen" w:hAnsi="Sylfaen"/>
          <w:lang w:val="af-ZA"/>
        </w:rPr>
        <w:t>»</w:t>
      </w:r>
      <w:r w:rsidRPr="000637A2">
        <w:rPr>
          <w:rFonts w:ascii="Sylfaen" w:hAnsi="Sylfaen" w:cs="Sylfaen"/>
          <w:sz w:val="20"/>
          <w:lang w:val="af-ZA"/>
        </w:rPr>
        <w:t xml:space="preserve"> </w:t>
      </w:r>
      <w:r w:rsidRPr="000637A2">
        <w:rPr>
          <w:rFonts w:ascii="Sylfaen" w:hAnsi="Sylfaen" w:cs="Sylfaen"/>
          <w:sz w:val="20"/>
        </w:rPr>
        <w:t>ենթաբաբաժնում</w:t>
      </w:r>
      <w:r w:rsidRPr="000637A2">
        <w:rPr>
          <w:rFonts w:ascii="Sylfaen" w:hAnsi="Sylfaen" w:cs="Sylfaen"/>
          <w:sz w:val="20"/>
          <w:lang w:val="af-ZA"/>
        </w:rPr>
        <w:t xml:space="preserve">` </w:t>
      </w:r>
      <w:r w:rsidRPr="000637A2">
        <w:rPr>
          <w:rFonts w:ascii="Sylfaen" w:hAnsi="Sylfaen" w:cs="Sylfaen"/>
          <w:sz w:val="20"/>
        </w:rPr>
        <w:t>առանց</w:t>
      </w:r>
      <w:r w:rsidRPr="000637A2">
        <w:rPr>
          <w:rFonts w:ascii="Sylfaen" w:hAnsi="Sylfaen" w:cs="Arial"/>
          <w:sz w:val="20"/>
          <w:lang w:val="af-ZA"/>
        </w:rPr>
        <w:t xml:space="preserve"> </w:t>
      </w:r>
      <w:r w:rsidRPr="000637A2">
        <w:rPr>
          <w:rFonts w:ascii="Sylfaen" w:hAnsi="Sylfaen" w:cs="Sylfaen"/>
          <w:sz w:val="20"/>
        </w:rPr>
        <w:t>նշելու</w:t>
      </w:r>
      <w:r w:rsidRPr="000637A2">
        <w:rPr>
          <w:rFonts w:ascii="Sylfaen" w:hAnsi="Sylfaen" w:cs="Arial"/>
          <w:sz w:val="20"/>
          <w:lang w:val="af-ZA"/>
        </w:rPr>
        <w:t xml:space="preserve"> </w:t>
      </w:r>
      <w:r w:rsidRPr="000637A2">
        <w:rPr>
          <w:rFonts w:ascii="Sylfaen" w:hAnsi="Sylfaen" w:cs="Sylfaen"/>
          <w:sz w:val="20"/>
        </w:rPr>
        <w:t>հարցումը</w:t>
      </w:r>
      <w:r w:rsidRPr="000637A2">
        <w:rPr>
          <w:rFonts w:ascii="Sylfaen" w:hAnsi="Sylfaen" w:cs="Arial"/>
          <w:sz w:val="20"/>
          <w:lang w:val="af-ZA"/>
        </w:rPr>
        <w:t xml:space="preserve"> </w:t>
      </w:r>
      <w:r w:rsidRPr="000637A2">
        <w:rPr>
          <w:rFonts w:ascii="Sylfaen" w:hAnsi="Sylfaen" w:cs="Sylfaen"/>
          <w:sz w:val="20"/>
        </w:rPr>
        <w:t>կատարած</w:t>
      </w:r>
      <w:r w:rsidRPr="000637A2">
        <w:rPr>
          <w:rFonts w:ascii="Sylfaen" w:hAnsi="Sylfaen" w:cs="Arial"/>
          <w:sz w:val="20"/>
          <w:lang w:val="af-ZA"/>
        </w:rPr>
        <w:t xml:space="preserve"> </w:t>
      </w:r>
      <w:r w:rsidRPr="000637A2">
        <w:rPr>
          <w:rFonts w:ascii="Sylfaen" w:hAnsi="Sylfaen" w:cs="Arial"/>
          <w:sz w:val="20"/>
        </w:rPr>
        <w:t>մ</w:t>
      </w:r>
      <w:r w:rsidRPr="000637A2">
        <w:rPr>
          <w:rFonts w:ascii="Sylfaen" w:hAnsi="Sylfaen" w:cs="Sylfaen"/>
          <w:sz w:val="20"/>
        </w:rPr>
        <w:t>ասնակցի</w:t>
      </w:r>
      <w:r w:rsidRPr="000637A2">
        <w:rPr>
          <w:rFonts w:ascii="Sylfaen" w:hAnsi="Sylfaen" w:cs="Arial"/>
          <w:sz w:val="20"/>
          <w:lang w:val="af-ZA"/>
        </w:rPr>
        <w:t xml:space="preserve"> </w:t>
      </w:r>
      <w:r w:rsidRPr="000637A2">
        <w:rPr>
          <w:rFonts w:ascii="Sylfaen" w:hAnsi="Sylfaen" w:cs="Sylfaen"/>
          <w:sz w:val="20"/>
        </w:rPr>
        <w:t>տվյալները</w:t>
      </w:r>
      <w:r w:rsidRPr="000637A2">
        <w:rPr>
          <w:rFonts w:ascii="Sylfaen" w:hAnsi="Sylfaen" w:cs="Tahoma"/>
          <w:sz w:val="20"/>
        </w:rPr>
        <w:t>։</w:t>
      </w:r>
      <w:r w:rsidRPr="000637A2">
        <w:rPr>
          <w:rFonts w:ascii="Sylfaen" w:hAnsi="Sylfaen" w:cs="Tahoma"/>
          <w:sz w:val="20"/>
          <w:lang w:val="af-ZA"/>
        </w:rPr>
        <w:t xml:space="preserve"> </w:t>
      </w:r>
    </w:p>
    <w:p w:rsidR="000637A2" w:rsidRPr="000637A2" w:rsidRDefault="000637A2" w:rsidP="000637A2">
      <w:pPr>
        <w:autoSpaceDE w:val="0"/>
        <w:autoSpaceDN w:val="0"/>
        <w:adjustRightInd w:val="0"/>
        <w:ind w:firstLine="567"/>
        <w:jc w:val="both"/>
        <w:rPr>
          <w:rFonts w:ascii="Sylfaen" w:hAnsi="Sylfaen" w:cs="Arial Unicode"/>
          <w:sz w:val="20"/>
          <w:lang w:val="af-ZA"/>
        </w:rPr>
      </w:pPr>
      <w:r w:rsidRPr="000637A2">
        <w:rPr>
          <w:rFonts w:ascii="Sylfaen" w:hAnsi="Sylfaen" w:cs="Arial Unicode"/>
          <w:sz w:val="20"/>
          <w:lang w:val="af-ZA"/>
        </w:rPr>
        <w:t xml:space="preserve">3.3 </w:t>
      </w:r>
      <w:r w:rsidRPr="000637A2">
        <w:rPr>
          <w:rFonts w:ascii="Sylfaen" w:hAnsi="Sylfaen" w:cs="Sylfaen"/>
          <w:sz w:val="20"/>
          <w:lang w:val="ru-RU"/>
        </w:rPr>
        <w:t>Պարզաբանում</w:t>
      </w:r>
      <w:r w:rsidRPr="000637A2">
        <w:rPr>
          <w:rFonts w:ascii="Sylfaen" w:hAnsi="Sylfaen" w:cs="Arial Unicode"/>
          <w:sz w:val="20"/>
          <w:lang w:val="af-ZA"/>
        </w:rPr>
        <w:t xml:space="preserve"> </w:t>
      </w:r>
      <w:r w:rsidRPr="000637A2">
        <w:rPr>
          <w:rFonts w:ascii="Sylfaen" w:hAnsi="Sylfaen" w:cs="Sylfaen"/>
          <w:sz w:val="20"/>
          <w:lang w:val="ru-RU"/>
        </w:rPr>
        <w:t>չի</w:t>
      </w:r>
      <w:r w:rsidRPr="000637A2">
        <w:rPr>
          <w:rFonts w:ascii="Sylfaen" w:hAnsi="Sylfaen" w:cs="Arial Unicode"/>
          <w:sz w:val="20"/>
          <w:lang w:val="af-ZA"/>
        </w:rPr>
        <w:t xml:space="preserve"> </w:t>
      </w:r>
      <w:r w:rsidRPr="000637A2">
        <w:rPr>
          <w:rFonts w:ascii="Sylfaen" w:hAnsi="Sylfaen" w:cs="Sylfaen"/>
          <w:sz w:val="20"/>
          <w:lang w:val="ru-RU"/>
        </w:rPr>
        <w:t>տրամադրվում</w:t>
      </w:r>
      <w:r w:rsidRPr="000637A2">
        <w:rPr>
          <w:rFonts w:ascii="Sylfaen" w:hAnsi="Sylfaen" w:cs="Arial Unicode"/>
          <w:sz w:val="20"/>
          <w:lang w:val="af-ZA"/>
        </w:rPr>
        <w:t xml:space="preserve">, </w:t>
      </w:r>
      <w:r w:rsidRPr="000637A2">
        <w:rPr>
          <w:rFonts w:ascii="Sylfaen" w:hAnsi="Sylfaen" w:cs="Sylfaen"/>
          <w:sz w:val="20"/>
          <w:lang w:val="ru-RU"/>
        </w:rPr>
        <w:t>եթե</w:t>
      </w:r>
      <w:r w:rsidRPr="000637A2">
        <w:rPr>
          <w:rFonts w:ascii="Sylfaen" w:hAnsi="Sylfaen" w:cs="Arial Unicode"/>
          <w:sz w:val="20"/>
          <w:lang w:val="af-ZA"/>
        </w:rPr>
        <w:t xml:space="preserve"> </w:t>
      </w:r>
      <w:r w:rsidRPr="000637A2">
        <w:rPr>
          <w:rFonts w:ascii="Sylfaen" w:hAnsi="Sylfaen" w:cs="Sylfaen"/>
          <w:sz w:val="20"/>
          <w:lang w:val="ru-RU"/>
        </w:rPr>
        <w:t>հարցումը</w:t>
      </w:r>
      <w:r w:rsidRPr="000637A2">
        <w:rPr>
          <w:rFonts w:ascii="Sylfaen" w:hAnsi="Sylfaen" w:cs="Arial Unicode"/>
          <w:sz w:val="20"/>
          <w:lang w:val="af-ZA"/>
        </w:rPr>
        <w:t xml:space="preserve"> </w:t>
      </w:r>
      <w:r w:rsidRPr="000637A2">
        <w:rPr>
          <w:rFonts w:ascii="Sylfaen" w:hAnsi="Sylfaen" w:cs="Sylfaen"/>
          <w:sz w:val="20"/>
          <w:lang w:val="ru-RU"/>
        </w:rPr>
        <w:t>կատարվել</w:t>
      </w:r>
      <w:r w:rsidRPr="000637A2">
        <w:rPr>
          <w:rFonts w:ascii="Sylfaen" w:hAnsi="Sylfaen" w:cs="Arial Unicode"/>
          <w:sz w:val="20"/>
          <w:lang w:val="af-ZA"/>
        </w:rPr>
        <w:t xml:space="preserve"> </w:t>
      </w:r>
      <w:r w:rsidRPr="000637A2">
        <w:rPr>
          <w:rFonts w:ascii="Sylfaen" w:hAnsi="Sylfaen" w:cs="Sylfaen"/>
          <w:sz w:val="20"/>
          <w:lang w:val="ru-RU"/>
        </w:rPr>
        <w:t>է</w:t>
      </w:r>
      <w:r w:rsidRPr="000637A2">
        <w:rPr>
          <w:rFonts w:ascii="Sylfaen" w:hAnsi="Sylfaen" w:cs="Arial Unicode"/>
          <w:sz w:val="20"/>
          <w:lang w:val="af-ZA"/>
        </w:rPr>
        <w:t xml:space="preserve"> </w:t>
      </w:r>
      <w:r w:rsidRPr="000637A2">
        <w:rPr>
          <w:rFonts w:ascii="Sylfaen" w:hAnsi="Sylfaen" w:cs="Sylfaen"/>
          <w:sz w:val="20"/>
          <w:lang w:val="ru-RU"/>
        </w:rPr>
        <w:t>սույն</w:t>
      </w:r>
      <w:r w:rsidRPr="000637A2">
        <w:rPr>
          <w:rFonts w:ascii="Sylfaen" w:hAnsi="Sylfaen" w:cs="Arial Unicode"/>
          <w:sz w:val="20"/>
          <w:lang w:val="af-ZA"/>
        </w:rPr>
        <w:t xml:space="preserve"> </w:t>
      </w:r>
      <w:r w:rsidRPr="000637A2">
        <w:rPr>
          <w:rFonts w:ascii="Sylfaen" w:hAnsi="Sylfaen" w:cs="Sylfaen"/>
          <w:sz w:val="20"/>
        </w:rPr>
        <w:t>բաժն</w:t>
      </w:r>
      <w:r w:rsidRPr="000637A2">
        <w:rPr>
          <w:rFonts w:ascii="Sylfaen" w:hAnsi="Sylfaen" w:cs="Sylfaen"/>
          <w:sz w:val="20"/>
          <w:lang w:val="ru-RU"/>
        </w:rPr>
        <w:t>ով</w:t>
      </w:r>
      <w:r w:rsidRPr="000637A2">
        <w:rPr>
          <w:rFonts w:ascii="Sylfaen" w:hAnsi="Sylfaen" w:cs="Arial Unicode"/>
          <w:sz w:val="20"/>
          <w:lang w:val="af-ZA"/>
        </w:rPr>
        <w:t xml:space="preserve"> </w:t>
      </w:r>
      <w:r w:rsidRPr="000637A2">
        <w:rPr>
          <w:rFonts w:ascii="Sylfaen" w:hAnsi="Sylfaen" w:cs="Sylfaen"/>
          <w:sz w:val="20"/>
          <w:lang w:val="ru-RU"/>
        </w:rPr>
        <w:t>սահմանված</w:t>
      </w:r>
      <w:r w:rsidRPr="000637A2">
        <w:rPr>
          <w:rFonts w:ascii="Sylfaen" w:hAnsi="Sylfaen" w:cs="Arial Unicode"/>
          <w:sz w:val="20"/>
          <w:lang w:val="af-ZA"/>
        </w:rPr>
        <w:t xml:space="preserve"> </w:t>
      </w:r>
      <w:r w:rsidRPr="000637A2">
        <w:rPr>
          <w:rFonts w:ascii="Sylfaen" w:hAnsi="Sylfaen" w:cs="Sylfaen"/>
          <w:sz w:val="20"/>
          <w:lang w:val="ru-RU"/>
        </w:rPr>
        <w:t>ժամկետի</w:t>
      </w:r>
      <w:r w:rsidRPr="000637A2">
        <w:rPr>
          <w:rFonts w:ascii="Sylfaen" w:hAnsi="Sylfaen" w:cs="Arial Unicode"/>
          <w:sz w:val="20"/>
          <w:lang w:val="af-ZA"/>
        </w:rPr>
        <w:t xml:space="preserve"> </w:t>
      </w:r>
      <w:r w:rsidRPr="000637A2">
        <w:rPr>
          <w:rFonts w:ascii="Sylfaen" w:hAnsi="Sylfaen" w:cs="Sylfaen"/>
          <w:sz w:val="20"/>
          <w:lang w:val="ru-RU"/>
        </w:rPr>
        <w:t>խախտմամբ</w:t>
      </w:r>
      <w:r w:rsidRPr="000637A2">
        <w:rPr>
          <w:rFonts w:ascii="Sylfaen" w:hAnsi="Sylfaen" w:cs="Arial Unicode"/>
          <w:sz w:val="20"/>
          <w:lang w:val="af-ZA"/>
        </w:rPr>
        <w:t xml:space="preserve">, </w:t>
      </w:r>
      <w:r w:rsidRPr="000637A2">
        <w:rPr>
          <w:rFonts w:ascii="Sylfaen" w:hAnsi="Sylfaen" w:cs="Sylfaen"/>
          <w:sz w:val="20"/>
          <w:lang w:val="ru-RU"/>
        </w:rPr>
        <w:t>ինչպես</w:t>
      </w:r>
      <w:r w:rsidRPr="000637A2">
        <w:rPr>
          <w:rFonts w:ascii="Sylfaen" w:hAnsi="Sylfaen" w:cs="Arial Unicode"/>
          <w:sz w:val="20"/>
          <w:lang w:val="af-ZA"/>
        </w:rPr>
        <w:t xml:space="preserve"> </w:t>
      </w:r>
      <w:r w:rsidRPr="000637A2">
        <w:rPr>
          <w:rFonts w:ascii="Sylfaen" w:hAnsi="Sylfaen" w:cs="Sylfaen"/>
          <w:sz w:val="20"/>
          <w:lang w:val="ru-RU"/>
        </w:rPr>
        <w:t>նաև</w:t>
      </w:r>
      <w:r w:rsidRPr="000637A2">
        <w:rPr>
          <w:rFonts w:ascii="Sylfaen" w:hAnsi="Sylfaen" w:cs="Arial Unicode"/>
          <w:sz w:val="20"/>
          <w:lang w:val="af-ZA"/>
        </w:rPr>
        <w:t xml:space="preserve">, </w:t>
      </w:r>
      <w:r w:rsidRPr="000637A2">
        <w:rPr>
          <w:rFonts w:ascii="Sylfaen" w:hAnsi="Sylfaen" w:cs="Sylfaen"/>
          <w:sz w:val="20"/>
          <w:lang w:val="ru-RU"/>
        </w:rPr>
        <w:t>եթե</w:t>
      </w:r>
      <w:r w:rsidRPr="000637A2">
        <w:rPr>
          <w:rFonts w:ascii="Sylfaen" w:hAnsi="Sylfaen" w:cs="Arial Unicode"/>
          <w:sz w:val="20"/>
          <w:lang w:val="af-ZA"/>
        </w:rPr>
        <w:t xml:space="preserve"> </w:t>
      </w:r>
      <w:r w:rsidRPr="000637A2">
        <w:rPr>
          <w:rFonts w:ascii="Sylfaen" w:hAnsi="Sylfaen" w:cs="Sylfaen"/>
          <w:sz w:val="20"/>
          <w:lang w:val="ru-RU"/>
        </w:rPr>
        <w:t>հարցումը</w:t>
      </w:r>
      <w:r w:rsidRPr="000637A2">
        <w:rPr>
          <w:rFonts w:ascii="Sylfaen" w:hAnsi="Sylfaen" w:cs="Arial Unicode"/>
          <w:sz w:val="20"/>
          <w:lang w:val="af-ZA"/>
        </w:rPr>
        <w:t xml:space="preserve"> </w:t>
      </w:r>
      <w:r w:rsidRPr="000637A2">
        <w:rPr>
          <w:rFonts w:ascii="Sylfaen" w:hAnsi="Sylfaen" w:cs="Sylfaen"/>
          <w:sz w:val="20"/>
          <w:lang w:val="ru-RU"/>
        </w:rPr>
        <w:t>դուրս</w:t>
      </w:r>
      <w:r w:rsidRPr="000637A2">
        <w:rPr>
          <w:rFonts w:ascii="Sylfaen" w:hAnsi="Sylfaen" w:cs="Arial Unicode"/>
          <w:sz w:val="20"/>
          <w:lang w:val="af-ZA"/>
        </w:rPr>
        <w:t xml:space="preserve"> </w:t>
      </w:r>
      <w:r w:rsidRPr="000637A2">
        <w:rPr>
          <w:rFonts w:ascii="Sylfaen" w:hAnsi="Sylfaen" w:cs="Sylfaen"/>
          <w:sz w:val="20"/>
          <w:lang w:val="ru-RU"/>
        </w:rPr>
        <w:t>է</w:t>
      </w:r>
      <w:r w:rsidRPr="000637A2">
        <w:rPr>
          <w:rFonts w:ascii="Sylfaen" w:hAnsi="Sylfaen" w:cs="Arial Unicode"/>
          <w:sz w:val="20"/>
          <w:lang w:val="af-ZA"/>
        </w:rPr>
        <w:t xml:space="preserve"> </w:t>
      </w:r>
      <w:r w:rsidRPr="000637A2">
        <w:rPr>
          <w:rFonts w:ascii="Sylfaen" w:hAnsi="Sylfaen" w:cs="Arial Unicode"/>
          <w:sz w:val="20"/>
        </w:rPr>
        <w:t>սույն</w:t>
      </w:r>
      <w:r w:rsidRPr="000637A2">
        <w:rPr>
          <w:rFonts w:ascii="Sylfaen" w:hAnsi="Sylfaen" w:cs="Arial Unicode"/>
          <w:sz w:val="20"/>
          <w:lang w:val="af-ZA"/>
        </w:rPr>
        <w:t xml:space="preserve"> </w:t>
      </w:r>
      <w:r w:rsidRPr="000637A2">
        <w:rPr>
          <w:rFonts w:ascii="Sylfaen" w:hAnsi="Sylfaen" w:cs="Sylfaen"/>
          <w:sz w:val="20"/>
          <w:lang w:val="ru-RU"/>
        </w:rPr>
        <w:t>հրավերի</w:t>
      </w:r>
      <w:r w:rsidRPr="000637A2">
        <w:rPr>
          <w:rFonts w:ascii="Sylfaen" w:hAnsi="Sylfaen" w:cs="Arial Unicode"/>
          <w:sz w:val="20"/>
          <w:lang w:val="af-ZA"/>
        </w:rPr>
        <w:t xml:space="preserve"> </w:t>
      </w:r>
      <w:r w:rsidRPr="000637A2">
        <w:rPr>
          <w:rFonts w:ascii="Sylfaen" w:hAnsi="Sylfaen" w:cs="Sylfaen"/>
          <w:sz w:val="20"/>
          <w:lang w:val="ru-RU"/>
        </w:rPr>
        <w:t>բովանդակության</w:t>
      </w:r>
      <w:r w:rsidRPr="000637A2">
        <w:rPr>
          <w:rFonts w:ascii="Sylfaen" w:hAnsi="Sylfaen" w:cs="Arial Unicode"/>
          <w:sz w:val="20"/>
          <w:lang w:val="af-ZA"/>
        </w:rPr>
        <w:t xml:space="preserve"> </w:t>
      </w:r>
      <w:r w:rsidRPr="000637A2">
        <w:rPr>
          <w:rFonts w:ascii="Sylfaen" w:hAnsi="Sylfaen" w:cs="Sylfaen"/>
          <w:sz w:val="20"/>
          <w:lang w:val="ru-RU"/>
        </w:rPr>
        <w:t>շրջանակից</w:t>
      </w:r>
      <w:r w:rsidRPr="000637A2">
        <w:rPr>
          <w:rFonts w:ascii="Sylfaen" w:hAnsi="Sylfaen" w:cs="Sylfaen"/>
          <w:sz w:val="20"/>
          <w:lang w:val="af-ZA"/>
        </w:rPr>
        <w:t xml:space="preserve"> </w:t>
      </w:r>
      <w:r w:rsidRPr="000637A2">
        <w:rPr>
          <w:rFonts w:ascii="Sylfaen" w:hAnsi="Sylfaen" w:cs="Tahoma"/>
          <w:sz w:val="20"/>
        </w:rPr>
        <w:t>։</w:t>
      </w:r>
      <w:r w:rsidRPr="000637A2">
        <w:rPr>
          <w:rFonts w:ascii="Sylfaen" w:hAnsi="Sylfaen" w:cs="Arial Unicode"/>
          <w:sz w:val="20"/>
          <w:lang w:val="af-ZA"/>
        </w:rPr>
        <w:t xml:space="preserve"> </w:t>
      </w:r>
      <w:r w:rsidRPr="000637A2">
        <w:rPr>
          <w:rFonts w:ascii="Sylfaen" w:hAnsi="Sylfaen"/>
          <w:sz w:val="20"/>
          <w:szCs w:val="20"/>
        </w:rPr>
        <w:t>Ընդ</w:t>
      </w:r>
      <w:r w:rsidRPr="000637A2">
        <w:rPr>
          <w:rFonts w:ascii="Sylfaen" w:hAnsi="Sylfaen"/>
          <w:sz w:val="20"/>
          <w:szCs w:val="20"/>
          <w:lang w:val="af-ZA"/>
        </w:rPr>
        <w:t xml:space="preserve"> </w:t>
      </w:r>
      <w:r w:rsidRPr="000637A2">
        <w:rPr>
          <w:rFonts w:ascii="Sylfaen" w:hAnsi="Sylfaen"/>
          <w:sz w:val="20"/>
          <w:szCs w:val="20"/>
        </w:rPr>
        <w:t>որում</w:t>
      </w:r>
      <w:r w:rsidRPr="000637A2">
        <w:rPr>
          <w:rFonts w:ascii="Sylfaen" w:hAnsi="Sylfaen"/>
          <w:sz w:val="20"/>
          <w:szCs w:val="20"/>
          <w:lang w:val="af-ZA"/>
        </w:rPr>
        <w:t xml:space="preserve">, </w:t>
      </w:r>
      <w:r w:rsidRPr="000637A2">
        <w:rPr>
          <w:rFonts w:ascii="Sylfaen" w:hAnsi="Sylfaen"/>
          <w:sz w:val="20"/>
          <w:szCs w:val="20"/>
        </w:rPr>
        <w:t>մասնակիցը</w:t>
      </w:r>
      <w:r w:rsidRPr="000637A2">
        <w:rPr>
          <w:rFonts w:ascii="Sylfaen" w:hAnsi="Sylfaen"/>
          <w:sz w:val="20"/>
          <w:szCs w:val="20"/>
          <w:lang w:val="af-ZA"/>
        </w:rPr>
        <w:t xml:space="preserve"> </w:t>
      </w:r>
      <w:r w:rsidRPr="000637A2">
        <w:rPr>
          <w:rFonts w:ascii="Sylfaen" w:hAnsi="Sylfaen"/>
          <w:sz w:val="20"/>
          <w:szCs w:val="20"/>
        </w:rPr>
        <w:t>գրավոր</w:t>
      </w:r>
      <w:r w:rsidRPr="000637A2">
        <w:rPr>
          <w:rFonts w:ascii="Sylfaen" w:hAnsi="Sylfaen"/>
          <w:sz w:val="20"/>
          <w:szCs w:val="20"/>
          <w:lang w:val="af-ZA"/>
        </w:rPr>
        <w:t xml:space="preserve"> </w:t>
      </w:r>
      <w:r w:rsidRPr="000637A2">
        <w:rPr>
          <w:rFonts w:ascii="Sylfaen" w:hAnsi="Sylfaen"/>
          <w:sz w:val="20"/>
          <w:szCs w:val="20"/>
        </w:rPr>
        <w:t>ծանուցվում</w:t>
      </w:r>
      <w:r w:rsidRPr="000637A2">
        <w:rPr>
          <w:rFonts w:ascii="Sylfaen" w:hAnsi="Sylfaen"/>
          <w:sz w:val="20"/>
          <w:szCs w:val="20"/>
          <w:lang w:val="af-ZA"/>
        </w:rPr>
        <w:t xml:space="preserve"> </w:t>
      </w:r>
      <w:r w:rsidRPr="000637A2">
        <w:rPr>
          <w:rFonts w:ascii="Sylfaen" w:hAnsi="Sylfaen"/>
          <w:sz w:val="20"/>
          <w:szCs w:val="20"/>
        </w:rPr>
        <w:t>է</w:t>
      </w:r>
      <w:r w:rsidRPr="000637A2">
        <w:rPr>
          <w:rFonts w:ascii="Sylfaen" w:hAnsi="Sylfaen"/>
          <w:sz w:val="20"/>
          <w:szCs w:val="20"/>
          <w:lang w:val="af-ZA"/>
        </w:rPr>
        <w:t xml:space="preserve"> </w:t>
      </w:r>
      <w:r w:rsidRPr="000637A2">
        <w:rPr>
          <w:rFonts w:ascii="Sylfaen" w:hAnsi="Sylfaen"/>
          <w:sz w:val="20"/>
          <w:szCs w:val="20"/>
        </w:rPr>
        <w:t>պարզաբանում</w:t>
      </w:r>
      <w:r w:rsidRPr="000637A2">
        <w:rPr>
          <w:rFonts w:ascii="Sylfaen" w:hAnsi="Sylfaen"/>
          <w:sz w:val="20"/>
          <w:szCs w:val="20"/>
          <w:lang w:val="af-ZA"/>
        </w:rPr>
        <w:t xml:space="preserve"> </w:t>
      </w:r>
      <w:r w:rsidRPr="000637A2">
        <w:rPr>
          <w:rFonts w:ascii="Sylfaen" w:hAnsi="Sylfaen"/>
          <w:sz w:val="20"/>
          <w:szCs w:val="20"/>
        </w:rPr>
        <w:t>չտրամադրելու</w:t>
      </w:r>
      <w:r w:rsidRPr="000637A2">
        <w:rPr>
          <w:rFonts w:ascii="Sylfaen" w:hAnsi="Sylfaen"/>
          <w:sz w:val="20"/>
          <w:szCs w:val="20"/>
          <w:lang w:val="af-ZA"/>
        </w:rPr>
        <w:t xml:space="preserve"> </w:t>
      </w:r>
      <w:r w:rsidRPr="000637A2">
        <w:rPr>
          <w:rFonts w:ascii="Sylfaen" w:hAnsi="Sylfaen"/>
          <w:sz w:val="20"/>
          <w:szCs w:val="20"/>
        </w:rPr>
        <w:t>հիմքերի</w:t>
      </w:r>
      <w:r w:rsidRPr="000637A2">
        <w:rPr>
          <w:rFonts w:ascii="Sylfaen" w:hAnsi="Sylfaen"/>
          <w:sz w:val="20"/>
          <w:szCs w:val="20"/>
          <w:lang w:val="af-ZA"/>
        </w:rPr>
        <w:t xml:space="preserve"> </w:t>
      </w:r>
      <w:r w:rsidRPr="000637A2">
        <w:rPr>
          <w:rFonts w:ascii="Sylfaen" w:hAnsi="Sylfaen"/>
          <w:sz w:val="20"/>
          <w:szCs w:val="20"/>
        </w:rPr>
        <w:t>մասին</w:t>
      </w:r>
      <w:r w:rsidRPr="000637A2">
        <w:rPr>
          <w:rFonts w:ascii="Sylfaen" w:hAnsi="Sylfaen"/>
          <w:sz w:val="20"/>
          <w:szCs w:val="20"/>
          <w:lang w:val="af-ZA"/>
        </w:rPr>
        <w:t xml:space="preserve">` </w:t>
      </w:r>
      <w:r w:rsidRPr="000637A2">
        <w:rPr>
          <w:rFonts w:ascii="Sylfaen" w:hAnsi="Sylfaen" w:cs="Sylfaen"/>
          <w:sz w:val="20"/>
          <w:szCs w:val="20"/>
        </w:rPr>
        <w:t>հարցումը</w:t>
      </w:r>
      <w:r w:rsidRPr="000637A2">
        <w:rPr>
          <w:rFonts w:ascii="Sylfaen" w:hAnsi="Sylfaen"/>
          <w:sz w:val="20"/>
          <w:szCs w:val="20"/>
          <w:lang w:val="af-ZA"/>
        </w:rPr>
        <w:t xml:space="preserve"> </w:t>
      </w:r>
      <w:r w:rsidRPr="000637A2">
        <w:rPr>
          <w:rFonts w:ascii="Sylfaen" w:hAnsi="Sylfaen" w:cs="Sylfaen"/>
          <w:sz w:val="20"/>
          <w:szCs w:val="20"/>
        </w:rPr>
        <w:t>ստանալու</w:t>
      </w:r>
      <w:r w:rsidRPr="000637A2">
        <w:rPr>
          <w:rFonts w:ascii="Sylfaen" w:hAnsi="Sylfaen"/>
          <w:sz w:val="20"/>
          <w:szCs w:val="20"/>
          <w:lang w:val="af-ZA"/>
        </w:rPr>
        <w:t xml:space="preserve"> </w:t>
      </w:r>
      <w:r w:rsidRPr="000637A2">
        <w:rPr>
          <w:rFonts w:ascii="Sylfaen" w:hAnsi="Sylfaen" w:cs="Sylfaen"/>
          <w:sz w:val="20"/>
          <w:szCs w:val="20"/>
        </w:rPr>
        <w:t>օրվան</w:t>
      </w:r>
      <w:r w:rsidRPr="000637A2">
        <w:rPr>
          <w:rFonts w:ascii="Sylfaen" w:hAnsi="Sylfaen"/>
          <w:sz w:val="20"/>
          <w:szCs w:val="20"/>
          <w:lang w:val="af-ZA"/>
        </w:rPr>
        <w:t xml:space="preserve"> </w:t>
      </w:r>
      <w:r w:rsidRPr="000637A2">
        <w:rPr>
          <w:rFonts w:ascii="Sylfaen" w:hAnsi="Sylfaen" w:cs="Sylfaen"/>
          <w:sz w:val="20"/>
          <w:szCs w:val="20"/>
        </w:rPr>
        <w:t>հաջորդող</w:t>
      </w:r>
      <w:r w:rsidRPr="000637A2">
        <w:rPr>
          <w:rFonts w:ascii="Sylfaen" w:hAnsi="Sylfaen"/>
          <w:sz w:val="20"/>
          <w:szCs w:val="20"/>
          <w:lang w:val="af-ZA"/>
        </w:rPr>
        <w:t xml:space="preserve"> </w:t>
      </w:r>
      <w:r w:rsidRPr="000637A2">
        <w:rPr>
          <w:rFonts w:ascii="Sylfaen" w:hAnsi="Sylfaen" w:cs="Sylfaen"/>
          <w:sz w:val="20"/>
          <w:szCs w:val="20"/>
        </w:rPr>
        <w:t>երկու</w:t>
      </w:r>
      <w:r w:rsidRPr="000637A2">
        <w:rPr>
          <w:rFonts w:ascii="Sylfaen" w:hAnsi="Sylfaen" w:cs="Sylfaen"/>
          <w:sz w:val="20"/>
          <w:szCs w:val="20"/>
          <w:lang w:val="af-ZA"/>
        </w:rPr>
        <w:t xml:space="preserve"> </w:t>
      </w:r>
      <w:r w:rsidRPr="000637A2">
        <w:rPr>
          <w:rFonts w:ascii="Sylfaen" w:hAnsi="Sylfaen" w:cs="Sylfaen"/>
          <w:sz w:val="20"/>
          <w:szCs w:val="20"/>
        </w:rPr>
        <w:t>օրացուցային</w:t>
      </w:r>
      <w:r w:rsidRPr="000637A2">
        <w:rPr>
          <w:rFonts w:ascii="Sylfaen" w:hAnsi="Sylfaen"/>
          <w:sz w:val="20"/>
          <w:szCs w:val="20"/>
          <w:lang w:val="af-ZA"/>
        </w:rPr>
        <w:t xml:space="preserve"> </w:t>
      </w:r>
      <w:r w:rsidRPr="000637A2">
        <w:rPr>
          <w:rFonts w:ascii="Sylfaen" w:hAnsi="Sylfaen" w:cs="Sylfaen"/>
          <w:sz w:val="20"/>
          <w:szCs w:val="20"/>
        </w:rPr>
        <w:t>օրվա</w:t>
      </w:r>
      <w:r w:rsidRPr="000637A2">
        <w:rPr>
          <w:rFonts w:ascii="Sylfaen" w:hAnsi="Sylfaen"/>
          <w:sz w:val="20"/>
          <w:szCs w:val="20"/>
          <w:lang w:val="af-ZA"/>
        </w:rPr>
        <w:t xml:space="preserve"> </w:t>
      </w:r>
      <w:r w:rsidRPr="000637A2">
        <w:rPr>
          <w:rFonts w:ascii="Sylfaen" w:hAnsi="Sylfaen" w:cs="Sylfaen"/>
          <w:sz w:val="20"/>
          <w:szCs w:val="20"/>
        </w:rPr>
        <w:t>ընթացքում</w:t>
      </w:r>
      <w:r w:rsidRPr="000637A2">
        <w:rPr>
          <w:rFonts w:ascii="Sylfaen" w:hAnsi="Sylfaen"/>
          <w:sz w:val="20"/>
          <w:szCs w:val="20"/>
          <w:lang w:val="af-ZA"/>
        </w:rPr>
        <w:t>:</w:t>
      </w:r>
    </w:p>
    <w:p w:rsidR="000637A2" w:rsidRPr="000637A2" w:rsidRDefault="000637A2" w:rsidP="000637A2">
      <w:pPr>
        <w:autoSpaceDE w:val="0"/>
        <w:autoSpaceDN w:val="0"/>
        <w:adjustRightInd w:val="0"/>
        <w:ind w:firstLine="567"/>
        <w:jc w:val="both"/>
        <w:rPr>
          <w:rFonts w:ascii="Sylfaen" w:hAnsi="Sylfaen" w:cs="Arial Unicode"/>
          <w:sz w:val="20"/>
          <w:lang w:val="hy-AM"/>
        </w:rPr>
      </w:pPr>
      <w:r w:rsidRPr="000637A2">
        <w:rPr>
          <w:rFonts w:ascii="Sylfaen" w:hAnsi="Sylfaen" w:cs="Arial Unicode"/>
          <w:sz w:val="20"/>
          <w:lang w:val="af-ZA"/>
        </w:rPr>
        <w:t xml:space="preserve">3.4 </w:t>
      </w:r>
      <w:r w:rsidRPr="000637A2">
        <w:rPr>
          <w:rFonts w:ascii="Sylfaen" w:hAnsi="Sylfaen" w:cs="Sylfaen"/>
          <w:sz w:val="20"/>
          <w:lang w:val="ru-RU"/>
        </w:rPr>
        <w:t>Հայտերի</w:t>
      </w:r>
      <w:r w:rsidRPr="000637A2">
        <w:rPr>
          <w:rFonts w:ascii="Sylfaen" w:hAnsi="Sylfaen" w:cs="Arial Unicode"/>
          <w:sz w:val="20"/>
          <w:lang w:val="af-ZA"/>
        </w:rPr>
        <w:t xml:space="preserve"> </w:t>
      </w:r>
      <w:r w:rsidRPr="000637A2">
        <w:rPr>
          <w:rFonts w:ascii="Sylfaen" w:hAnsi="Sylfaen" w:cs="Sylfaen"/>
          <w:sz w:val="20"/>
          <w:lang w:val="ru-RU"/>
        </w:rPr>
        <w:t>ներկայացման</w:t>
      </w:r>
      <w:r w:rsidRPr="000637A2">
        <w:rPr>
          <w:rFonts w:ascii="Sylfaen" w:hAnsi="Sylfaen" w:cs="Arial Unicode"/>
          <w:sz w:val="20"/>
          <w:lang w:val="af-ZA"/>
        </w:rPr>
        <w:t xml:space="preserve"> </w:t>
      </w:r>
      <w:r w:rsidRPr="000637A2">
        <w:rPr>
          <w:rFonts w:ascii="Sylfaen" w:hAnsi="Sylfaen" w:cs="Sylfaen"/>
          <w:sz w:val="20"/>
          <w:lang w:val="ru-RU"/>
        </w:rPr>
        <w:t>վերջնաժամկետը</w:t>
      </w:r>
      <w:r w:rsidRPr="000637A2">
        <w:rPr>
          <w:rFonts w:ascii="Sylfaen" w:hAnsi="Sylfaen" w:cs="Arial Unicode"/>
          <w:sz w:val="20"/>
          <w:lang w:val="af-ZA"/>
        </w:rPr>
        <w:t xml:space="preserve"> </w:t>
      </w:r>
      <w:r w:rsidRPr="000637A2">
        <w:rPr>
          <w:rFonts w:ascii="Sylfaen" w:hAnsi="Sylfaen" w:cs="Sylfaen"/>
          <w:sz w:val="20"/>
          <w:lang w:val="ru-RU"/>
        </w:rPr>
        <w:t>լրանալուց</w:t>
      </w:r>
      <w:r w:rsidRPr="000637A2">
        <w:rPr>
          <w:rFonts w:ascii="Sylfaen" w:hAnsi="Sylfaen" w:cs="Arial Unicode"/>
          <w:sz w:val="20"/>
          <w:lang w:val="af-ZA"/>
        </w:rPr>
        <w:t xml:space="preserve"> </w:t>
      </w:r>
      <w:r w:rsidRPr="000637A2">
        <w:rPr>
          <w:rFonts w:ascii="Sylfaen" w:hAnsi="Sylfaen" w:cs="Sylfaen"/>
          <w:sz w:val="20"/>
          <w:lang w:val="ru-RU"/>
        </w:rPr>
        <w:t>առնվազն</w:t>
      </w:r>
      <w:r w:rsidRPr="000637A2">
        <w:rPr>
          <w:rFonts w:ascii="Sylfaen" w:hAnsi="Sylfaen" w:cs="Arial Unicode"/>
          <w:sz w:val="20"/>
          <w:lang w:val="af-ZA"/>
        </w:rPr>
        <w:t xml:space="preserve"> </w:t>
      </w:r>
      <w:r w:rsidRPr="000637A2">
        <w:rPr>
          <w:rFonts w:ascii="Sylfaen" w:hAnsi="Sylfaen" w:cs="Sylfaen"/>
          <w:sz w:val="20"/>
          <w:lang w:val="ru-RU"/>
        </w:rPr>
        <w:t>հինգ</w:t>
      </w:r>
      <w:r w:rsidRPr="000637A2">
        <w:rPr>
          <w:rFonts w:ascii="Sylfaen" w:hAnsi="Sylfaen" w:cs="Arial Unicode"/>
          <w:sz w:val="20"/>
          <w:lang w:val="af-ZA"/>
        </w:rPr>
        <w:t xml:space="preserve"> </w:t>
      </w:r>
      <w:r w:rsidRPr="000637A2">
        <w:rPr>
          <w:rFonts w:ascii="Sylfaen" w:hAnsi="Sylfaen" w:cs="Sylfaen"/>
          <w:sz w:val="20"/>
          <w:lang w:val="ru-RU"/>
        </w:rPr>
        <w:t>օրացուցային</w:t>
      </w:r>
      <w:r w:rsidRPr="000637A2">
        <w:rPr>
          <w:rFonts w:ascii="Sylfaen" w:hAnsi="Sylfaen" w:cs="Arial Unicode"/>
          <w:sz w:val="20"/>
          <w:lang w:val="af-ZA"/>
        </w:rPr>
        <w:t xml:space="preserve"> </w:t>
      </w:r>
      <w:r w:rsidRPr="000637A2">
        <w:rPr>
          <w:rFonts w:ascii="Sylfaen" w:hAnsi="Sylfaen" w:cs="Sylfaen"/>
          <w:sz w:val="20"/>
          <w:lang w:val="ru-RU"/>
        </w:rPr>
        <w:t>օր</w:t>
      </w:r>
      <w:r w:rsidRPr="000637A2">
        <w:rPr>
          <w:rFonts w:ascii="Sylfaen" w:hAnsi="Sylfaen" w:cs="Arial Unicode"/>
          <w:sz w:val="20"/>
          <w:lang w:val="af-ZA"/>
        </w:rPr>
        <w:t xml:space="preserve"> </w:t>
      </w:r>
      <w:r w:rsidRPr="000637A2">
        <w:rPr>
          <w:rFonts w:ascii="Sylfaen" w:hAnsi="Sylfaen" w:cs="Sylfaen"/>
          <w:sz w:val="20"/>
          <w:lang w:val="ru-RU"/>
        </w:rPr>
        <w:t>առաջ</w:t>
      </w:r>
      <w:r w:rsidRPr="000637A2">
        <w:rPr>
          <w:rFonts w:ascii="Sylfaen" w:hAnsi="Sylfaen" w:cs="Arial Unicode"/>
          <w:sz w:val="20"/>
          <w:lang w:val="af-ZA"/>
        </w:rPr>
        <w:t xml:space="preserve"> </w:t>
      </w:r>
      <w:r w:rsidRPr="000637A2">
        <w:rPr>
          <w:rFonts w:ascii="Sylfaen" w:hAnsi="Sylfaen" w:cs="Sylfaen"/>
          <w:sz w:val="20"/>
          <w:lang w:val="ru-RU"/>
        </w:rPr>
        <w:t>հրավերում</w:t>
      </w:r>
      <w:r w:rsidRPr="000637A2">
        <w:rPr>
          <w:rFonts w:ascii="Sylfaen" w:hAnsi="Sylfaen" w:cs="Arial Unicode"/>
          <w:sz w:val="20"/>
          <w:lang w:val="af-ZA"/>
        </w:rPr>
        <w:t xml:space="preserve"> </w:t>
      </w:r>
      <w:r w:rsidRPr="000637A2">
        <w:rPr>
          <w:rFonts w:ascii="Sylfaen" w:hAnsi="Sylfaen" w:cs="Sylfaen"/>
          <w:sz w:val="20"/>
          <w:lang w:val="ru-RU"/>
        </w:rPr>
        <w:t>կարող</w:t>
      </w:r>
      <w:r w:rsidRPr="000637A2">
        <w:rPr>
          <w:rFonts w:ascii="Sylfaen" w:hAnsi="Sylfaen" w:cs="Arial Unicode"/>
          <w:sz w:val="20"/>
          <w:lang w:val="af-ZA"/>
        </w:rPr>
        <w:t xml:space="preserve"> </w:t>
      </w:r>
      <w:r w:rsidRPr="000637A2">
        <w:rPr>
          <w:rFonts w:ascii="Sylfaen" w:hAnsi="Sylfaen" w:cs="Sylfaen"/>
          <w:sz w:val="20"/>
          <w:lang w:val="ru-RU"/>
        </w:rPr>
        <w:t>են</w:t>
      </w:r>
      <w:r w:rsidRPr="000637A2">
        <w:rPr>
          <w:rFonts w:ascii="Sylfaen" w:hAnsi="Sylfaen" w:cs="Arial Unicode"/>
          <w:sz w:val="20"/>
          <w:lang w:val="af-ZA"/>
        </w:rPr>
        <w:t xml:space="preserve"> </w:t>
      </w:r>
      <w:r w:rsidRPr="000637A2">
        <w:rPr>
          <w:rFonts w:ascii="Sylfaen" w:hAnsi="Sylfaen" w:cs="Sylfaen"/>
          <w:sz w:val="20"/>
          <w:lang w:val="ru-RU"/>
        </w:rPr>
        <w:t>կատարվել</w:t>
      </w:r>
      <w:r w:rsidRPr="000637A2">
        <w:rPr>
          <w:rFonts w:ascii="Sylfaen" w:hAnsi="Sylfaen" w:cs="Arial Unicode"/>
          <w:sz w:val="20"/>
          <w:lang w:val="af-ZA"/>
        </w:rPr>
        <w:t xml:space="preserve"> </w:t>
      </w:r>
      <w:r w:rsidRPr="000637A2">
        <w:rPr>
          <w:rFonts w:ascii="Sylfaen" w:hAnsi="Sylfaen" w:cs="Sylfaen"/>
          <w:sz w:val="20"/>
          <w:lang w:val="ru-RU"/>
        </w:rPr>
        <w:t>փոփոխություններ</w:t>
      </w:r>
      <w:r w:rsidRPr="000637A2">
        <w:rPr>
          <w:rFonts w:ascii="Sylfaen" w:hAnsi="Sylfaen" w:cs="Tahoma"/>
          <w:sz w:val="20"/>
        </w:rPr>
        <w:t>։</w:t>
      </w:r>
      <w:r w:rsidRPr="000637A2">
        <w:rPr>
          <w:rFonts w:ascii="Sylfaen" w:hAnsi="Sylfaen" w:cs="Arial Unicode"/>
          <w:sz w:val="20"/>
          <w:lang w:val="af-ZA"/>
        </w:rPr>
        <w:t xml:space="preserve"> </w:t>
      </w:r>
      <w:r w:rsidRPr="000637A2">
        <w:rPr>
          <w:rFonts w:ascii="Sylfaen" w:hAnsi="Sylfaen" w:cs="Sylfaen"/>
          <w:sz w:val="20"/>
        </w:rPr>
        <w:t>Փ</w:t>
      </w:r>
      <w:r w:rsidRPr="000637A2">
        <w:rPr>
          <w:rFonts w:ascii="Sylfaen" w:hAnsi="Sylfaen" w:cs="Sylfaen"/>
          <w:sz w:val="20"/>
          <w:lang w:val="ru-RU"/>
        </w:rPr>
        <w:t>ոփոխություն</w:t>
      </w:r>
      <w:r w:rsidRPr="000637A2">
        <w:rPr>
          <w:rFonts w:ascii="Sylfaen" w:hAnsi="Sylfaen" w:cs="Arial Unicode"/>
          <w:sz w:val="20"/>
          <w:lang w:val="af-ZA"/>
        </w:rPr>
        <w:t xml:space="preserve"> </w:t>
      </w:r>
      <w:r w:rsidRPr="000637A2">
        <w:rPr>
          <w:rFonts w:ascii="Sylfaen" w:hAnsi="Sylfaen" w:cs="Sylfaen"/>
          <w:sz w:val="20"/>
          <w:lang w:val="ru-RU"/>
        </w:rPr>
        <w:t>կատարելու</w:t>
      </w:r>
      <w:r w:rsidRPr="000637A2">
        <w:rPr>
          <w:rFonts w:ascii="Sylfaen" w:hAnsi="Sylfaen" w:cs="Arial Unicode"/>
          <w:sz w:val="20"/>
          <w:lang w:val="af-ZA"/>
        </w:rPr>
        <w:t xml:space="preserve"> </w:t>
      </w:r>
      <w:r w:rsidRPr="000637A2">
        <w:rPr>
          <w:rFonts w:ascii="Sylfaen" w:hAnsi="Sylfaen" w:cs="Sylfaen"/>
          <w:sz w:val="20"/>
          <w:lang w:val="ru-RU"/>
        </w:rPr>
        <w:t>օրվան</w:t>
      </w:r>
      <w:r w:rsidRPr="000637A2">
        <w:rPr>
          <w:rFonts w:ascii="Sylfaen" w:hAnsi="Sylfaen" w:cs="Arial Unicode"/>
          <w:sz w:val="20"/>
          <w:lang w:val="af-ZA"/>
        </w:rPr>
        <w:t xml:space="preserve"> </w:t>
      </w:r>
      <w:r w:rsidRPr="000637A2">
        <w:rPr>
          <w:rFonts w:ascii="Sylfaen" w:hAnsi="Sylfaen" w:cs="Sylfaen"/>
          <w:sz w:val="20"/>
          <w:lang w:val="ru-RU"/>
        </w:rPr>
        <w:t>հաջորդող</w:t>
      </w:r>
      <w:r w:rsidRPr="000637A2">
        <w:rPr>
          <w:rFonts w:ascii="Sylfaen" w:hAnsi="Sylfaen" w:cs="Arial Unicode"/>
          <w:sz w:val="20"/>
          <w:lang w:val="af-ZA"/>
        </w:rPr>
        <w:t xml:space="preserve"> </w:t>
      </w:r>
      <w:r w:rsidRPr="000637A2">
        <w:rPr>
          <w:rFonts w:ascii="Sylfaen" w:hAnsi="Sylfaen" w:cs="Sylfaen"/>
          <w:sz w:val="20"/>
          <w:lang w:val="ru-RU"/>
        </w:rPr>
        <w:t>երեք</w:t>
      </w:r>
      <w:r w:rsidRPr="000637A2">
        <w:rPr>
          <w:rFonts w:ascii="Sylfaen" w:hAnsi="Sylfaen" w:cs="Arial Unicode"/>
          <w:sz w:val="20"/>
          <w:lang w:val="af-ZA"/>
        </w:rPr>
        <w:t xml:space="preserve"> </w:t>
      </w:r>
      <w:r w:rsidRPr="000637A2">
        <w:rPr>
          <w:rFonts w:ascii="Sylfaen" w:hAnsi="Sylfaen" w:cs="Sylfaen"/>
          <w:sz w:val="20"/>
          <w:lang w:val="ru-RU"/>
        </w:rPr>
        <w:t>օրացուցային</w:t>
      </w:r>
      <w:r w:rsidRPr="000637A2">
        <w:rPr>
          <w:rFonts w:ascii="Sylfaen" w:hAnsi="Sylfaen" w:cs="Arial Unicode"/>
          <w:sz w:val="20"/>
          <w:lang w:val="af-ZA"/>
        </w:rPr>
        <w:t xml:space="preserve"> </w:t>
      </w:r>
      <w:r w:rsidRPr="000637A2">
        <w:rPr>
          <w:rFonts w:ascii="Sylfaen" w:hAnsi="Sylfaen" w:cs="Sylfaen"/>
          <w:sz w:val="20"/>
          <w:lang w:val="ru-RU"/>
        </w:rPr>
        <w:t>օրվա</w:t>
      </w:r>
      <w:r w:rsidRPr="000637A2">
        <w:rPr>
          <w:rFonts w:ascii="Sylfaen" w:hAnsi="Sylfaen" w:cs="Arial Unicode"/>
          <w:sz w:val="20"/>
          <w:lang w:val="af-ZA"/>
        </w:rPr>
        <w:t xml:space="preserve"> </w:t>
      </w:r>
      <w:r w:rsidRPr="000637A2">
        <w:rPr>
          <w:rFonts w:ascii="Sylfaen" w:hAnsi="Sylfaen" w:cs="Sylfaen"/>
          <w:sz w:val="20"/>
          <w:lang w:val="ru-RU"/>
        </w:rPr>
        <w:t>ընթացքում</w:t>
      </w:r>
      <w:r w:rsidRPr="000637A2">
        <w:rPr>
          <w:rFonts w:ascii="Sylfaen" w:hAnsi="Sylfaen" w:cs="Arial Unicode"/>
          <w:sz w:val="20"/>
          <w:lang w:val="af-ZA"/>
        </w:rPr>
        <w:t xml:space="preserve"> </w:t>
      </w:r>
      <w:r w:rsidRPr="000637A2">
        <w:rPr>
          <w:rFonts w:ascii="Sylfaen" w:hAnsi="Sylfaen" w:cs="Sylfaen"/>
          <w:sz w:val="20"/>
          <w:lang w:val="ru-RU"/>
        </w:rPr>
        <w:t>փոփոխություն</w:t>
      </w:r>
      <w:r w:rsidRPr="000637A2">
        <w:rPr>
          <w:rFonts w:ascii="Sylfaen" w:hAnsi="Sylfaen" w:cs="Arial Unicode"/>
          <w:sz w:val="20"/>
          <w:lang w:val="af-ZA"/>
        </w:rPr>
        <w:t xml:space="preserve"> </w:t>
      </w:r>
      <w:r w:rsidRPr="000637A2">
        <w:rPr>
          <w:rFonts w:ascii="Sylfaen" w:hAnsi="Sylfaen" w:cs="Sylfaen"/>
          <w:sz w:val="20"/>
          <w:lang w:val="ru-RU"/>
        </w:rPr>
        <w:t>կատարելու</w:t>
      </w:r>
      <w:r w:rsidRPr="000637A2">
        <w:rPr>
          <w:rFonts w:ascii="Sylfaen" w:hAnsi="Sylfaen" w:cs="Arial Unicode"/>
          <w:sz w:val="20"/>
          <w:lang w:val="af-ZA"/>
        </w:rPr>
        <w:t xml:space="preserve"> </w:t>
      </w:r>
      <w:r w:rsidRPr="000637A2">
        <w:rPr>
          <w:rFonts w:ascii="Sylfaen" w:hAnsi="Sylfaen" w:cs="Sylfaen"/>
          <w:sz w:val="20"/>
          <w:lang w:val="ru-RU"/>
        </w:rPr>
        <w:t>և</w:t>
      </w:r>
      <w:r w:rsidRPr="000637A2">
        <w:rPr>
          <w:rFonts w:ascii="Sylfaen" w:hAnsi="Sylfaen" w:cs="Arial Unicode"/>
          <w:sz w:val="20"/>
          <w:lang w:val="af-ZA"/>
        </w:rPr>
        <w:t xml:space="preserve"> </w:t>
      </w:r>
      <w:r w:rsidRPr="000637A2">
        <w:rPr>
          <w:rFonts w:ascii="Sylfaen" w:hAnsi="Sylfaen" w:cs="Sylfaen"/>
          <w:sz w:val="20"/>
          <w:lang w:val="ru-RU"/>
        </w:rPr>
        <w:t>դրանք</w:t>
      </w:r>
      <w:r w:rsidRPr="000637A2">
        <w:rPr>
          <w:rFonts w:ascii="Sylfaen" w:hAnsi="Sylfaen" w:cs="Arial Unicode"/>
          <w:sz w:val="20"/>
          <w:lang w:val="af-ZA"/>
        </w:rPr>
        <w:t xml:space="preserve"> </w:t>
      </w:r>
      <w:r w:rsidRPr="000637A2">
        <w:rPr>
          <w:rFonts w:ascii="Sylfaen" w:hAnsi="Sylfaen" w:cs="Sylfaen"/>
          <w:sz w:val="20"/>
          <w:lang w:val="ru-RU"/>
        </w:rPr>
        <w:t>տրամադրելու</w:t>
      </w:r>
      <w:r w:rsidRPr="000637A2">
        <w:rPr>
          <w:rFonts w:ascii="Sylfaen" w:hAnsi="Sylfaen" w:cs="Arial Unicode"/>
          <w:sz w:val="20"/>
          <w:lang w:val="af-ZA"/>
        </w:rPr>
        <w:t xml:space="preserve"> </w:t>
      </w:r>
      <w:r w:rsidRPr="000637A2">
        <w:rPr>
          <w:rFonts w:ascii="Sylfaen" w:hAnsi="Sylfaen" w:cs="Sylfaen"/>
          <w:sz w:val="20"/>
          <w:lang w:val="ru-RU"/>
        </w:rPr>
        <w:t>պայմանների</w:t>
      </w:r>
      <w:r w:rsidRPr="000637A2">
        <w:rPr>
          <w:rFonts w:ascii="Sylfaen" w:hAnsi="Sylfaen" w:cs="Arial Unicode"/>
          <w:sz w:val="20"/>
          <w:lang w:val="af-ZA"/>
        </w:rPr>
        <w:t xml:space="preserve"> </w:t>
      </w:r>
      <w:r w:rsidRPr="000637A2">
        <w:rPr>
          <w:rFonts w:ascii="Sylfaen" w:hAnsi="Sylfaen" w:cs="Sylfaen"/>
          <w:sz w:val="20"/>
          <w:lang w:val="ru-RU"/>
        </w:rPr>
        <w:t>մասին</w:t>
      </w:r>
      <w:r w:rsidRPr="000637A2">
        <w:rPr>
          <w:rFonts w:ascii="Sylfaen" w:hAnsi="Sylfaen" w:cs="Arial Unicode"/>
          <w:sz w:val="20"/>
          <w:lang w:val="af-ZA"/>
        </w:rPr>
        <w:t xml:space="preserve"> </w:t>
      </w:r>
      <w:r w:rsidRPr="000637A2">
        <w:rPr>
          <w:rFonts w:ascii="Sylfaen" w:hAnsi="Sylfaen" w:cs="Sylfaen"/>
          <w:sz w:val="20"/>
          <w:lang w:val="ru-RU"/>
        </w:rPr>
        <w:t>հայտարարություն</w:t>
      </w:r>
      <w:r w:rsidRPr="000637A2">
        <w:rPr>
          <w:rFonts w:ascii="Sylfaen" w:hAnsi="Sylfaen" w:cs="Arial Unicode"/>
          <w:sz w:val="20"/>
          <w:lang w:val="af-ZA"/>
        </w:rPr>
        <w:t xml:space="preserve"> </w:t>
      </w:r>
      <w:r w:rsidRPr="000637A2">
        <w:rPr>
          <w:rFonts w:ascii="Sylfaen" w:hAnsi="Sylfaen" w:cs="Sylfaen"/>
          <w:sz w:val="20"/>
          <w:lang w:val="ru-RU"/>
        </w:rPr>
        <w:t>է</w:t>
      </w:r>
      <w:r w:rsidRPr="000637A2">
        <w:rPr>
          <w:rFonts w:ascii="Sylfaen" w:hAnsi="Sylfaen" w:cs="Arial Unicode"/>
          <w:sz w:val="20"/>
          <w:lang w:val="af-ZA"/>
        </w:rPr>
        <w:t xml:space="preserve"> </w:t>
      </w:r>
      <w:r w:rsidRPr="000637A2">
        <w:rPr>
          <w:rFonts w:ascii="Sylfaen" w:hAnsi="Sylfaen" w:cs="Sylfaen"/>
          <w:sz w:val="20"/>
          <w:lang w:val="ru-RU"/>
        </w:rPr>
        <w:t>հրապարակվում</w:t>
      </w:r>
      <w:r w:rsidRPr="000637A2">
        <w:rPr>
          <w:rFonts w:ascii="Sylfaen" w:hAnsi="Sylfaen" w:cs="Arial Unicode"/>
          <w:sz w:val="20"/>
          <w:lang w:val="af-ZA"/>
        </w:rPr>
        <w:t xml:space="preserve"> </w:t>
      </w:r>
      <w:r w:rsidRPr="000637A2">
        <w:rPr>
          <w:rFonts w:ascii="Sylfaen" w:hAnsi="Sylfaen" w:cs="Sylfaen"/>
          <w:sz w:val="20"/>
          <w:lang w:val="ru-RU"/>
        </w:rPr>
        <w:t>տեղեկագրում</w:t>
      </w:r>
      <w:r w:rsidRPr="000637A2">
        <w:rPr>
          <w:rFonts w:ascii="Sylfaen" w:hAnsi="Sylfaen" w:cs="Tahoma"/>
          <w:sz w:val="20"/>
        </w:rPr>
        <w:t>։</w:t>
      </w:r>
      <w:r w:rsidRPr="000637A2">
        <w:rPr>
          <w:rFonts w:ascii="Sylfaen" w:hAnsi="Sylfaen" w:cs="Arial Unicode"/>
          <w:sz w:val="20"/>
          <w:lang w:val="af-ZA"/>
        </w:rPr>
        <w:t xml:space="preserve"> </w:t>
      </w:r>
    </w:p>
    <w:p w:rsidR="000637A2" w:rsidRPr="000637A2" w:rsidRDefault="000637A2" w:rsidP="000637A2">
      <w:pPr>
        <w:autoSpaceDE w:val="0"/>
        <w:autoSpaceDN w:val="0"/>
        <w:adjustRightInd w:val="0"/>
        <w:ind w:firstLine="567"/>
        <w:jc w:val="both"/>
        <w:rPr>
          <w:rFonts w:ascii="Sylfaen" w:hAnsi="Sylfaen" w:cs="Sylfaen"/>
          <w:sz w:val="20"/>
          <w:lang w:val="hy-AM"/>
        </w:rPr>
      </w:pPr>
      <w:r w:rsidRPr="000637A2">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jc w:val="center"/>
        <w:rPr>
          <w:rFonts w:ascii="Sylfaen" w:hAnsi="Sylfaen" w:cs="Arial"/>
          <w:b/>
          <w:sz w:val="20"/>
          <w:lang w:val="hy-AM"/>
        </w:rPr>
      </w:pPr>
      <w:r w:rsidRPr="000637A2">
        <w:rPr>
          <w:rFonts w:ascii="Sylfaen" w:hAnsi="Sylfaen"/>
          <w:b/>
          <w:sz w:val="20"/>
          <w:lang w:val="hy-AM"/>
        </w:rPr>
        <w:t xml:space="preserve">4.  </w:t>
      </w:r>
      <w:r w:rsidRPr="000637A2">
        <w:rPr>
          <w:rFonts w:ascii="Sylfaen" w:hAnsi="Sylfaen" w:cs="Sylfaen"/>
          <w:b/>
          <w:sz w:val="20"/>
          <w:lang w:val="hy-AM"/>
        </w:rPr>
        <w:t>ՀԱՅՏԸ</w:t>
      </w:r>
      <w:r w:rsidRPr="000637A2">
        <w:rPr>
          <w:rFonts w:ascii="Sylfaen" w:hAnsi="Sylfaen" w:cs="Arial"/>
          <w:b/>
          <w:sz w:val="20"/>
          <w:lang w:val="hy-AM"/>
        </w:rPr>
        <w:t xml:space="preserve"> </w:t>
      </w:r>
      <w:r w:rsidRPr="000637A2">
        <w:rPr>
          <w:rFonts w:ascii="Sylfaen" w:hAnsi="Sylfaen" w:cs="Sylfaen"/>
          <w:b/>
          <w:sz w:val="20"/>
          <w:lang w:val="hy-AM"/>
        </w:rPr>
        <w:t>ՆԵՐԿԱՅԱՑՆԵԼՈՒ</w:t>
      </w:r>
      <w:r w:rsidRPr="000637A2">
        <w:rPr>
          <w:rFonts w:ascii="Sylfaen" w:hAnsi="Sylfaen" w:cs="Arial"/>
          <w:b/>
          <w:sz w:val="20"/>
          <w:lang w:val="hy-AM"/>
        </w:rPr>
        <w:t xml:space="preserve"> </w:t>
      </w:r>
      <w:r w:rsidRPr="000637A2">
        <w:rPr>
          <w:rFonts w:ascii="Sylfaen" w:hAnsi="Sylfaen" w:cs="Sylfaen"/>
          <w:b/>
          <w:sz w:val="20"/>
          <w:lang w:val="hy-AM"/>
        </w:rPr>
        <w:t>ԿԱՐԳԸ</w:t>
      </w:r>
    </w:p>
    <w:p w:rsidR="000637A2" w:rsidRPr="000637A2" w:rsidRDefault="000637A2" w:rsidP="000637A2">
      <w:pPr>
        <w:jc w:val="center"/>
        <w:rPr>
          <w:rFonts w:ascii="Sylfaen" w:hAnsi="Sylfaen"/>
          <w:b/>
          <w:sz w:val="20"/>
          <w:lang w:val="hy-AM"/>
        </w:rPr>
      </w:pPr>
      <w:r w:rsidRPr="000637A2">
        <w:rPr>
          <w:rFonts w:ascii="Sylfaen" w:hAnsi="Sylfaen"/>
          <w:b/>
          <w:sz w:val="20"/>
          <w:lang w:val="hy-AM"/>
        </w:rPr>
        <w:t xml:space="preserve">  </w:t>
      </w:r>
    </w:p>
    <w:p w:rsidR="000637A2" w:rsidRPr="000637A2" w:rsidRDefault="000637A2" w:rsidP="000637A2">
      <w:pPr>
        <w:ind w:firstLine="567"/>
        <w:jc w:val="both"/>
        <w:rPr>
          <w:rFonts w:ascii="Sylfaen" w:hAnsi="Sylfaen"/>
          <w:sz w:val="20"/>
          <w:lang w:val="af-ZA"/>
        </w:rPr>
      </w:pPr>
      <w:r w:rsidRPr="000637A2">
        <w:rPr>
          <w:rFonts w:ascii="Sylfaen" w:hAnsi="Sylfaen"/>
          <w:sz w:val="20"/>
          <w:lang w:val="hy-AM"/>
        </w:rPr>
        <w:t>4</w:t>
      </w:r>
      <w:r w:rsidRPr="000637A2">
        <w:rPr>
          <w:rFonts w:ascii="Sylfaen" w:hAnsi="Sylfaen" w:cs="Sylfaen"/>
          <w:sz w:val="20"/>
          <w:lang w:val="hy-AM"/>
        </w:rPr>
        <w:t>.1 Սույն</w:t>
      </w:r>
      <w:r w:rsidRPr="000637A2">
        <w:rPr>
          <w:rFonts w:ascii="Sylfaen" w:hAnsi="Sylfaen" w:cs="Sylfaen"/>
          <w:sz w:val="20"/>
          <w:lang w:val="af-ZA"/>
        </w:rPr>
        <w:t xml:space="preserve"> </w:t>
      </w:r>
      <w:r w:rsidRPr="000637A2">
        <w:rPr>
          <w:rFonts w:ascii="Sylfaen" w:hAnsi="Sylfaen" w:cs="Sylfaen"/>
          <w:sz w:val="20"/>
          <w:lang w:val="hy-AM"/>
        </w:rPr>
        <w:t>ընթացակարգին</w:t>
      </w:r>
      <w:r w:rsidRPr="000637A2">
        <w:rPr>
          <w:rFonts w:ascii="Sylfaen" w:hAnsi="Sylfaen" w:cs="Sylfaen"/>
          <w:sz w:val="20"/>
          <w:lang w:val="af-ZA"/>
        </w:rPr>
        <w:t xml:space="preserve"> </w:t>
      </w:r>
      <w:r w:rsidRPr="000637A2">
        <w:rPr>
          <w:rFonts w:ascii="Sylfaen" w:hAnsi="Sylfaen" w:cs="Sylfaen"/>
          <w:sz w:val="20"/>
          <w:lang w:val="hy-AM"/>
        </w:rPr>
        <w:t>մասնակցելու</w:t>
      </w:r>
      <w:r w:rsidRPr="000637A2">
        <w:rPr>
          <w:rFonts w:ascii="Sylfaen" w:hAnsi="Sylfaen" w:cs="Sylfaen"/>
          <w:sz w:val="20"/>
          <w:lang w:val="af-ZA"/>
        </w:rPr>
        <w:t xml:space="preserve"> </w:t>
      </w:r>
      <w:r w:rsidRPr="000637A2">
        <w:rPr>
          <w:rFonts w:ascii="Sylfaen" w:hAnsi="Sylfaen" w:cs="Sylfaen"/>
          <w:sz w:val="20"/>
          <w:lang w:val="hy-AM"/>
        </w:rPr>
        <w:t>համար</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w:t>
      </w:r>
      <w:r w:rsidRPr="000637A2">
        <w:rPr>
          <w:rFonts w:ascii="Sylfaen" w:hAnsi="Sylfaen" w:cs="Sylfaen"/>
          <w:sz w:val="20"/>
          <w:lang w:val="hy-AM"/>
        </w:rPr>
        <w:t>հանձնաժողովին</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հայտ</w:t>
      </w:r>
      <w:r w:rsidRPr="000637A2">
        <w:rPr>
          <w:rFonts w:ascii="Sylfaen" w:hAnsi="Sylfaen" w:cs="Tahoma"/>
          <w:sz w:val="20"/>
          <w:lang w:val="hy-AM"/>
        </w:rPr>
        <w:t>։</w:t>
      </w:r>
      <w:r w:rsidRPr="000637A2">
        <w:rPr>
          <w:rFonts w:ascii="Sylfaen" w:hAnsi="Sylfaen"/>
          <w:sz w:val="20"/>
          <w:lang w:val="af-ZA"/>
        </w:rPr>
        <w:t xml:space="preserve"> </w:t>
      </w:r>
      <w:r w:rsidRPr="000637A2">
        <w:rPr>
          <w:rFonts w:ascii="Sylfaen" w:hAnsi="Sylfaen" w:cs="Sylfaen"/>
          <w:sz w:val="20"/>
        </w:rPr>
        <w:t>Հայտը</w:t>
      </w:r>
      <w:r w:rsidRPr="000637A2">
        <w:rPr>
          <w:rFonts w:ascii="Sylfaen" w:hAnsi="Sylfaen" w:cs="Sylfaen"/>
          <w:sz w:val="20"/>
          <w:lang w:val="af-ZA"/>
        </w:rPr>
        <w:t xml:space="preserve"> </w:t>
      </w:r>
      <w:r w:rsidRPr="000637A2">
        <w:rPr>
          <w:rFonts w:ascii="Sylfaen" w:hAnsi="Sylfaen" w:cs="Sylfaen"/>
          <w:sz w:val="20"/>
        </w:rPr>
        <w:t>սույն</w:t>
      </w:r>
      <w:r w:rsidRPr="000637A2">
        <w:rPr>
          <w:rFonts w:ascii="Sylfaen" w:hAnsi="Sylfaen" w:cs="Sylfaen"/>
          <w:sz w:val="20"/>
          <w:lang w:val="af-ZA"/>
        </w:rPr>
        <w:t xml:space="preserve"> </w:t>
      </w:r>
      <w:r w:rsidRPr="000637A2">
        <w:rPr>
          <w:rFonts w:ascii="Sylfaen" w:hAnsi="Sylfaen" w:cs="Sylfaen"/>
          <w:sz w:val="20"/>
        </w:rPr>
        <w:t>հրավերի</w:t>
      </w:r>
      <w:r w:rsidRPr="000637A2">
        <w:rPr>
          <w:rFonts w:ascii="Sylfaen" w:hAnsi="Sylfaen" w:cs="Sylfaen"/>
          <w:sz w:val="20"/>
          <w:lang w:val="af-ZA"/>
        </w:rPr>
        <w:t xml:space="preserve"> </w:t>
      </w:r>
      <w:r w:rsidRPr="000637A2">
        <w:rPr>
          <w:rFonts w:ascii="Sylfaen" w:hAnsi="Sylfaen" w:cs="Sylfaen"/>
          <w:sz w:val="20"/>
        </w:rPr>
        <w:t>հիման</w:t>
      </w:r>
      <w:r w:rsidRPr="000637A2">
        <w:rPr>
          <w:rFonts w:ascii="Sylfaen" w:hAnsi="Sylfaen" w:cs="Sylfaen"/>
          <w:sz w:val="20"/>
          <w:lang w:val="af-ZA"/>
        </w:rPr>
        <w:t xml:space="preserve"> </w:t>
      </w:r>
      <w:r w:rsidRPr="000637A2">
        <w:rPr>
          <w:rFonts w:ascii="Sylfaen" w:hAnsi="Sylfaen" w:cs="Sylfaen"/>
          <w:sz w:val="20"/>
        </w:rPr>
        <w:t>վրա</w:t>
      </w:r>
      <w:r w:rsidRPr="000637A2">
        <w:rPr>
          <w:rFonts w:ascii="Sylfaen" w:hAnsi="Sylfaen" w:cs="Sylfaen"/>
          <w:sz w:val="20"/>
          <w:lang w:val="af-ZA"/>
        </w:rPr>
        <w:t xml:space="preserve"> </w:t>
      </w:r>
      <w:r w:rsidRPr="000637A2">
        <w:rPr>
          <w:rFonts w:ascii="Sylfaen" w:hAnsi="Sylfaen" w:cs="Sylfaen"/>
          <w:sz w:val="20"/>
        </w:rPr>
        <w:t>մասնակցի</w:t>
      </w:r>
      <w:r w:rsidRPr="000637A2">
        <w:rPr>
          <w:rFonts w:ascii="Sylfaen" w:hAnsi="Sylfaen" w:cs="Sylfaen"/>
          <w:sz w:val="20"/>
          <w:lang w:val="af-ZA"/>
        </w:rPr>
        <w:t xml:space="preserve"> </w:t>
      </w:r>
      <w:r w:rsidRPr="000637A2">
        <w:rPr>
          <w:rFonts w:ascii="Sylfaen" w:hAnsi="Sylfaen" w:cs="Sylfaen"/>
          <w:sz w:val="20"/>
        </w:rPr>
        <w:t>կողմից</w:t>
      </w:r>
      <w:r w:rsidRPr="000637A2">
        <w:rPr>
          <w:rFonts w:ascii="Sylfaen" w:hAnsi="Sylfaen" w:cs="Sylfaen"/>
          <w:sz w:val="20"/>
          <w:lang w:val="af-ZA"/>
        </w:rPr>
        <w:t xml:space="preserve"> </w:t>
      </w:r>
      <w:r w:rsidRPr="000637A2">
        <w:rPr>
          <w:rFonts w:ascii="Sylfaen" w:hAnsi="Sylfaen" w:cs="Sylfaen"/>
          <w:sz w:val="20"/>
        </w:rPr>
        <w:t>ներկայացվող</w:t>
      </w:r>
      <w:r w:rsidRPr="000637A2">
        <w:rPr>
          <w:rFonts w:ascii="Sylfaen" w:hAnsi="Sylfaen" w:cs="Sylfaen"/>
          <w:sz w:val="20"/>
          <w:lang w:val="af-ZA"/>
        </w:rPr>
        <w:t xml:space="preserve"> </w:t>
      </w:r>
      <w:r w:rsidRPr="000637A2">
        <w:rPr>
          <w:rFonts w:ascii="Sylfaen" w:hAnsi="Sylfaen" w:cs="Sylfaen"/>
          <w:sz w:val="20"/>
        </w:rPr>
        <w:t>առաջարկն</w:t>
      </w:r>
      <w:r w:rsidRPr="000637A2">
        <w:rPr>
          <w:rFonts w:ascii="Sylfaen" w:hAnsi="Sylfaen" w:cs="Sylfaen"/>
          <w:sz w:val="20"/>
          <w:lang w:val="af-ZA"/>
        </w:rPr>
        <w:t xml:space="preserve"> </w:t>
      </w:r>
      <w:r w:rsidRPr="000637A2">
        <w:rPr>
          <w:rFonts w:ascii="Sylfaen" w:hAnsi="Sylfaen" w:cs="Sylfaen"/>
          <w:sz w:val="20"/>
        </w:rPr>
        <w:t>է</w:t>
      </w:r>
      <w:r w:rsidRPr="000637A2">
        <w:rPr>
          <w:rFonts w:ascii="Sylfaen" w:hAnsi="Sylfaen" w:cs="Sylfaen"/>
          <w:sz w:val="20"/>
          <w:lang w:val="af-ZA"/>
        </w:rPr>
        <w:t>:</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rPr>
        <w:t>Մասնակիցը</w:t>
      </w:r>
      <w:r w:rsidRPr="000637A2">
        <w:rPr>
          <w:rFonts w:ascii="Sylfaen" w:hAnsi="Sylfaen"/>
          <w:lang w:val="hy-AM"/>
        </w:rPr>
        <w:t xml:space="preserve"> </w:t>
      </w:r>
      <w:r w:rsidRPr="000637A2">
        <w:rPr>
          <w:rFonts w:ascii="Sylfaen" w:hAnsi="Sylfaen" w:cs="Sylfaen"/>
        </w:rPr>
        <w:t>կարող</w:t>
      </w:r>
      <w:r w:rsidRPr="000637A2">
        <w:rPr>
          <w:rFonts w:ascii="Sylfaen" w:hAnsi="Sylfaen"/>
          <w:lang w:val="hy-AM"/>
        </w:rPr>
        <w:t xml:space="preserve"> </w:t>
      </w:r>
      <w:r w:rsidRPr="000637A2">
        <w:rPr>
          <w:rFonts w:ascii="Sylfaen" w:hAnsi="Sylfaen" w:cs="Sylfaen"/>
        </w:rPr>
        <w:t>է</w:t>
      </w:r>
      <w:r w:rsidRPr="000637A2">
        <w:rPr>
          <w:rFonts w:ascii="Sylfaen" w:hAnsi="Sylfaen"/>
          <w:lang w:val="hy-AM"/>
        </w:rPr>
        <w:t xml:space="preserve"> </w:t>
      </w:r>
      <w:r w:rsidRPr="000637A2">
        <w:rPr>
          <w:rFonts w:ascii="Sylfaen" w:hAnsi="Sylfaen" w:cs="Sylfaen"/>
        </w:rPr>
        <w:t>հայտ</w:t>
      </w:r>
      <w:r w:rsidRPr="000637A2">
        <w:rPr>
          <w:rFonts w:ascii="Sylfaen" w:hAnsi="Sylfaen"/>
          <w:lang w:val="hy-AM"/>
        </w:rPr>
        <w:t xml:space="preserve"> </w:t>
      </w:r>
      <w:r w:rsidRPr="000637A2">
        <w:rPr>
          <w:rFonts w:ascii="Sylfaen" w:hAnsi="Sylfaen" w:cs="Sylfaen"/>
        </w:rPr>
        <w:t>ներկայացնել</w:t>
      </w:r>
      <w:r w:rsidRPr="000637A2">
        <w:rPr>
          <w:rFonts w:ascii="Sylfaen" w:hAnsi="Sylfaen"/>
          <w:lang w:val="hy-AM"/>
        </w:rPr>
        <w:t xml:space="preserve"> </w:t>
      </w:r>
      <w:r w:rsidRPr="000637A2">
        <w:rPr>
          <w:rFonts w:ascii="Sylfaen" w:hAnsi="Sylfaen" w:cs="Sylfaen"/>
        </w:rPr>
        <w:t>ինչպես</w:t>
      </w:r>
      <w:r w:rsidRPr="000637A2">
        <w:rPr>
          <w:rFonts w:ascii="Sylfaen" w:hAnsi="Sylfaen"/>
          <w:lang w:val="hy-AM"/>
        </w:rPr>
        <w:t xml:space="preserve"> </w:t>
      </w:r>
      <w:r w:rsidRPr="000637A2">
        <w:rPr>
          <w:rFonts w:ascii="Sylfaen" w:hAnsi="Sylfaen" w:cs="Sylfaen"/>
        </w:rPr>
        <w:t>յուրաքանչյուր</w:t>
      </w:r>
      <w:r w:rsidRPr="000637A2">
        <w:rPr>
          <w:rFonts w:ascii="Sylfaen" w:hAnsi="Sylfaen"/>
          <w:lang w:val="hy-AM"/>
        </w:rPr>
        <w:t xml:space="preserve"> </w:t>
      </w:r>
      <w:r w:rsidRPr="000637A2">
        <w:rPr>
          <w:rFonts w:ascii="Sylfaen" w:hAnsi="Sylfaen" w:cs="Sylfaen"/>
        </w:rPr>
        <w:t>չափաբաժնի</w:t>
      </w:r>
      <w:r w:rsidRPr="000637A2">
        <w:rPr>
          <w:rFonts w:ascii="Sylfaen" w:hAnsi="Sylfaen"/>
          <w:lang w:val="hy-AM"/>
        </w:rPr>
        <w:t xml:space="preserve">, </w:t>
      </w:r>
      <w:r w:rsidRPr="000637A2">
        <w:rPr>
          <w:rFonts w:ascii="Sylfaen" w:hAnsi="Sylfaen" w:cs="Sylfaen"/>
        </w:rPr>
        <w:t>այնպես</w:t>
      </w:r>
      <w:r w:rsidRPr="000637A2">
        <w:rPr>
          <w:rFonts w:ascii="Sylfaen" w:hAnsi="Sylfaen"/>
          <w:lang w:val="hy-AM"/>
        </w:rPr>
        <w:t xml:space="preserve"> </w:t>
      </w:r>
      <w:r w:rsidRPr="000637A2">
        <w:rPr>
          <w:rFonts w:ascii="Sylfaen" w:hAnsi="Sylfaen" w:cs="Sylfaen"/>
        </w:rPr>
        <w:t>էլ</w:t>
      </w:r>
      <w:r w:rsidRPr="000637A2">
        <w:rPr>
          <w:rFonts w:ascii="Sylfaen" w:hAnsi="Sylfaen"/>
          <w:lang w:val="hy-AM"/>
        </w:rPr>
        <w:t xml:space="preserve"> </w:t>
      </w:r>
      <w:r w:rsidRPr="000637A2">
        <w:rPr>
          <w:rFonts w:ascii="Sylfaen" w:hAnsi="Sylfaen" w:cs="Sylfaen"/>
        </w:rPr>
        <w:t>մի</w:t>
      </w:r>
      <w:r w:rsidRPr="000637A2">
        <w:rPr>
          <w:rFonts w:ascii="Sylfaen" w:hAnsi="Sylfaen"/>
          <w:lang w:val="hy-AM"/>
        </w:rPr>
        <w:t xml:space="preserve"> </w:t>
      </w:r>
      <w:r w:rsidRPr="000637A2">
        <w:rPr>
          <w:rFonts w:ascii="Sylfaen" w:hAnsi="Sylfaen" w:cs="Sylfaen"/>
        </w:rPr>
        <w:t>քանի</w:t>
      </w:r>
      <w:r w:rsidRPr="000637A2">
        <w:rPr>
          <w:rFonts w:ascii="Sylfaen" w:hAnsi="Sylfaen"/>
          <w:lang w:val="hy-AM"/>
        </w:rPr>
        <w:t xml:space="preserve"> </w:t>
      </w:r>
      <w:r w:rsidRPr="000637A2">
        <w:rPr>
          <w:rFonts w:ascii="Sylfaen" w:hAnsi="Sylfaen" w:cs="Sylfaen"/>
        </w:rPr>
        <w:t>կամ</w:t>
      </w:r>
      <w:r w:rsidRPr="000637A2">
        <w:rPr>
          <w:rFonts w:ascii="Sylfaen" w:hAnsi="Sylfaen"/>
          <w:lang w:val="hy-AM"/>
        </w:rPr>
        <w:t xml:space="preserve"> </w:t>
      </w:r>
      <w:r w:rsidRPr="000637A2">
        <w:rPr>
          <w:rFonts w:ascii="Sylfaen" w:hAnsi="Sylfaen" w:cs="Sylfaen"/>
        </w:rPr>
        <w:t>բոլոր</w:t>
      </w:r>
      <w:r w:rsidRPr="000637A2">
        <w:rPr>
          <w:rFonts w:ascii="Sylfaen" w:hAnsi="Sylfaen"/>
        </w:rPr>
        <w:t xml:space="preserve"> </w:t>
      </w:r>
      <w:r w:rsidRPr="000637A2">
        <w:rPr>
          <w:rFonts w:ascii="Sylfaen" w:hAnsi="Sylfaen" w:cs="Sylfaen"/>
        </w:rPr>
        <w:t>չափաբաժինների</w:t>
      </w:r>
      <w:r w:rsidRPr="000637A2">
        <w:rPr>
          <w:rFonts w:ascii="Sylfaen" w:hAnsi="Sylfaen"/>
          <w:lang w:val="hy-AM"/>
        </w:rPr>
        <w:t xml:space="preserve"> </w:t>
      </w:r>
      <w:r w:rsidRPr="000637A2">
        <w:rPr>
          <w:rFonts w:ascii="Sylfaen" w:hAnsi="Sylfaen" w:cs="Sylfaen"/>
        </w:rPr>
        <w:t>համար</w:t>
      </w:r>
      <w:r w:rsidRPr="000637A2">
        <w:rPr>
          <w:rFonts w:ascii="Sylfaen" w:hAnsi="Sylfaen" w:cs="Sylfaen"/>
          <w:szCs w:val="24"/>
          <w:lang w:val="hy-AM"/>
        </w:rPr>
        <w:t xml:space="preserve">։  </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Հայտը ներկայացվում է մինչև դրա համար սույն հրավերով սահմանված ժամկետի ավարտը։</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Հայտի պատրաստման կարգը նկարագրված է սույն հրավերի 2-րդ մասում` </w:t>
      </w:r>
      <w:r>
        <w:rPr>
          <w:rFonts w:ascii="Sylfaen" w:hAnsi="Sylfaen" w:cs="Sylfaen"/>
          <w:szCs w:val="24"/>
          <w:lang w:val="hy-AM"/>
        </w:rPr>
        <w:t xml:space="preserve">Գնանշման </w:t>
      </w:r>
      <w:r w:rsidR="00163E74">
        <w:rPr>
          <w:rFonts w:ascii="Sylfaen" w:hAnsi="Sylfaen" w:cs="Sylfaen"/>
          <w:szCs w:val="24"/>
          <w:lang w:val="hy-AM"/>
        </w:rPr>
        <w:t>հարցման</w:t>
      </w:r>
      <w:r w:rsidRPr="000637A2">
        <w:rPr>
          <w:rFonts w:ascii="Sylfaen" w:hAnsi="Sylfaen" w:cs="Sylfaen"/>
          <w:szCs w:val="24"/>
          <w:lang w:val="hy-AM"/>
        </w:rPr>
        <w:t xml:space="preserve"> հայտերը պատրաստելու հրահանգում։</w:t>
      </w:r>
    </w:p>
    <w:p w:rsidR="000637A2" w:rsidRPr="00735BA7" w:rsidRDefault="000637A2" w:rsidP="000637A2">
      <w:pPr>
        <w:pStyle w:val="23"/>
        <w:spacing w:line="240" w:lineRule="auto"/>
        <w:ind w:firstLine="567"/>
        <w:rPr>
          <w:rFonts w:ascii="Sylfaen" w:hAnsi="Sylfaen" w:cs="Sylfaen"/>
          <w:b/>
          <w:sz w:val="24"/>
          <w:szCs w:val="24"/>
          <w:lang w:val="hy-AM"/>
        </w:rPr>
      </w:pPr>
      <w:r w:rsidRPr="000637A2">
        <w:rPr>
          <w:rFonts w:ascii="Sylfaen" w:hAnsi="Sylfaen" w:cs="Sylfaen"/>
          <w:szCs w:val="24"/>
          <w:lang w:val="hy-AM"/>
        </w:rPr>
        <w:t xml:space="preserve">4.2  Ընթացակարգի հայտերն անհրաժեշտ է ներկայացնել </w:t>
      </w:r>
      <w:r w:rsidRPr="000637A2">
        <w:rPr>
          <w:rFonts w:ascii="Sylfaen" w:hAnsi="Sylfaen" w:cs="Sylfaen"/>
        </w:rPr>
        <w:t>հանձնաժողովին</w:t>
      </w:r>
      <w:r w:rsidRPr="000637A2">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w:t>
      </w:r>
      <w:r w:rsidRPr="00735BA7">
        <w:rPr>
          <w:rFonts w:ascii="Sylfaen" w:hAnsi="Sylfaen" w:cs="Sylfaen"/>
          <w:b/>
          <w:sz w:val="24"/>
          <w:szCs w:val="24"/>
          <w:lang w:val="hy-AM"/>
        </w:rPr>
        <w:t>«-</w:t>
      </w:r>
      <w:r w:rsidR="00735BA7" w:rsidRPr="00735BA7">
        <w:rPr>
          <w:rFonts w:ascii="Sylfaen" w:hAnsi="Sylfaen" w:cs="Sylfaen"/>
          <w:b/>
          <w:sz w:val="24"/>
          <w:szCs w:val="24"/>
          <w:lang w:val="hy-AM"/>
        </w:rPr>
        <w:t>10</w:t>
      </w:r>
      <w:r w:rsidRPr="00735BA7">
        <w:rPr>
          <w:rFonts w:ascii="Sylfaen" w:hAnsi="Sylfaen" w:cs="Sylfaen"/>
          <w:b/>
          <w:sz w:val="24"/>
          <w:szCs w:val="24"/>
          <w:lang w:val="hy-AM"/>
        </w:rPr>
        <w:t xml:space="preserve">-»րդ օրվա ժամը </w:t>
      </w:r>
      <w:r w:rsidR="00102996">
        <w:rPr>
          <w:rFonts w:ascii="Sylfaen" w:hAnsi="Sylfaen" w:cs="Sylfaen"/>
          <w:b/>
          <w:sz w:val="24"/>
          <w:szCs w:val="24"/>
          <w:lang w:val="hy-AM"/>
        </w:rPr>
        <w:t>11</w:t>
      </w:r>
      <w:r w:rsidR="00735BA7" w:rsidRPr="00735BA7">
        <w:rPr>
          <w:rFonts w:ascii="Sylfaen" w:hAnsi="Sylfaen" w:cs="Sylfaen"/>
          <w:b/>
          <w:sz w:val="24"/>
          <w:szCs w:val="24"/>
          <w:lang w:val="hy-AM"/>
        </w:rPr>
        <w:t>։00</w:t>
      </w:r>
      <w:r w:rsidR="00312E49">
        <w:rPr>
          <w:rFonts w:ascii="Sylfaen" w:hAnsi="Sylfaen" w:cs="Sylfaen"/>
          <w:b/>
          <w:sz w:val="24"/>
          <w:szCs w:val="24"/>
          <w:lang w:val="hy-AM"/>
        </w:rPr>
        <w:t>-ին</w:t>
      </w:r>
      <w:r w:rsidRPr="00735BA7">
        <w:rPr>
          <w:rFonts w:ascii="Sylfaen" w:hAnsi="Sylfaen" w:cs="Sylfaen"/>
          <w:b/>
          <w:sz w:val="24"/>
          <w:szCs w:val="24"/>
          <w:lang w:val="hy-AM"/>
        </w:rPr>
        <w:t>, «</w:t>
      </w:r>
      <w:r w:rsidR="00735BA7" w:rsidRPr="00735BA7">
        <w:rPr>
          <w:rFonts w:ascii="Sylfaen" w:hAnsi="Sylfaen" w:cs="Sylfaen"/>
          <w:b/>
          <w:sz w:val="24"/>
          <w:szCs w:val="24"/>
          <w:lang w:val="hy-AM"/>
        </w:rPr>
        <w:t>ք․ Եղվարդ Երևանյան 1</w:t>
      </w:r>
      <w:r w:rsidRPr="00735BA7">
        <w:rPr>
          <w:rFonts w:ascii="Sylfaen" w:hAnsi="Sylfaen" w:cs="Sylfaen"/>
          <w:b/>
          <w:sz w:val="24"/>
          <w:szCs w:val="24"/>
          <w:lang w:val="hy-AM"/>
        </w:rPr>
        <w:t xml:space="preserve"> հասցեով:</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0E4C66">
        <w:rPr>
          <w:rFonts w:ascii="Sylfaen" w:hAnsi="Sylfaen"/>
          <w:sz w:val="18"/>
          <w:szCs w:val="18"/>
        </w:rPr>
        <w:t>«</w:t>
      </w:r>
      <w:r w:rsidR="000E4C66" w:rsidRPr="000E4C66">
        <w:rPr>
          <w:rFonts w:ascii="Sylfaen" w:hAnsi="Sylfaen" w:cs="Sylfaen"/>
          <w:sz w:val="18"/>
          <w:szCs w:val="18"/>
          <w:lang w:val="hy-AM"/>
        </w:rPr>
        <w:t>Անահիտ Վարդանյան</w:t>
      </w:r>
      <w:r w:rsidRPr="000E4C66">
        <w:rPr>
          <w:rFonts w:ascii="Sylfaen" w:hAnsi="Sylfaen"/>
          <w:sz w:val="18"/>
          <w:szCs w:val="18"/>
        </w:rPr>
        <w:t>»</w:t>
      </w:r>
      <w:r w:rsidRPr="000E4C66">
        <w:rPr>
          <w:rFonts w:ascii="Sylfaen" w:hAnsi="Sylfaen" w:cs="Sylfaen"/>
          <w:sz w:val="18"/>
          <w:szCs w:val="18"/>
          <w:lang w:val="hy-AM"/>
        </w:rPr>
        <w:t>։</w:t>
      </w:r>
      <w:r w:rsidRPr="000637A2">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4.3 Մասնակիցը հայտով ներկայացնում է`</w:t>
      </w:r>
    </w:p>
    <w:p w:rsidR="000637A2" w:rsidRPr="000637A2" w:rsidRDefault="000637A2" w:rsidP="000637A2">
      <w:pPr>
        <w:pStyle w:val="23"/>
        <w:spacing w:line="240" w:lineRule="auto"/>
        <w:ind w:firstLine="567"/>
        <w:rPr>
          <w:rFonts w:ascii="Sylfaen" w:hAnsi="Sylfaen" w:cs="Sylfaen"/>
          <w:szCs w:val="24"/>
          <w:lang w:val="hy-AM"/>
        </w:rPr>
      </w:pPr>
      <w:bookmarkStart w:id="5" w:name="_Hlk9261647"/>
      <w:r w:rsidRPr="000637A2">
        <w:rPr>
          <w:rFonts w:ascii="Sylfaen" w:hAnsi="Sylfaen" w:cs="Sylfaen"/>
          <w:szCs w:val="24"/>
          <w:lang w:val="hy-AM"/>
        </w:rPr>
        <w:t>1) իր կողմից հաստատված՝ սույն հրավերի 2-րդ մասի 2.1 կետով նախատեսված դիմում-հայտարարություն`</w:t>
      </w:r>
      <w:r w:rsidRPr="000637A2">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0637A2">
        <w:rPr>
          <w:rFonts w:ascii="Sylfaen" w:hAnsi="Sylfaen" w:cs="Sylfaen"/>
          <w:szCs w:val="24"/>
          <w:lang w:val="hy-AM"/>
        </w:rPr>
        <w:t>, որը ներառում է`</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ա) հավաստում սույն հրավերով սահմանված մասնակ</w:t>
      </w:r>
      <w:r w:rsidRPr="000637A2">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0637A2" w:rsidRPr="000637A2" w:rsidRDefault="000637A2" w:rsidP="000637A2">
      <w:pPr>
        <w:shd w:val="clear" w:color="auto" w:fill="FFFFFF"/>
        <w:ind w:firstLine="567"/>
        <w:jc w:val="both"/>
        <w:rPr>
          <w:rFonts w:ascii="Sylfaen" w:hAnsi="Sylfaen" w:cs="Sylfaen"/>
          <w:sz w:val="20"/>
          <w:lang w:val="hy-AM"/>
        </w:rPr>
      </w:pPr>
      <w:r w:rsidRPr="000637A2">
        <w:rPr>
          <w:rFonts w:ascii="Sylfaen" w:hAnsi="Sylfaen" w:cs="Sylfaen"/>
          <w:sz w:val="20"/>
          <w:lang w:val="hy-AM"/>
        </w:rPr>
        <w:t>բ)</w:t>
      </w:r>
      <w:r w:rsidRPr="000637A2">
        <w:rPr>
          <w:rFonts w:ascii="Sylfaen" w:hAnsi="Sylfaen" w:cs="Sylfaen"/>
          <w:lang w:val="hy-AM"/>
        </w:rPr>
        <w:t xml:space="preserve"> </w:t>
      </w:r>
      <w:r w:rsidRPr="000637A2">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0637A2" w:rsidRPr="000637A2" w:rsidRDefault="000637A2" w:rsidP="000637A2">
      <w:pPr>
        <w:pStyle w:val="23"/>
        <w:spacing w:line="240" w:lineRule="auto"/>
        <w:ind w:firstLine="567"/>
        <w:rPr>
          <w:rFonts w:ascii="Sylfaen" w:hAnsi="Sylfaen" w:cs="Sylfaen"/>
          <w:szCs w:val="24"/>
          <w:lang w:val="hy-AM"/>
        </w:rPr>
      </w:pPr>
      <w:bookmarkStart w:id="6" w:name="_Hlk9261892"/>
      <w:bookmarkEnd w:id="5"/>
      <w:r w:rsidRPr="000637A2">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0637A2" w:rsidRPr="000637A2" w:rsidRDefault="000637A2" w:rsidP="000637A2">
      <w:pPr>
        <w:pStyle w:val="norm"/>
        <w:spacing w:line="240" w:lineRule="auto"/>
        <w:ind w:firstLine="630"/>
        <w:rPr>
          <w:rFonts w:ascii="Sylfaen" w:hAnsi="Sylfaen" w:cs="Sylfaen"/>
          <w:szCs w:val="24"/>
          <w:lang w:val="hy-AM"/>
        </w:rPr>
      </w:pPr>
      <w:r w:rsidRPr="000637A2">
        <w:rPr>
          <w:rFonts w:ascii="Sylfaen" w:hAnsi="Sylfaen"/>
          <w:sz w:val="20"/>
          <w:lang w:val="hy-AM"/>
        </w:rPr>
        <w:t xml:space="preserve">ե) </w:t>
      </w:r>
      <w:r w:rsidRPr="000637A2">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37A2">
        <w:rPr>
          <w:rFonts w:ascii="Sylfaen" w:hAnsi="Sylfaen"/>
          <w:sz w:val="20"/>
          <w:lang w:val="hy-AM"/>
        </w:rPr>
        <w:t xml:space="preserve">Ընդ որում </w:t>
      </w:r>
      <w:r w:rsidRPr="000637A2">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0637A2">
        <w:rPr>
          <w:rFonts w:ascii="Times New Roman" w:hAnsi="Times New Roman"/>
          <w:sz w:val="20"/>
          <w:lang w:val="hy-AM"/>
        </w:rPr>
        <w:t>․</w:t>
      </w:r>
      <w:r w:rsidRPr="000637A2">
        <w:rPr>
          <w:rStyle w:val="af5"/>
          <w:rFonts w:ascii="Sylfaen" w:hAnsi="Sylfaen" w:cs="Sylfaen"/>
          <w:sz w:val="20"/>
          <w:lang w:val="hy-AM"/>
        </w:rPr>
        <w:footnoteReference w:id="2"/>
      </w:r>
    </w:p>
    <w:p w:rsidR="000637A2" w:rsidRPr="000637A2" w:rsidRDefault="000637A2" w:rsidP="000637A2">
      <w:pPr>
        <w:pStyle w:val="norm"/>
        <w:spacing w:line="240" w:lineRule="auto"/>
        <w:ind w:firstLine="630"/>
        <w:rPr>
          <w:rFonts w:ascii="Sylfaen" w:hAnsi="Sylfaen" w:cs="Sylfaen"/>
          <w:sz w:val="20"/>
          <w:szCs w:val="24"/>
          <w:lang w:val="hy-AM" w:eastAsia="en-US"/>
        </w:rPr>
      </w:pPr>
      <w:r w:rsidRPr="000637A2">
        <w:rPr>
          <w:rFonts w:ascii="Sylfaen" w:hAnsi="Sylfaen"/>
          <w:b/>
          <w:sz w:val="20"/>
          <w:lang w:val="hy-AM"/>
        </w:rPr>
        <w:t xml:space="preserve"> </w:t>
      </w:r>
      <w:bookmarkEnd w:id="6"/>
      <w:r w:rsidRPr="000637A2">
        <w:rPr>
          <w:rFonts w:ascii="Sylfaen" w:hAnsi="Sylfaen" w:cs="Sylfaen"/>
          <w:sz w:val="20"/>
          <w:szCs w:val="24"/>
          <w:lang w:val="hy-AM" w:eastAsia="en-US"/>
        </w:rPr>
        <w:t>2) իր կողմից հաստատված գնային առաջարկ.</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37A2" w:rsidRPr="000637A2" w:rsidRDefault="000637A2" w:rsidP="000637A2">
      <w:pPr>
        <w:pStyle w:val="norm"/>
        <w:spacing w:line="240" w:lineRule="auto"/>
        <w:rPr>
          <w:rFonts w:ascii="Sylfaen" w:hAnsi="Sylfaen" w:cs="Sylfaen"/>
          <w:sz w:val="20"/>
          <w:szCs w:val="24"/>
          <w:lang w:val="hy-AM" w:eastAsia="en-US"/>
        </w:rPr>
      </w:pPr>
      <w:bookmarkStart w:id="7" w:name="_Hlk9262052"/>
      <w:r w:rsidRPr="000637A2">
        <w:rPr>
          <w:rFonts w:ascii="Sylfaen" w:hAnsi="Sylfaen"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rsidR="000637A2" w:rsidRPr="000637A2" w:rsidRDefault="000637A2" w:rsidP="000637A2">
      <w:pPr>
        <w:pStyle w:val="norm"/>
        <w:numPr>
          <w:ilvl w:val="0"/>
          <w:numId w:val="18"/>
        </w:numPr>
        <w:spacing w:line="240" w:lineRule="auto"/>
        <w:ind w:left="0" w:firstLine="810"/>
        <w:rPr>
          <w:rFonts w:ascii="Sylfaen" w:hAnsi="Sylfaen" w:cs="Sylfaen"/>
          <w:sz w:val="20"/>
          <w:szCs w:val="24"/>
          <w:lang w:val="hy-AM" w:eastAsia="en-US"/>
        </w:rPr>
      </w:pPr>
      <w:r w:rsidRPr="000637A2">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0637A2" w:rsidRPr="000637A2" w:rsidRDefault="000637A2" w:rsidP="000637A2">
      <w:pPr>
        <w:pStyle w:val="norm"/>
        <w:numPr>
          <w:ilvl w:val="0"/>
          <w:numId w:val="18"/>
        </w:numPr>
        <w:spacing w:line="240" w:lineRule="auto"/>
        <w:ind w:left="0" w:firstLine="810"/>
        <w:rPr>
          <w:rFonts w:ascii="Sylfaen" w:hAnsi="Sylfaen" w:cs="Sylfaen"/>
          <w:sz w:val="20"/>
          <w:szCs w:val="24"/>
          <w:lang w:val="hy-AM" w:eastAsia="en-US"/>
        </w:rPr>
      </w:pPr>
      <w:r w:rsidRPr="000637A2">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637A2" w:rsidRPr="000637A2" w:rsidRDefault="000637A2" w:rsidP="000637A2">
      <w:pPr>
        <w:pStyle w:val="norm"/>
        <w:spacing w:line="240" w:lineRule="auto"/>
        <w:rPr>
          <w:rFonts w:ascii="Sylfaen" w:hAnsi="Sylfaen" w:cs="Sylfaen"/>
          <w:sz w:val="20"/>
          <w:szCs w:val="24"/>
          <w:lang w:val="hy-AM" w:eastAsia="en-US"/>
        </w:rPr>
      </w:pPr>
    </w:p>
    <w:p w:rsidR="000637A2" w:rsidRPr="000637A2" w:rsidRDefault="000637A2" w:rsidP="000637A2">
      <w:pPr>
        <w:jc w:val="center"/>
        <w:rPr>
          <w:rFonts w:ascii="Sylfaen" w:hAnsi="Sylfaen" w:cs="Arial"/>
          <w:b/>
          <w:sz w:val="20"/>
          <w:lang w:val="es-ES"/>
        </w:rPr>
      </w:pPr>
      <w:r w:rsidRPr="000637A2">
        <w:rPr>
          <w:rFonts w:ascii="Sylfaen" w:hAnsi="Sylfaen"/>
          <w:b/>
          <w:sz w:val="20"/>
          <w:lang w:val="es-ES"/>
        </w:rPr>
        <w:t xml:space="preserve">5.   </w:t>
      </w:r>
      <w:r w:rsidRPr="000637A2">
        <w:rPr>
          <w:rFonts w:ascii="Sylfaen" w:hAnsi="Sylfaen" w:cs="Sylfaen"/>
          <w:b/>
          <w:sz w:val="20"/>
          <w:lang w:val="es-ES"/>
        </w:rPr>
        <w:t>ՀԱՅՏԻ</w:t>
      </w:r>
      <w:r w:rsidRPr="000637A2">
        <w:rPr>
          <w:rFonts w:ascii="Sylfaen" w:hAnsi="Sylfaen" w:cs="Arial"/>
          <w:b/>
          <w:sz w:val="20"/>
          <w:lang w:val="es-ES"/>
        </w:rPr>
        <w:t xml:space="preserve">   </w:t>
      </w:r>
      <w:r w:rsidRPr="000637A2">
        <w:rPr>
          <w:rFonts w:ascii="Sylfaen" w:hAnsi="Sylfaen" w:cs="Sylfaen"/>
          <w:b/>
          <w:sz w:val="20"/>
          <w:lang w:val="es-ES"/>
        </w:rPr>
        <w:t>ԳՆԱՅԻՆ</w:t>
      </w:r>
      <w:r w:rsidRPr="000637A2">
        <w:rPr>
          <w:rFonts w:ascii="Sylfaen" w:hAnsi="Sylfaen" w:cs="Arial"/>
          <w:b/>
          <w:sz w:val="20"/>
          <w:lang w:val="es-ES"/>
        </w:rPr>
        <w:t xml:space="preserve">  </w:t>
      </w:r>
      <w:r w:rsidRPr="000637A2">
        <w:rPr>
          <w:rFonts w:ascii="Sylfaen" w:hAnsi="Sylfaen" w:cs="Sylfaen"/>
          <w:b/>
          <w:sz w:val="20"/>
          <w:lang w:val="es-ES"/>
        </w:rPr>
        <w:t>ԱՌԱՋԱՐԿԸ</w:t>
      </w:r>
      <w:r w:rsidRPr="000637A2">
        <w:rPr>
          <w:rFonts w:ascii="Sylfaen" w:hAnsi="Sylfaen" w:cs="Arial"/>
          <w:b/>
          <w:sz w:val="20"/>
          <w:lang w:val="es-ES"/>
        </w:rPr>
        <w:t xml:space="preserve"> </w:t>
      </w:r>
    </w:p>
    <w:p w:rsidR="000637A2" w:rsidRPr="000637A2" w:rsidRDefault="000637A2" w:rsidP="000637A2">
      <w:pPr>
        <w:jc w:val="center"/>
        <w:rPr>
          <w:rFonts w:ascii="Sylfaen" w:hAnsi="Sylfaen" w:cs="Arial"/>
          <w:b/>
          <w:sz w:val="20"/>
          <w:lang w:val="es-ES"/>
        </w:rPr>
      </w:pPr>
    </w:p>
    <w:p w:rsidR="000637A2" w:rsidRPr="000637A2" w:rsidRDefault="000637A2" w:rsidP="000637A2">
      <w:pPr>
        <w:ind w:firstLine="567"/>
        <w:jc w:val="both"/>
        <w:rPr>
          <w:rFonts w:ascii="Sylfaen" w:hAnsi="Sylfaen"/>
          <w:sz w:val="20"/>
          <w:lang w:val="es-ES"/>
        </w:rPr>
      </w:pPr>
      <w:r w:rsidRPr="000637A2">
        <w:rPr>
          <w:rFonts w:ascii="Sylfaen" w:hAnsi="Sylfaen" w:cs="Sylfaen"/>
          <w:sz w:val="20"/>
          <w:lang w:val="es-ES"/>
        </w:rPr>
        <w:t xml:space="preserve">5.1 </w:t>
      </w:r>
      <w:r w:rsidRPr="000637A2">
        <w:rPr>
          <w:rFonts w:ascii="Sylfaen" w:hAnsi="Sylfaen" w:cs="Sylfaen"/>
          <w:sz w:val="20"/>
          <w:lang w:val="hy-AM"/>
        </w:rPr>
        <w:t>Առաջարկվող</w:t>
      </w:r>
      <w:r w:rsidRPr="000637A2">
        <w:rPr>
          <w:rFonts w:ascii="Sylfaen" w:hAnsi="Sylfaen" w:cs="Sylfaen"/>
          <w:sz w:val="20"/>
          <w:lang w:val="es-ES"/>
        </w:rPr>
        <w:t xml:space="preserve"> </w:t>
      </w:r>
      <w:r w:rsidRPr="000637A2">
        <w:rPr>
          <w:rFonts w:ascii="Sylfaen" w:hAnsi="Sylfaen" w:cs="Sylfaen"/>
          <w:sz w:val="20"/>
          <w:lang w:val="hy-AM"/>
        </w:rPr>
        <w:t>գինը</w:t>
      </w:r>
      <w:r w:rsidRPr="000637A2">
        <w:rPr>
          <w:rFonts w:ascii="Sylfaen" w:hAnsi="Sylfaen" w:cs="Sylfaen"/>
          <w:sz w:val="20"/>
          <w:lang w:val="es-ES"/>
        </w:rPr>
        <w:t xml:space="preserve"> ծառայության </w:t>
      </w:r>
      <w:r w:rsidRPr="000637A2">
        <w:rPr>
          <w:rFonts w:ascii="Sylfaen" w:hAnsi="Sylfaen" w:cs="Sylfaen"/>
          <w:sz w:val="20"/>
          <w:lang w:val="hy-AM"/>
        </w:rPr>
        <w:t>արժեքից</w:t>
      </w:r>
      <w:r w:rsidRPr="000637A2">
        <w:rPr>
          <w:rFonts w:ascii="Sylfaen" w:hAnsi="Sylfaen" w:cs="Sylfaen"/>
          <w:sz w:val="20"/>
          <w:lang w:val="es-ES"/>
        </w:rPr>
        <w:t xml:space="preserve"> </w:t>
      </w:r>
      <w:r w:rsidRPr="000637A2">
        <w:rPr>
          <w:rFonts w:ascii="Sylfaen" w:hAnsi="Sylfaen" w:cs="Sylfaen"/>
          <w:sz w:val="20"/>
          <w:lang w:val="hy-AM"/>
        </w:rPr>
        <w:t>բացի</w:t>
      </w:r>
      <w:r w:rsidRPr="000637A2">
        <w:rPr>
          <w:rFonts w:ascii="Sylfaen" w:hAnsi="Sylfaen" w:cs="Sylfaen"/>
          <w:sz w:val="20"/>
          <w:lang w:val="es-ES"/>
        </w:rPr>
        <w:t xml:space="preserve"> </w:t>
      </w:r>
      <w:r w:rsidRPr="000637A2">
        <w:rPr>
          <w:rFonts w:ascii="Sylfaen" w:hAnsi="Sylfaen" w:cs="Sylfaen"/>
          <w:sz w:val="20"/>
          <w:lang w:val="hy-AM"/>
        </w:rPr>
        <w:t>ներառում</w:t>
      </w:r>
      <w:r w:rsidRPr="000637A2">
        <w:rPr>
          <w:rFonts w:ascii="Sylfaen" w:hAnsi="Sylfaen" w:cs="Sylfaen"/>
          <w:sz w:val="20"/>
          <w:lang w:val="es-ES"/>
        </w:rPr>
        <w:t xml:space="preserve"> </w:t>
      </w:r>
      <w:r w:rsidRPr="000637A2">
        <w:rPr>
          <w:rFonts w:ascii="Sylfaen" w:hAnsi="Sylfaen" w:cs="Sylfaen"/>
          <w:sz w:val="20"/>
          <w:lang w:val="hy-AM"/>
        </w:rPr>
        <w:t>է</w:t>
      </w:r>
      <w:r w:rsidRPr="000637A2">
        <w:rPr>
          <w:rFonts w:ascii="Sylfaen" w:hAnsi="Sylfaen" w:cs="Sylfaen"/>
          <w:sz w:val="20"/>
          <w:lang w:val="es-ES"/>
        </w:rPr>
        <w:t xml:space="preserve"> </w:t>
      </w:r>
      <w:r w:rsidRPr="000637A2">
        <w:rPr>
          <w:rFonts w:ascii="Sylfaen" w:hAnsi="Sylfaen" w:cs="Sylfaen"/>
          <w:sz w:val="20"/>
          <w:lang w:val="hy-AM"/>
        </w:rPr>
        <w:t>փոխադրման</w:t>
      </w:r>
      <w:r w:rsidRPr="000637A2">
        <w:rPr>
          <w:rFonts w:ascii="Sylfaen" w:hAnsi="Sylfaen" w:cs="Sylfaen"/>
          <w:sz w:val="20"/>
          <w:lang w:val="es-ES"/>
        </w:rPr>
        <w:t xml:space="preserve">, </w:t>
      </w:r>
      <w:r w:rsidRPr="000637A2">
        <w:rPr>
          <w:rFonts w:ascii="Sylfaen" w:hAnsi="Sylfaen" w:cs="Sylfaen"/>
          <w:sz w:val="20"/>
          <w:lang w:val="hy-AM"/>
        </w:rPr>
        <w:t>ապահովագրման</w:t>
      </w:r>
      <w:r w:rsidRPr="000637A2">
        <w:rPr>
          <w:rFonts w:ascii="Sylfaen" w:hAnsi="Sylfaen" w:cs="Sylfaen"/>
          <w:sz w:val="20"/>
          <w:lang w:val="es-ES"/>
        </w:rPr>
        <w:t xml:space="preserve">, </w:t>
      </w:r>
      <w:r w:rsidRPr="000637A2">
        <w:rPr>
          <w:rFonts w:ascii="Sylfaen" w:hAnsi="Sylfaen" w:cs="Sylfaen"/>
          <w:sz w:val="20"/>
          <w:lang w:val="hy-AM"/>
        </w:rPr>
        <w:t>տուրքերի</w:t>
      </w:r>
      <w:r w:rsidRPr="000637A2">
        <w:rPr>
          <w:rFonts w:ascii="Sylfaen" w:hAnsi="Sylfaen" w:cs="Sylfaen"/>
          <w:sz w:val="20"/>
          <w:lang w:val="es-ES"/>
        </w:rPr>
        <w:t xml:space="preserve">, </w:t>
      </w:r>
      <w:r w:rsidRPr="000637A2">
        <w:rPr>
          <w:rFonts w:ascii="Sylfaen" w:hAnsi="Sylfaen" w:cs="Sylfaen"/>
          <w:sz w:val="20"/>
          <w:lang w:val="hy-AM"/>
        </w:rPr>
        <w:t>հարկերի</w:t>
      </w:r>
      <w:r w:rsidRPr="000637A2">
        <w:rPr>
          <w:rFonts w:ascii="Sylfaen" w:hAnsi="Sylfaen" w:cs="Sylfaen"/>
          <w:sz w:val="20"/>
          <w:lang w:val="es-ES"/>
        </w:rPr>
        <w:t xml:space="preserve">, </w:t>
      </w:r>
      <w:r w:rsidRPr="000637A2">
        <w:rPr>
          <w:rFonts w:ascii="Sylfaen" w:hAnsi="Sylfaen" w:cs="Sylfaen"/>
          <w:sz w:val="20"/>
          <w:lang w:val="hy-AM"/>
        </w:rPr>
        <w:t>այլ</w:t>
      </w:r>
      <w:r w:rsidRPr="000637A2">
        <w:rPr>
          <w:rFonts w:ascii="Sylfaen" w:hAnsi="Sylfaen" w:cs="Sylfaen"/>
          <w:sz w:val="20"/>
          <w:lang w:val="es-ES"/>
        </w:rPr>
        <w:t xml:space="preserve"> </w:t>
      </w:r>
      <w:r w:rsidRPr="000637A2">
        <w:rPr>
          <w:rFonts w:ascii="Sylfaen" w:hAnsi="Sylfaen" w:cs="Sylfaen"/>
          <w:sz w:val="20"/>
          <w:lang w:val="hy-AM"/>
        </w:rPr>
        <w:t>վճարումների</w:t>
      </w:r>
      <w:r w:rsidRPr="000637A2">
        <w:rPr>
          <w:rFonts w:ascii="Sylfaen" w:hAnsi="Sylfaen" w:cs="Sylfaen"/>
          <w:sz w:val="20"/>
          <w:lang w:val="es-ES"/>
        </w:rPr>
        <w:t xml:space="preserve"> </w:t>
      </w:r>
      <w:r w:rsidRPr="000637A2">
        <w:rPr>
          <w:rFonts w:ascii="Sylfaen" w:hAnsi="Sylfaen" w:cs="Sylfaen"/>
          <w:sz w:val="20"/>
          <w:lang w:val="hy-AM"/>
        </w:rPr>
        <w:t>գծով</w:t>
      </w:r>
      <w:r w:rsidRPr="000637A2">
        <w:rPr>
          <w:rFonts w:ascii="Sylfaen" w:hAnsi="Sylfaen" w:cs="Sylfaen"/>
          <w:sz w:val="20"/>
          <w:lang w:val="es-ES"/>
        </w:rPr>
        <w:t xml:space="preserve"> </w:t>
      </w:r>
      <w:r w:rsidRPr="000637A2">
        <w:rPr>
          <w:rFonts w:ascii="Sylfaen" w:hAnsi="Sylfaen" w:cs="Sylfaen"/>
          <w:sz w:val="20"/>
          <w:lang w:val="hy-AM"/>
        </w:rPr>
        <w:t>ծախսերը</w:t>
      </w:r>
      <w:r w:rsidRPr="000637A2">
        <w:rPr>
          <w:rFonts w:ascii="Sylfaen" w:hAnsi="Sylfaen" w:cs="Sylfaen"/>
          <w:sz w:val="20"/>
          <w:lang w:val="es-ES"/>
        </w:rPr>
        <w:t xml:space="preserve"> </w:t>
      </w:r>
      <w:r w:rsidRPr="000637A2">
        <w:rPr>
          <w:rFonts w:ascii="Sylfaen" w:hAnsi="Sylfaen" w:cs="Sylfaen"/>
          <w:sz w:val="20"/>
          <w:lang w:val="hy-AM"/>
        </w:rPr>
        <w:t>և</w:t>
      </w:r>
      <w:r w:rsidRPr="000637A2">
        <w:rPr>
          <w:rFonts w:ascii="Sylfaen" w:hAnsi="Sylfaen" w:cs="Sylfaen"/>
          <w:sz w:val="20"/>
          <w:lang w:val="es-ES"/>
        </w:rPr>
        <w:t xml:space="preserve"> </w:t>
      </w:r>
      <w:r w:rsidRPr="000637A2">
        <w:rPr>
          <w:rFonts w:ascii="Sylfaen" w:hAnsi="Sylfaen" w:cs="Sylfaen"/>
          <w:sz w:val="20"/>
          <w:lang w:val="hy-AM"/>
        </w:rPr>
        <w:t>չի</w:t>
      </w:r>
      <w:r w:rsidRPr="000637A2">
        <w:rPr>
          <w:rFonts w:ascii="Sylfaen" w:hAnsi="Sylfaen" w:cs="Sylfaen"/>
          <w:sz w:val="20"/>
          <w:lang w:val="es-ES"/>
        </w:rPr>
        <w:t xml:space="preserve"> </w:t>
      </w:r>
      <w:r w:rsidRPr="000637A2">
        <w:rPr>
          <w:rFonts w:ascii="Sylfaen" w:hAnsi="Sylfaen" w:cs="Sylfaen"/>
          <w:sz w:val="20"/>
          <w:lang w:val="hy-AM"/>
        </w:rPr>
        <w:t>կարող</w:t>
      </w:r>
      <w:r w:rsidRPr="000637A2">
        <w:rPr>
          <w:rFonts w:ascii="Sylfaen" w:hAnsi="Sylfaen" w:cs="Sylfaen"/>
          <w:sz w:val="20"/>
          <w:lang w:val="es-ES"/>
        </w:rPr>
        <w:t xml:space="preserve"> </w:t>
      </w:r>
      <w:r w:rsidRPr="000637A2">
        <w:rPr>
          <w:rFonts w:ascii="Sylfaen" w:hAnsi="Sylfaen" w:cs="Sylfaen"/>
          <w:sz w:val="20"/>
          <w:lang w:val="hy-AM"/>
        </w:rPr>
        <w:t>պակաս</w:t>
      </w:r>
      <w:r w:rsidRPr="000637A2">
        <w:rPr>
          <w:rFonts w:ascii="Sylfaen" w:hAnsi="Sylfaen" w:cs="Sylfaen"/>
          <w:sz w:val="20"/>
          <w:lang w:val="es-ES"/>
        </w:rPr>
        <w:t xml:space="preserve"> </w:t>
      </w:r>
      <w:r w:rsidRPr="000637A2">
        <w:rPr>
          <w:rFonts w:ascii="Sylfaen" w:hAnsi="Sylfaen" w:cs="Sylfaen"/>
          <w:sz w:val="20"/>
          <w:lang w:val="hy-AM"/>
        </w:rPr>
        <w:t>լինել</w:t>
      </w:r>
      <w:r w:rsidRPr="000637A2">
        <w:rPr>
          <w:rFonts w:ascii="Sylfaen" w:hAnsi="Sylfaen" w:cs="Sylfaen"/>
          <w:sz w:val="20"/>
          <w:lang w:val="es-ES"/>
        </w:rPr>
        <w:t xml:space="preserve"> </w:t>
      </w:r>
      <w:r w:rsidRPr="000637A2">
        <w:rPr>
          <w:rFonts w:ascii="Sylfaen" w:hAnsi="Sylfaen" w:cs="Sylfaen"/>
          <w:sz w:val="20"/>
          <w:lang w:val="hy-AM"/>
        </w:rPr>
        <w:t>դրանց</w:t>
      </w:r>
      <w:r w:rsidRPr="000637A2">
        <w:rPr>
          <w:rFonts w:ascii="Sylfaen" w:hAnsi="Sylfaen" w:cs="Sylfaen"/>
          <w:sz w:val="20"/>
          <w:lang w:val="es-ES"/>
        </w:rPr>
        <w:t xml:space="preserve"> </w:t>
      </w:r>
      <w:r w:rsidRPr="000637A2">
        <w:rPr>
          <w:rFonts w:ascii="Sylfaen" w:hAnsi="Sylfaen" w:cs="Sylfaen"/>
          <w:sz w:val="20"/>
          <w:lang w:val="hy-AM"/>
        </w:rPr>
        <w:t>ինքնարժեքից</w:t>
      </w:r>
      <w:r w:rsidRPr="000637A2">
        <w:rPr>
          <w:rFonts w:ascii="Sylfaen" w:hAnsi="Sylfaen" w:cs="Sylfaen"/>
          <w:sz w:val="20"/>
          <w:lang w:val="es-ES"/>
        </w:rPr>
        <w:t xml:space="preserve">: </w:t>
      </w:r>
      <w:r w:rsidRPr="000637A2">
        <w:rPr>
          <w:rFonts w:ascii="Sylfaen" w:hAnsi="Sylfaen" w:cs="Sylfaen"/>
          <w:sz w:val="20"/>
          <w:lang w:val="hy-AM"/>
        </w:rPr>
        <w:t>Առաջարկվող</w:t>
      </w:r>
      <w:r w:rsidRPr="000637A2">
        <w:rPr>
          <w:rFonts w:ascii="Sylfaen" w:hAnsi="Sylfaen" w:cs="Sylfaen"/>
          <w:sz w:val="20"/>
          <w:lang w:val="es-ES"/>
        </w:rPr>
        <w:t xml:space="preserve"> </w:t>
      </w:r>
      <w:r w:rsidRPr="000637A2">
        <w:rPr>
          <w:rFonts w:ascii="Sylfaen" w:hAnsi="Sylfaen" w:cs="Sylfaen"/>
          <w:sz w:val="20"/>
          <w:lang w:val="hy-AM"/>
        </w:rPr>
        <w:t>գնի</w:t>
      </w:r>
      <w:r w:rsidRPr="000637A2">
        <w:rPr>
          <w:rFonts w:ascii="Sylfaen" w:hAnsi="Sylfaen" w:cs="Sylfaen"/>
          <w:sz w:val="20"/>
          <w:lang w:val="es-ES"/>
        </w:rPr>
        <w:t xml:space="preserve">  </w:t>
      </w:r>
      <w:r w:rsidRPr="000637A2">
        <w:rPr>
          <w:rFonts w:ascii="Sylfaen" w:hAnsi="Sylfaen" w:cs="Sylfaen"/>
          <w:sz w:val="20"/>
          <w:lang w:val="hy-AM"/>
        </w:rPr>
        <w:t>հաշվարկը</w:t>
      </w:r>
      <w:r w:rsidRPr="000637A2">
        <w:rPr>
          <w:rFonts w:ascii="Sylfaen" w:hAnsi="Sylfaen" w:cs="Sylfaen"/>
          <w:sz w:val="20"/>
          <w:lang w:val="es-ES"/>
        </w:rPr>
        <w:t xml:space="preserve"> </w:t>
      </w:r>
      <w:r w:rsidRPr="000637A2">
        <w:rPr>
          <w:rFonts w:ascii="Sylfaen" w:hAnsi="Sylfaen" w:cs="Sylfaen"/>
          <w:sz w:val="20"/>
          <w:lang w:val="hy-AM"/>
        </w:rPr>
        <w:t>պետք</w:t>
      </w:r>
      <w:r w:rsidRPr="000637A2">
        <w:rPr>
          <w:rFonts w:ascii="Sylfaen" w:hAnsi="Sylfaen" w:cs="Sylfaen"/>
          <w:sz w:val="20"/>
          <w:lang w:val="es-ES"/>
        </w:rPr>
        <w:t xml:space="preserve"> </w:t>
      </w:r>
      <w:r w:rsidRPr="000637A2">
        <w:rPr>
          <w:rFonts w:ascii="Sylfaen" w:hAnsi="Sylfaen" w:cs="Sylfaen"/>
          <w:sz w:val="20"/>
          <w:lang w:val="hy-AM"/>
        </w:rPr>
        <w:t>է</w:t>
      </w:r>
      <w:r w:rsidRPr="000637A2">
        <w:rPr>
          <w:rFonts w:ascii="Sylfaen" w:hAnsi="Sylfaen" w:cs="Sylfaen"/>
          <w:sz w:val="20"/>
          <w:lang w:val="es-ES"/>
        </w:rPr>
        <w:t xml:space="preserve"> </w:t>
      </w:r>
      <w:r w:rsidRPr="000637A2">
        <w:rPr>
          <w:rFonts w:ascii="Sylfaen" w:hAnsi="Sylfaen" w:cs="Sylfaen"/>
          <w:sz w:val="20"/>
          <w:lang w:val="hy-AM"/>
        </w:rPr>
        <w:t>ներկայացվի</w:t>
      </w:r>
      <w:r w:rsidRPr="000637A2">
        <w:rPr>
          <w:rFonts w:ascii="Sylfaen" w:hAnsi="Sylfaen" w:cs="Sylfaen"/>
          <w:sz w:val="20"/>
          <w:lang w:val="es-ES"/>
        </w:rPr>
        <w:t xml:space="preserve"> </w:t>
      </w:r>
      <w:r w:rsidRPr="000637A2">
        <w:rPr>
          <w:rFonts w:ascii="Sylfaen" w:hAnsi="Sylfaen" w:cs="Sylfaen"/>
          <w:sz w:val="20"/>
          <w:lang w:val="hy-AM"/>
        </w:rPr>
        <w:t>հայտով</w:t>
      </w:r>
      <w:r w:rsidRPr="000637A2">
        <w:rPr>
          <w:rFonts w:ascii="Sylfaen" w:hAnsi="Sylfaen"/>
          <w:sz w:val="20"/>
          <w:lang w:val="es-ES"/>
        </w:rPr>
        <w:t>:</w:t>
      </w:r>
    </w:p>
    <w:p w:rsidR="000637A2" w:rsidRPr="000637A2" w:rsidRDefault="000637A2" w:rsidP="000637A2">
      <w:pPr>
        <w:pStyle w:val="norm"/>
        <w:spacing w:line="240" w:lineRule="auto"/>
        <w:ind w:firstLine="567"/>
        <w:rPr>
          <w:rFonts w:ascii="Sylfaen" w:hAnsi="Sylfaen" w:cs="Sylfaen"/>
          <w:sz w:val="20"/>
          <w:szCs w:val="24"/>
          <w:lang w:val="es-ES" w:eastAsia="en-US"/>
        </w:rPr>
      </w:pPr>
      <w:r w:rsidRPr="000637A2">
        <w:rPr>
          <w:rFonts w:ascii="Sylfaen" w:hAnsi="Sylfaen"/>
          <w:sz w:val="20"/>
          <w:lang w:val="es-ES"/>
        </w:rPr>
        <w:t>5.</w:t>
      </w:r>
      <w:r w:rsidRPr="000637A2">
        <w:rPr>
          <w:rFonts w:ascii="Sylfaen" w:hAnsi="Sylfaen"/>
          <w:sz w:val="20"/>
          <w:lang w:val="hy-AM"/>
        </w:rPr>
        <w:t>2</w:t>
      </w:r>
      <w:r w:rsidRPr="000637A2">
        <w:rPr>
          <w:rFonts w:ascii="Sylfaen" w:hAnsi="Sylfaen" w:cs="Sylfaen"/>
          <w:sz w:val="20"/>
          <w:lang w:val="es-ES"/>
        </w:rPr>
        <w:t xml:space="preserve"> Մ</w:t>
      </w:r>
      <w:r w:rsidRPr="000637A2">
        <w:rPr>
          <w:rFonts w:ascii="Sylfaen" w:hAnsi="Sylfaen" w:cs="Sylfaen"/>
          <w:sz w:val="20"/>
          <w:szCs w:val="24"/>
          <w:lang w:val="hy-AM" w:eastAsia="en-US"/>
        </w:rPr>
        <w:t xml:space="preserve">ասնակիցը գնային առաջարկը ներկայացնում է </w:t>
      </w:r>
      <w:r w:rsidRPr="000637A2">
        <w:rPr>
          <w:rFonts w:ascii="Sylfaen" w:hAnsi="Sylfaen" w:cs="Sylfaen"/>
          <w:sz w:val="20"/>
          <w:lang w:val="hy-AM"/>
        </w:rPr>
        <w:t>արժեք</w:t>
      </w:r>
      <w:r w:rsidRPr="000637A2">
        <w:rPr>
          <w:rFonts w:ascii="Sylfaen" w:hAnsi="Sylfaen"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37A2">
        <w:rPr>
          <w:rFonts w:ascii="Sylfaen" w:hAnsi="Sylfaen" w:cs="Sylfaen"/>
          <w:sz w:val="20"/>
          <w:szCs w:val="24"/>
          <w:lang w:eastAsia="en-US"/>
        </w:rPr>
        <w:t>Ա</w:t>
      </w:r>
      <w:r w:rsidRPr="000637A2">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0637A2">
        <w:rPr>
          <w:rFonts w:ascii="Sylfaen" w:hAnsi="Sylfaen" w:cs="Sylfaen"/>
          <w:sz w:val="20"/>
          <w:szCs w:val="24"/>
          <w:lang w:eastAsia="en-US"/>
        </w:rPr>
        <w:t>մ</w:t>
      </w:r>
      <w:r w:rsidRPr="000637A2">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37A2">
        <w:rPr>
          <w:rFonts w:ascii="Sylfaen" w:hAnsi="Sylfaen" w:cs="Sylfaen"/>
          <w:sz w:val="20"/>
          <w:szCs w:val="24"/>
          <w:lang w:val="es-ES" w:eastAsia="en-US"/>
        </w:rPr>
        <w:t xml:space="preserve"> </w:t>
      </w:r>
      <w:r w:rsidRPr="000637A2">
        <w:rPr>
          <w:rFonts w:ascii="Sylfaen" w:hAnsi="Sylfaen" w:cs="Sylfaen"/>
          <w:sz w:val="20"/>
          <w:lang w:val="ru-RU"/>
        </w:rPr>
        <w:t>ներկայաց</w:t>
      </w:r>
      <w:r w:rsidRPr="000637A2">
        <w:rPr>
          <w:rFonts w:ascii="Sylfaen" w:hAnsi="Sylfaen" w:cs="Sylfaen"/>
          <w:sz w:val="20"/>
        </w:rPr>
        <w:t>վող</w:t>
      </w:r>
      <w:r w:rsidRPr="000637A2">
        <w:rPr>
          <w:rFonts w:ascii="Sylfaen" w:hAnsi="Sylfaen" w:cs="Sylfaen"/>
          <w:sz w:val="20"/>
          <w:lang w:val="es-ES"/>
        </w:rPr>
        <w:t xml:space="preserve"> </w:t>
      </w:r>
      <w:r w:rsidRPr="000637A2">
        <w:rPr>
          <w:rFonts w:ascii="Sylfaen" w:hAnsi="Sylfaen" w:cs="Sylfaen"/>
          <w:sz w:val="20"/>
          <w:lang w:val="ru-RU"/>
        </w:rPr>
        <w:t>գնային</w:t>
      </w:r>
      <w:r w:rsidRPr="000637A2">
        <w:rPr>
          <w:rFonts w:ascii="Sylfaen" w:hAnsi="Sylfaen" w:cs="Sylfaen"/>
          <w:sz w:val="20"/>
          <w:lang w:val="es-ES"/>
        </w:rPr>
        <w:t xml:space="preserve"> </w:t>
      </w:r>
      <w:r w:rsidRPr="000637A2">
        <w:rPr>
          <w:rFonts w:ascii="Sylfaen" w:hAnsi="Sylfaen" w:cs="Sylfaen"/>
          <w:sz w:val="20"/>
          <w:lang w:val="ru-RU"/>
        </w:rPr>
        <w:t>առաջարկում</w:t>
      </w:r>
      <w:r w:rsidRPr="000637A2">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0637A2">
        <w:rPr>
          <w:rFonts w:ascii="Sylfaen" w:hAnsi="Sylfaen" w:cs="Sylfaen"/>
          <w:sz w:val="20"/>
          <w:szCs w:val="24"/>
          <w:lang w:val="es-ES" w:eastAsia="en-US"/>
        </w:rPr>
        <w:t xml:space="preserve"> Ընդ որում՝</w:t>
      </w:r>
    </w:p>
    <w:p w:rsidR="000637A2" w:rsidRPr="000637A2" w:rsidRDefault="000637A2" w:rsidP="000637A2">
      <w:pPr>
        <w:pStyle w:val="norm"/>
        <w:spacing w:line="240" w:lineRule="auto"/>
        <w:ind w:firstLine="567"/>
        <w:rPr>
          <w:rFonts w:ascii="Sylfaen" w:hAnsi="Sylfaen" w:cs="Sylfaen"/>
          <w:sz w:val="20"/>
          <w:szCs w:val="24"/>
          <w:lang w:val="es-ES" w:eastAsia="en-US"/>
        </w:rPr>
      </w:pPr>
      <w:r w:rsidRPr="000637A2">
        <w:rPr>
          <w:rFonts w:ascii="Sylfaen" w:hAnsi="Sylfaen" w:cs="Sylfaen"/>
          <w:sz w:val="20"/>
          <w:szCs w:val="24"/>
          <w:lang w:eastAsia="en-US"/>
        </w:rPr>
        <w:t>ա</w:t>
      </w:r>
      <w:r w:rsidRPr="000637A2">
        <w:rPr>
          <w:rFonts w:ascii="Sylfaen" w:hAnsi="Sylfaen" w:cs="Sylfaen"/>
          <w:sz w:val="20"/>
          <w:szCs w:val="24"/>
          <w:lang w:val="es-ES" w:eastAsia="en-US"/>
        </w:rPr>
        <w:t xml:space="preserve">) </w:t>
      </w:r>
      <w:r w:rsidRPr="000637A2">
        <w:rPr>
          <w:rFonts w:ascii="Sylfaen" w:hAnsi="Sylfaen" w:cs="Sylfaen"/>
          <w:sz w:val="20"/>
          <w:szCs w:val="24"/>
          <w:lang w:eastAsia="en-US"/>
        </w:rPr>
        <w:t>մ</w:t>
      </w:r>
      <w:r w:rsidRPr="000637A2">
        <w:rPr>
          <w:rFonts w:ascii="Sylfaen" w:hAnsi="Sylfaen" w:cs="Sylfaen"/>
          <w:sz w:val="20"/>
          <w:szCs w:val="24"/>
          <w:lang w:val="hy-AM" w:eastAsia="en-US"/>
        </w:rPr>
        <w:t>ասնակիցների գնային առաջարկների գնահատում</w:t>
      </w:r>
      <w:r w:rsidRPr="000637A2">
        <w:rPr>
          <w:rFonts w:ascii="Sylfaen" w:hAnsi="Sylfaen" w:cs="Sylfaen"/>
          <w:sz w:val="20"/>
          <w:szCs w:val="24"/>
          <w:lang w:eastAsia="en-US"/>
        </w:rPr>
        <w:t>ն</w:t>
      </w:r>
      <w:r w:rsidRPr="000637A2">
        <w:rPr>
          <w:rFonts w:ascii="Sylfaen" w:hAnsi="Sylfaen" w:cs="Sylfaen"/>
          <w:sz w:val="20"/>
          <w:szCs w:val="24"/>
          <w:lang w:val="hy-AM" w:eastAsia="en-US"/>
        </w:rPr>
        <w:t xml:space="preserve"> </w:t>
      </w:r>
      <w:r w:rsidRPr="000637A2">
        <w:rPr>
          <w:rFonts w:ascii="Sylfaen" w:hAnsi="Sylfaen" w:cs="Sylfaen"/>
          <w:sz w:val="20"/>
          <w:szCs w:val="24"/>
          <w:lang w:eastAsia="en-US"/>
        </w:rPr>
        <w:t>ու</w:t>
      </w:r>
      <w:r w:rsidRPr="000637A2">
        <w:rPr>
          <w:rFonts w:ascii="Sylfaen" w:hAnsi="Sylfaen" w:cs="Sylfaen"/>
          <w:sz w:val="20"/>
          <w:szCs w:val="24"/>
          <w:lang w:val="hy-AM" w:eastAsia="en-US"/>
        </w:rPr>
        <w:t xml:space="preserve"> համեմատումն իրականացվում </w:t>
      </w:r>
      <w:r w:rsidRPr="000637A2">
        <w:rPr>
          <w:rFonts w:ascii="Sylfaen" w:hAnsi="Sylfaen" w:cs="Sylfaen"/>
          <w:sz w:val="20"/>
          <w:szCs w:val="24"/>
          <w:lang w:eastAsia="en-US"/>
        </w:rPr>
        <w:t>են</w:t>
      </w:r>
      <w:r w:rsidRPr="000637A2">
        <w:rPr>
          <w:rFonts w:ascii="Sylfaen" w:hAnsi="Sylfaen" w:cs="Sylfaen"/>
          <w:sz w:val="20"/>
          <w:szCs w:val="24"/>
          <w:lang w:val="hy-AM" w:eastAsia="en-US"/>
        </w:rPr>
        <w:t xml:space="preserve"> առանց սույն կետում նշված հարկի գումարի հաշվարկման</w:t>
      </w:r>
      <w:r w:rsidRPr="000637A2">
        <w:rPr>
          <w:rFonts w:ascii="Sylfaen" w:hAnsi="Sylfaen" w:cs="Sylfaen"/>
          <w:sz w:val="20"/>
          <w:szCs w:val="24"/>
          <w:lang w:val="es-ES" w:eastAsia="en-US"/>
        </w:rPr>
        <w:t>.</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Մասնակցի հայտը ենթակա չէ մերժման, եթե`</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0637A2" w:rsidRPr="000637A2" w:rsidRDefault="000637A2" w:rsidP="000637A2">
      <w:pPr>
        <w:tabs>
          <w:tab w:val="left" w:pos="0"/>
        </w:tabs>
        <w:ind w:firstLine="360"/>
        <w:jc w:val="both"/>
        <w:rPr>
          <w:rFonts w:ascii="Sylfaen" w:hAnsi="Sylfaen" w:cs="Sylfaen"/>
          <w:sz w:val="20"/>
          <w:lang w:val="hy-AM"/>
        </w:rPr>
      </w:pPr>
      <w:r w:rsidRPr="000637A2">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0637A2" w:rsidRPr="000637A2" w:rsidRDefault="000637A2" w:rsidP="000637A2">
      <w:pPr>
        <w:pStyle w:val="norm"/>
        <w:spacing w:line="240" w:lineRule="auto"/>
        <w:ind w:firstLine="567"/>
        <w:rPr>
          <w:rFonts w:ascii="Sylfaen" w:hAnsi="Sylfaen"/>
          <w:sz w:val="20"/>
          <w:lang w:val="es-ES"/>
        </w:rPr>
      </w:pPr>
      <w:r w:rsidRPr="000637A2">
        <w:rPr>
          <w:rFonts w:ascii="Sylfaen" w:hAnsi="Sylfaen"/>
          <w:sz w:val="20"/>
          <w:lang w:val="es-ES"/>
        </w:rPr>
        <w:t>5.</w:t>
      </w:r>
      <w:r w:rsidRPr="000637A2">
        <w:rPr>
          <w:rFonts w:ascii="Sylfaen" w:hAnsi="Sylfaen"/>
          <w:sz w:val="20"/>
          <w:lang w:val="hy-AM"/>
        </w:rPr>
        <w:t>3</w:t>
      </w:r>
      <w:r w:rsidRPr="000637A2">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37A2" w:rsidRDefault="000637A2" w:rsidP="000637A2">
      <w:pPr>
        <w:pStyle w:val="23"/>
        <w:spacing w:line="240" w:lineRule="auto"/>
        <w:ind w:firstLine="567"/>
        <w:rPr>
          <w:rFonts w:ascii="Sylfaen" w:hAnsi="Sylfaen"/>
          <w:lang w:val="es-ES"/>
        </w:rPr>
      </w:pPr>
    </w:p>
    <w:p w:rsidR="000637A2" w:rsidRPr="000637A2" w:rsidRDefault="000637A2" w:rsidP="000637A2">
      <w:pPr>
        <w:jc w:val="center"/>
        <w:rPr>
          <w:rFonts w:ascii="Sylfaen" w:hAnsi="Sylfaen"/>
          <w:b/>
          <w:sz w:val="20"/>
          <w:lang w:val="es-ES"/>
        </w:rPr>
      </w:pPr>
      <w:r w:rsidRPr="000637A2">
        <w:rPr>
          <w:rFonts w:ascii="Sylfaen" w:hAnsi="Sylfaen"/>
          <w:b/>
          <w:sz w:val="20"/>
          <w:lang w:val="es-ES"/>
        </w:rPr>
        <w:t xml:space="preserve">6. </w:t>
      </w:r>
      <w:r w:rsidRPr="000637A2">
        <w:rPr>
          <w:rFonts w:ascii="Sylfaen" w:hAnsi="Sylfaen"/>
          <w:b/>
          <w:sz w:val="20"/>
        </w:rPr>
        <w:t>ՀԱՅՏԻ</w:t>
      </w:r>
      <w:r w:rsidRPr="000637A2">
        <w:rPr>
          <w:rFonts w:ascii="Sylfaen" w:hAnsi="Sylfaen"/>
          <w:b/>
          <w:sz w:val="20"/>
          <w:lang w:val="es-ES"/>
        </w:rPr>
        <w:t xml:space="preserve"> </w:t>
      </w:r>
      <w:r w:rsidRPr="000637A2">
        <w:rPr>
          <w:rFonts w:ascii="Sylfaen" w:hAnsi="Sylfaen"/>
          <w:b/>
          <w:sz w:val="20"/>
        </w:rPr>
        <w:t>ԳՈՐԾՈՂՈՒԹՅԱՆ</w:t>
      </w:r>
      <w:r w:rsidRPr="000637A2">
        <w:rPr>
          <w:rFonts w:ascii="Sylfaen" w:hAnsi="Sylfaen"/>
          <w:b/>
          <w:sz w:val="20"/>
          <w:lang w:val="es-ES"/>
        </w:rPr>
        <w:t xml:space="preserve"> </w:t>
      </w:r>
      <w:r w:rsidRPr="000637A2">
        <w:rPr>
          <w:rFonts w:ascii="Sylfaen" w:hAnsi="Sylfaen"/>
          <w:b/>
          <w:sz w:val="20"/>
        </w:rPr>
        <w:t>ԺԱՄԿԵՏԸ</w:t>
      </w:r>
      <w:r w:rsidRPr="000637A2">
        <w:rPr>
          <w:rFonts w:ascii="Sylfaen" w:hAnsi="Sylfaen"/>
          <w:b/>
          <w:sz w:val="20"/>
          <w:lang w:val="es-ES"/>
        </w:rPr>
        <w:t xml:space="preserve">, </w:t>
      </w:r>
      <w:r w:rsidRPr="000637A2">
        <w:rPr>
          <w:rFonts w:ascii="Sylfaen" w:hAnsi="Sylfaen"/>
          <w:b/>
          <w:sz w:val="20"/>
        </w:rPr>
        <w:t>ՀԱՅՏԵՐՈՒՄ</w:t>
      </w:r>
      <w:r w:rsidRPr="000637A2">
        <w:rPr>
          <w:rFonts w:ascii="Sylfaen" w:hAnsi="Sylfaen"/>
          <w:b/>
          <w:sz w:val="20"/>
          <w:lang w:val="es-ES"/>
        </w:rPr>
        <w:t xml:space="preserve"> </w:t>
      </w:r>
      <w:r w:rsidRPr="000637A2">
        <w:rPr>
          <w:rFonts w:ascii="Sylfaen" w:hAnsi="Sylfaen"/>
          <w:b/>
          <w:sz w:val="20"/>
        </w:rPr>
        <w:t>ՓՈՓՈԽՈՒԹՅՈՒՆ</w:t>
      </w:r>
      <w:r w:rsidRPr="000637A2">
        <w:rPr>
          <w:rFonts w:ascii="Sylfaen" w:hAnsi="Sylfaen"/>
          <w:b/>
          <w:sz w:val="20"/>
          <w:lang w:val="es-ES"/>
        </w:rPr>
        <w:t xml:space="preserve"> </w:t>
      </w:r>
      <w:r w:rsidRPr="000637A2">
        <w:rPr>
          <w:rFonts w:ascii="Sylfaen" w:hAnsi="Sylfaen"/>
          <w:b/>
          <w:sz w:val="20"/>
        </w:rPr>
        <w:t>ԿԱՏԱՐԵԼՈՒ</w:t>
      </w:r>
    </w:p>
    <w:p w:rsidR="000637A2" w:rsidRPr="000637A2" w:rsidRDefault="000637A2" w:rsidP="000637A2">
      <w:pPr>
        <w:jc w:val="center"/>
        <w:rPr>
          <w:rFonts w:ascii="Sylfaen" w:hAnsi="Sylfaen"/>
          <w:b/>
          <w:sz w:val="20"/>
          <w:lang w:val="es-ES"/>
        </w:rPr>
      </w:pPr>
      <w:r w:rsidRPr="000637A2">
        <w:rPr>
          <w:rFonts w:ascii="Sylfaen" w:hAnsi="Sylfaen"/>
          <w:b/>
          <w:sz w:val="20"/>
        </w:rPr>
        <w:t>ԵՎ</w:t>
      </w:r>
      <w:r w:rsidRPr="000637A2">
        <w:rPr>
          <w:rFonts w:ascii="Sylfaen" w:hAnsi="Sylfaen"/>
          <w:b/>
          <w:sz w:val="20"/>
          <w:lang w:val="es-ES"/>
        </w:rPr>
        <w:t xml:space="preserve"> </w:t>
      </w:r>
      <w:r w:rsidRPr="000637A2">
        <w:rPr>
          <w:rFonts w:ascii="Sylfaen" w:hAnsi="Sylfaen"/>
          <w:b/>
          <w:sz w:val="20"/>
        </w:rPr>
        <w:t>ԴՐԱՆՔ</w:t>
      </w:r>
      <w:r w:rsidRPr="000637A2">
        <w:rPr>
          <w:rFonts w:ascii="Sylfaen" w:hAnsi="Sylfaen"/>
          <w:b/>
          <w:sz w:val="20"/>
          <w:lang w:val="es-ES"/>
        </w:rPr>
        <w:t xml:space="preserve"> </w:t>
      </w:r>
      <w:r w:rsidRPr="000637A2">
        <w:rPr>
          <w:rFonts w:ascii="Sylfaen" w:hAnsi="Sylfaen"/>
          <w:b/>
          <w:sz w:val="20"/>
        </w:rPr>
        <w:t>ՀԵՏ</w:t>
      </w:r>
      <w:r w:rsidRPr="000637A2">
        <w:rPr>
          <w:rFonts w:ascii="Sylfaen" w:hAnsi="Sylfaen"/>
          <w:b/>
          <w:sz w:val="20"/>
          <w:lang w:val="es-ES"/>
        </w:rPr>
        <w:t xml:space="preserve"> </w:t>
      </w:r>
      <w:r w:rsidRPr="000637A2">
        <w:rPr>
          <w:rFonts w:ascii="Sylfaen" w:hAnsi="Sylfaen"/>
          <w:b/>
          <w:sz w:val="20"/>
        </w:rPr>
        <w:t>ՎԵՐՑՆԵԼՈՒ</w:t>
      </w:r>
      <w:r w:rsidRPr="000637A2">
        <w:rPr>
          <w:rFonts w:ascii="Sylfaen" w:hAnsi="Sylfaen"/>
          <w:b/>
          <w:sz w:val="20"/>
          <w:lang w:val="es-ES"/>
        </w:rPr>
        <w:t xml:space="preserve"> </w:t>
      </w:r>
      <w:r w:rsidRPr="000637A2">
        <w:rPr>
          <w:rFonts w:ascii="Sylfaen" w:hAnsi="Sylfaen"/>
          <w:b/>
          <w:sz w:val="20"/>
        </w:rPr>
        <w:t>ԿԱՐԳԸ</w:t>
      </w:r>
    </w:p>
    <w:p w:rsidR="000637A2" w:rsidRPr="000637A2" w:rsidRDefault="000637A2" w:rsidP="000637A2">
      <w:pPr>
        <w:pStyle w:val="a3"/>
        <w:spacing w:line="240" w:lineRule="auto"/>
        <w:ind w:firstLine="567"/>
        <w:rPr>
          <w:rFonts w:ascii="Sylfaen" w:hAnsi="Sylfaen"/>
          <w:b/>
          <w:lang w:val="af-ZA"/>
        </w:rPr>
      </w:pPr>
    </w:p>
    <w:p w:rsidR="000637A2" w:rsidRPr="000637A2" w:rsidRDefault="000637A2" w:rsidP="000637A2">
      <w:pPr>
        <w:pStyle w:val="a3"/>
        <w:spacing w:line="240" w:lineRule="auto"/>
        <w:ind w:firstLine="567"/>
        <w:rPr>
          <w:rFonts w:ascii="Sylfaen" w:hAnsi="Sylfaen" w:cs="Sylfaen"/>
          <w:i w:val="0"/>
          <w:szCs w:val="24"/>
          <w:lang w:val="af-ZA"/>
        </w:rPr>
      </w:pPr>
      <w:r w:rsidRPr="000637A2">
        <w:rPr>
          <w:rFonts w:ascii="Sylfaen" w:hAnsi="Sylfaen"/>
          <w:i w:val="0"/>
          <w:lang w:val="af-ZA"/>
        </w:rPr>
        <w:t>6.1</w:t>
      </w:r>
      <w:r w:rsidRPr="000637A2">
        <w:rPr>
          <w:rFonts w:ascii="Sylfaen" w:hAnsi="Sylfaen"/>
          <w:lang w:val="af-ZA"/>
        </w:rPr>
        <w:t xml:space="preserve"> </w:t>
      </w:r>
      <w:r w:rsidRPr="000637A2">
        <w:rPr>
          <w:rFonts w:ascii="Sylfaen" w:hAnsi="Sylfaen" w:cs="Sylfaen"/>
          <w:i w:val="0"/>
          <w:szCs w:val="24"/>
          <w:lang w:val="ru-RU"/>
        </w:rPr>
        <w:t>Օրենքի</w:t>
      </w:r>
      <w:r w:rsidRPr="000637A2">
        <w:rPr>
          <w:rFonts w:ascii="Sylfaen" w:hAnsi="Sylfaen" w:cs="Sylfaen"/>
          <w:i w:val="0"/>
          <w:szCs w:val="24"/>
          <w:lang w:val="af-ZA"/>
        </w:rPr>
        <w:t xml:space="preserve"> 31-</w:t>
      </w:r>
      <w:r w:rsidRPr="000637A2">
        <w:rPr>
          <w:rFonts w:ascii="Sylfaen" w:hAnsi="Sylfaen" w:cs="Sylfaen"/>
          <w:i w:val="0"/>
          <w:szCs w:val="24"/>
          <w:lang w:val="ru-RU"/>
        </w:rPr>
        <w:t>րդ</w:t>
      </w:r>
      <w:r w:rsidRPr="000637A2">
        <w:rPr>
          <w:rFonts w:ascii="Sylfaen" w:hAnsi="Sylfaen" w:cs="Sylfaen"/>
          <w:i w:val="0"/>
          <w:szCs w:val="24"/>
          <w:lang w:val="af-ZA"/>
        </w:rPr>
        <w:t xml:space="preserve"> </w:t>
      </w:r>
      <w:r w:rsidRPr="000637A2">
        <w:rPr>
          <w:rFonts w:ascii="Sylfaen" w:hAnsi="Sylfaen" w:cs="Sylfaen"/>
          <w:i w:val="0"/>
          <w:szCs w:val="24"/>
          <w:lang w:val="ru-RU"/>
        </w:rPr>
        <w:t>հոդվածի</w:t>
      </w:r>
      <w:r w:rsidRPr="000637A2">
        <w:rPr>
          <w:rFonts w:ascii="Sylfaen" w:hAnsi="Sylfaen" w:cs="Sylfaen"/>
          <w:i w:val="0"/>
          <w:szCs w:val="24"/>
          <w:lang w:val="af-ZA"/>
        </w:rPr>
        <w:t xml:space="preserve"> </w:t>
      </w:r>
      <w:r w:rsidRPr="000637A2">
        <w:rPr>
          <w:rFonts w:ascii="Sylfaen" w:hAnsi="Sylfaen" w:cs="Sylfaen"/>
          <w:i w:val="0"/>
          <w:szCs w:val="24"/>
          <w:lang w:val="ru-RU"/>
        </w:rPr>
        <w:t>համաձայն</w:t>
      </w:r>
      <w:r w:rsidRPr="000637A2">
        <w:rPr>
          <w:rFonts w:ascii="Sylfaen" w:hAnsi="Sylfaen" w:cs="Sylfaen"/>
          <w:i w:val="0"/>
          <w:szCs w:val="24"/>
          <w:lang w:val="af-ZA"/>
        </w:rPr>
        <w:t xml:space="preserve">` </w:t>
      </w:r>
      <w:r w:rsidRPr="000637A2">
        <w:rPr>
          <w:rFonts w:ascii="Sylfaen" w:hAnsi="Sylfaen" w:cs="Sylfaen"/>
          <w:i w:val="0"/>
          <w:szCs w:val="24"/>
          <w:lang w:val="ru-RU"/>
        </w:rPr>
        <w:t>հայտը</w:t>
      </w:r>
      <w:r w:rsidRPr="000637A2">
        <w:rPr>
          <w:rFonts w:ascii="Sylfaen" w:hAnsi="Sylfaen" w:cs="Sylfaen"/>
          <w:i w:val="0"/>
          <w:szCs w:val="24"/>
          <w:lang w:val="af-ZA"/>
        </w:rPr>
        <w:t xml:space="preserve"> </w:t>
      </w:r>
      <w:r w:rsidRPr="000637A2">
        <w:rPr>
          <w:rFonts w:ascii="Sylfaen" w:hAnsi="Sylfaen" w:cs="Sylfaen"/>
          <w:i w:val="0"/>
          <w:szCs w:val="24"/>
          <w:lang w:val="ru-RU"/>
        </w:rPr>
        <w:t>վավեր</w:t>
      </w:r>
      <w:r w:rsidRPr="000637A2">
        <w:rPr>
          <w:rFonts w:ascii="Sylfaen" w:hAnsi="Sylfaen" w:cs="Sylfaen"/>
          <w:i w:val="0"/>
          <w:szCs w:val="24"/>
          <w:lang w:val="af-ZA"/>
        </w:rPr>
        <w:t xml:space="preserve"> </w:t>
      </w:r>
      <w:r w:rsidRPr="000637A2">
        <w:rPr>
          <w:rFonts w:ascii="Sylfaen" w:hAnsi="Sylfaen" w:cs="Sylfaen"/>
          <w:i w:val="0"/>
          <w:szCs w:val="24"/>
          <w:lang w:val="ru-RU"/>
        </w:rPr>
        <w:t>է</w:t>
      </w:r>
      <w:r w:rsidRPr="000637A2">
        <w:rPr>
          <w:rFonts w:ascii="Sylfaen" w:hAnsi="Sylfaen" w:cs="Sylfaen"/>
          <w:i w:val="0"/>
          <w:szCs w:val="24"/>
          <w:lang w:val="af-ZA"/>
        </w:rPr>
        <w:t xml:space="preserve"> </w:t>
      </w:r>
      <w:r w:rsidRPr="000637A2">
        <w:rPr>
          <w:rFonts w:ascii="Sylfaen" w:hAnsi="Sylfaen" w:cs="Sylfaen"/>
          <w:i w:val="0"/>
          <w:szCs w:val="24"/>
          <w:lang w:val="ru-RU"/>
        </w:rPr>
        <w:t>մինչև</w:t>
      </w:r>
      <w:r w:rsidRPr="000637A2">
        <w:rPr>
          <w:rFonts w:ascii="Sylfaen" w:hAnsi="Sylfaen" w:cs="Sylfaen"/>
          <w:i w:val="0"/>
          <w:szCs w:val="24"/>
          <w:lang w:val="af-ZA"/>
        </w:rPr>
        <w:t xml:space="preserve"> </w:t>
      </w:r>
      <w:r w:rsidRPr="000637A2">
        <w:rPr>
          <w:rFonts w:ascii="Sylfaen" w:hAnsi="Sylfaen" w:cs="Sylfaen"/>
          <w:i w:val="0"/>
          <w:szCs w:val="24"/>
          <w:lang w:val="ru-RU"/>
        </w:rPr>
        <w:t>Օրենքին</w:t>
      </w:r>
      <w:r w:rsidRPr="000637A2">
        <w:rPr>
          <w:rFonts w:ascii="Sylfaen" w:hAnsi="Sylfaen" w:cs="Sylfaen"/>
          <w:i w:val="0"/>
          <w:szCs w:val="24"/>
          <w:lang w:val="af-ZA"/>
        </w:rPr>
        <w:t xml:space="preserve"> </w:t>
      </w:r>
      <w:r w:rsidRPr="000637A2">
        <w:rPr>
          <w:rFonts w:ascii="Sylfaen" w:hAnsi="Sylfaen" w:cs="Sylfaen"/>
          <w:i w:val="0"/>
          <w:szCs w:val="24"/>
          <w:lang w:val="ru-RU"/>
        </w:rPr>
        <w:t>համապատասխան</w:t>
      </w:r>
      <w:r w:rsidRPr="000637A2">
        <w:rPr>
          <w:rFonts w:ascii="Sylfaen" w:hAnsi="Sylfaen" w:cs="Sylfaen"/>
          <w:i w:val="0"/>
          <w:szCs w:val="24"/>
          <w:lang w:val="af-ZA"/>
        </w:rPr>
        <w:t xml:space="preserve"> </w:t>
      </w:r>
      <w:r w:rsidRPr="000637A2">
        <w:rPr>
          <w:rFonts w:ascii="Sylfaen" w:hAnsi="Sylfaen" w:cs="Sylfaen"/>
          <w:i w:val="0"/>
          <w:szCs w:val="24"/>
          <w:lang w:val="ru-RU"/>
        </w:rPr>
        <w:t>պայմանագրի</w:t>
      </w:r>
      <w:r w:rsidRPr="000637A2">
        <w:rPr>
          <w:rFonts w:ascii="Sylfaen" w:hAnsi="Sylfaen" w:cs="Sylfaen"/>
          <w:i w:val="0"/>
          <w:szCs w:val="24"/>
          <w:lang w:val="af-ZA"/>
        </w:rPr>
        <w:t xml:space="preserve"> </w:t>
      </w:r>
      <w:r w:rsidRPr="000637A2">
        <w:rPr>
          <w:rFonts w:ascii="Sylfaen" w:hAnsi="Sylfaen" w:cs="Sylfaen"/>
          <w:i w:val="0"/>
          <w:szCs w:val="24"/>
          <w:lang w:val="ru-RU"/>
        </w:rPr>
        <w:t>կնքումը</w:t>
      </w:r>
      <w:r w:rsidRPr="000637A2">
        <w:rPr>
          <w:rFonts w:ascii="Sylfaen" w:hAnsi="Sylfaen" w:cs="Sylfaen"/>
          <w:i w:val="0"/>
          <w:szCs w:val="24"/>
          <w:lang w:val="af-ZA"/>
        </w:rPr>
        <w:t xml:space="preserve">, </w:t>
      </w:r>
      <w:r w:rsidRPr="000637A2">
        <w:rPr>
          <w:rFonts w:ascii="Sylfaen" w:hAnsi="Sylfaen" w:cs="Sylfaen"/>
          <w:i w:val="0"/>
          <w:szCs w:val="24"/>
          <w:lang w:val="en-US"/>
        </w:rPr>
        <w:t>մ</w:t>
      </w:r>
      <w:r w:rsidRPr="000637A2">
        <w:rPr>
          <w:rFonts w:ascii="Sylfaen" w:hAnsi="Sylfaen" w:cs="Sylfaen"/>
          <w:i w:val="0"/>
          <w:szCs w:val="24"/>
          <w:lang w:val="ru-RU"/>
        </w:rPr>
        <w:t>ասնակցի</w:t>
      </w:r>
      <w:r w:rsidRPr="000637A2">
        <w:rPr>
          <w:rFonts w:ascii="Sylfaen" w:hAnsi="Sylfaen" w:cs="Sylfaen"/>
          <w:i w:val="0"/>
          <w:szCs w:val="24"/>
          <w:lang w:val="af-ZA"/>
        </w:rPr>
        <w:t xml:space="preserve"> </w:t>
      </w:r>
      <w:r w:rsidRPr="000637A2">
        <w:rPr>
          <w:rFonts w:ascii="Sylfaen" w:hAnsi="Sylfaen" w:cs="Sylfaen"/>
          <w:i w:val="0"/>
          <w:szCs w:val="24"/>
          <w:lang w:val="ru-RU"/>
        </w:rPr>
        <w:t>կողմից</w:t>
      </w:r>
      <w:r w:rsidRPr="000637A2">
        <w:rPr>
          <w:rFonts w:ascii="Sylfaen" w:hAnsi="Sylfaen" w:cs="Sylfaen"/>
          <w:i w:val="0"/>
          <w:szCs w:val="24"/>
          <w:lang w:val="af-ZA"/>
        </w:rPr>
        <w:t xml:space="preserve"> </w:t>
      </w:r>
      <w:r w:rsidRPr="000637A2">
        <w:rPr>
          <w:rFonts w:ascii="Sylfaen" w:hAnsi="Sylfaen" w:cs="Sylfaen"/>
          <w:i w:val="0"/>
          <w:szCs w:val="24"/>
          <w:lang w:val="ru-RU"/>
        </w:rPr>
        <w:t>հայտի</w:t>
      </w:r>
      <w:r w:rsidRPr="000637A2">
        <w:rPr>
          <w:rFonts w:ascii="Sylfaen" w:hAnsi="Sylfaen" w:cs="Sylfaen"/>
          <w:i w:val="0"/>
          <w:szCs w:val="24"/>
          <w:lang w:val="af-ZA"/>
        </w:rPr>
        <w:t xml:space="preserve"> </w:t>
      </w:r>
      <w:r w:rsidRPr="000637A2">
        <w:rPr>
          <w:rFonts w:ascii="Sylfaen" w:hAnsi="Sylfaen" w:cs="Sylfaen"/>
          <w:i w:val="0"/>
          <w:szCs w:val="24"/>
          <w:lang w:val="ru-RU"/>
        </w:rPr>
        <w:t>հետ</w:t>
      </w:r>
      <w:r w:rsidRPr="000637A2">
        <w:rPr>
          <w:rFonts w:ascii="Sylfaen" w:hAnsi="Sylfaen" w:cs="Sylfaen"/>
          <w:i w:val="0"/>
          <w:szCs w:val="24"/>
          <w:lang w:val="af-ZA"/>
        </w:rPr>
        <w:t xml:space="preserve"> </w:t>
      </w:r>
      <w:r w:rsidRPr="000637A2">
        <w:rPr>
          <w:rFonts w:ascii="Sylfaen" w:hAnsi="Sylfaen" w:cs="Sylfaen"/>
          <w:i w:val="0"/>
          <w:szCs w:val="24"/>
          <w:lang w:val="ru-RU"/>
        </w:rPr>
        <w:t>վերցնելը</w:t>
      </w:r>
      <w:r w:rsidRPr="000637A2">
        <w:rPr>
          <w:rFonts w:ascii="Sylfaen" w:hAnsi="Sylfaen" w:cs="Sylfaen"/>
          <w:i w:val="0"/>
          <w:szCs w:val="24"/>
          <w:lang w:val="af-ZA"/>
        </w:rPr>
        <w:t xml:space="preserve">, </w:t>
      </w:r>
      <w:r w:rsidRPr="000637A2">
        <w:rPr>
          <w:rFonts w:ascii="Sylfaen" w:hAnsi="Sylfaen" w:cs="Sylfaen"/>
          <w:i w:val="0"/>
          <w:szCs w:val="24"/>
          <w:lang w:val="ru-RU"/>
        </w:rPr>
        <w:t>հայտի</w:t>
      </w:r>
      <w:r w:rsidRPr="000637A2">
        <w:rPr>
          <w:rFonts w:ascii="Sylfaen" w:hAnsi="Sylfaen" w:cs="Sylfaen"/>
          <w:i w:val="0"/>
          <w:szCs w:val="24"/>
          <w:lang w:val="af-ZA"/>
        </w:rPr>
        <w:t xml:space="preserve"> </w:t>
      </w:r>
      <w:r w:rsidRPr="000637A2">
        <w:rPr>
          <w:rFonts w:ascii="Sylfaen" w:hAnsi="Sylfaen" w:cs="Sylfaen"/>
          <w:i w:val="0"/>
          <w:szCs w:val="24"/>
          <w:lang w:val="ru-RU"/>
        </w:rPr>
        <w:t>մերժումը</w:t>
      </w:r>
      <w:r w:rsidRPr="000637A2">
        <w:rPr>
          <w:rFonts w:ascii="Sylfaen" w:hAnsi="Sylfaen" w:cs="Sylfaen"/>
          <w:i w:val="0"/>
          <w:szCs w:val="24"/>
          <w:lang w:val="af-ZA"/>
        </w:rPr>
        <w:t xml:space="preserve"> </w:t>
      </w:r>
      <w:r w:rsidRPr="000637A2">
        <w:rPr>
          <w:rFonts w:ascii="Sylfaen" w:hAnsi="Sylfaen" w:cs="Sylfaen"/>
          <w:i w:val="0"/>
          <w:szCs w:val="24"/>
          <w:lang w:val="ru-RU"/>
        </w:rPr>
        <w:t>կամ</w:t>
      </w:r>
      <w:r w:rsidRPr="000637A2">
        <w:rPr>
          <w:rFonts w:ascii="Sylfaen" w:hAnsi="Sylfaen" w:cs="Sylfaen"/>
          <w:i w:val="0"/>
          <w:szCs w:val="24"/>
          <w:lang w:val="af-ZA"/>
        </w:rPr>
        <w:t xml:space="preserve"> սույն </w:t>
      </w:r>
      <w:r w:rsidRPr="000637A2">
        <w:rPr>
          <w:rFonts w:ascii="Sylfaen" w:hAnsi="Sylfaen" w:cs="Sylfaen"/>
          <w:i w:val="0"/>
          <w:szCs w:val="24"/>
          <w:lang w:val="ru-RU"/>
        </w:rPr>
        <w:t>ընթացակարգը</w:t>
      </w:r>
      <w:r w:rsidRPr="000637A2">
        <w:rPr>
          <w:rFonts w:ascii="Sylfaen" w:hAnsi="Sylfaen" w:cs="Sylfaen"/>
          <w:i w:val="0"/>
          <w:szCs w:val="24"/>
          <w:lang w:val="af-ZA"/>
        </w:rPr>
        <w:t xml:space="preserve"> </w:t>
      </w:r>
      <w:r w:rsidRPr="000637A2">
        <w:rPr>
          <w:rFonts w:ascii="Sylfaen" w:hAnsi="Sylfaen" w:cs="Sylfaen"/>
          <w:i w:val="0"/>
          <w:szCs w:val="24"/>
          <w:lang w:val="ru-RU"/>
        </w:rPr>
        <w:t>չկայացած</w:t>
      </w:r>
      <w:r w:rsidRPr="000637A2">
        <w:rPr>
          <w:rFonts w:ascii="Sylfaen" w:hAnsi="Sylfaen" w:cs="Sylfaen"/>
          <w:i w:val="0"/>
          <w:szCs w:val="24"/>
          <w:lang w:val="af-ZA"/>
        </w:rPr>
        <w:t xml:space="preserve"> </w:t>
      </w:r>
      <w:r w:rsidRPr="000637A2">
        <w:rPr>
          <w:rFonts w:ascii="Sylfaen" w:hAnsi="Sylfaen" w:cs="Sylfaen"/>
          <w:i w:val="0"/>
          <w:szCs w:val="24"/>
          <w:lang w:val="ru-RU"/>
        </w:rPr>
        <w:t>հայտարարվելը։</w:t>
      </w:r>
    </w:p>
    <w:p w:rsidR="000637A2" w:rsidRPr="000637A2" w:rsidRDefault="000637A2" w:rsidP="000637A2">
      <w:pPr>
        <w:pStyle w:val="a3"/>
        <w:spacing w:line="240" w:lineRule="auto"/>
        <w:ind w:firstLine="567"/>
        <w:rPr>
          <w:rFonts w:ascii="Sylfaen" w:hAnsi="Sylfaen" w:cs="Sylfaen"/>
          <w:i w:val="0"/>
          <w:szCs w:val="24"/>
          <w:lang w:val="af-ZA"/>
        </w:rPr>
      </w:pPr>
      <w:r w:rsidRPr="000637A2">
        <w:rPr>
          <w:rFonts w:ascii="Sylfaen" w:hAnsi="Sylfaen" w:cs="Sylfaen"/>
          <w:i w:val="0"/>
          <w:szCs w:val="24"/>
          <w:lang w:val="af-ZA"/>
        </w:rPr>
        <w:t xml:space="preserve">6.2  </w:t>
      </w:r>
      <w:r w:rsidRPr="000637A2">
        <w:rPr>
          <w:rFonts w:ascii="Sylfaen" w:hAnsi="Sylfaen" w:cs="Sylfaen"/>
          <w:i w:val="0"/>
          <w:szCs w:val="24"/>
          <w:lang w:val="ru-RU"/>
        </w:rPr>
        <w:t>Օրենքի</w:t>
      </w:r>
      <w:r w:rsidRPr="000637A2">
        <w:rPr>
          <w:rFonts w:ascii="Sylfaen" w:hAnsi="Sylfaen" w:cs="Sylfaen"/>
          <w:i w:val="0"/>
          <w:szCs w:val="24"/>
          <w:lang w:val="af-ZA"/>
        </w:rPr>
        <w:t xml:space="preserve"> 31-</w:t>
      </w:r>
      <w:r w:rsidRPr="000637A2">
        <w:rPr>
          <w:rFonts w:ascii="Sylfaen" w:hAnsi="Sylfaen" w:cs="Sylfaen"/>
          <w:i w:val="0"/>
          <w:szCs w:val="24"/>
          <w:lang w:val="ru-RU"/>
        </w:rPr>
        <w:t>րդ</w:t>
      </w:r>
      <w:r w:rsidRPr="000637A2">
        <w:rPr>
          <w:rFonts w:ascii="Sylfaen" w:hAnsi="Sylfaen" w:cs="Sylfaen"/>
          <w:i w:val="0"/>
          <w:szCs w:val="24"/>
          <w:lang w:val="af-ZA"/>
        </w:rPr>
        <w:t xml:space="preserve"> </w:t>
      </w:r>
      <w:r w:rsidRPr="000637A2">
        <w:rPr>
          <w:rFonts w:ascii="Sylfaen" w:hAnsi="Sylfaen" w:cs="Sylfaen"/>
          <w:i w:val="0"/>
          <w:szCs w:val="24"/>
          <w:lang w:val="ru-RU"/>
        </w:rPr>
        <w:t>հոդվածի</w:t>
      </w:r>
      <w:r w:rsidRPr="000637A2">
        <w:rPr>
          <w:rFonts w:ascii="Sylfaen" w:hAnsi="Sylfaen" w:cs="Sylfaen"/>
          <w:i w:val="0"/>
          <w:szCs w:val="24"/>
          <w:lang w:val="af-ZA"/>
        </w:rPr>
        <w:t xml:space="preserve"> </w:t>
      </w:r>
      <w:r w:rsidRPr="000637A2">
        <w:rPr>
          <w:rFonts w:ascii="Sylfaen" w:hAnsi="Sylfaen" w:cs="Sylfaen"/>
          <w:i w:val="0"/>
          <w:szCs w:val="24"/>
          <w:lang w:val="ru-RU"/>
        </w:rPr>
        <w:t>համաձայն</w:t>
      </w:r>
      <w:r w:rsidRPr="000637A2">
        <w:rPr>
          <w:rFonts w:ascii="Sylfaen" w:hAnsi="Sylfaen" w:cs="Sylfaen"/>
          <w:i w:val="0"/>
          <w:szCs w:val="24"/>
          <w:lang w:val="af-ZA"/>
        </w:rPr>
        <w:t xml:space="preserve">` </w:t>
      </w:r>
      <w:r w:rsidRPr="000637A2">
        <w:rPr>
          <w:rFonts w:ascii="Sylfaen" w:hAnsi="Sylfaen" w:cs="Sylfaen"/>
          <w:i w:val="0"/>
          <w:szCs w:val="24"/>
          <w:lang w:val="en-US"/>
        </w:rPr>
        <w:t>մ</w:t>
      </w:r>
      <w:r w:rsidRPr="000637A2">
        <w:rPr>
          <w:rFonts w:ascii="Sylfaen" w:hAnsi="Sylfaen" w:cs="Sylfaen"/>
          <w:i w:val="0"/>
          <w:szCs w:val="24"/>
          <w:lang w:val="ru-RU"/>
        </w:rPr>
        <w:t>ասնակիցը</w:t>
      </w:r>
      <w:r w:rsidRPr="000637A2">
        <w:rPr>
          <w:rFonts w:ascii="Sylfaen" w:hAnsi="Sylfaen" w:cs="Sylfaen"/>
          <w:i w:val="0"/>
          <w:szCs w:val="24"/>
          <w:lang w:val="af-ZA"/>
        </w:rPr>
        <w:t xml:space="preserve">, </w:t>
      </w:r>
      <w:r w:rsidRPr="000637A2">
        <w:rPr>
          <w:rFonts w:ascii="Sylfaen" w:hAnsi="Sylfaen" w:cs="Sylfaen"/>
          <w:i w:val="0"/>
          <w:szCs w:val="24"/>
          <w:lang w:val="ru-RU"/>
        </w:rPr>
        <w:t>մինչև</w:t>
      </w:r>
      <w:r w:rsidRPr="000637A2">
        <w:rPr>
          <w:rFonts w:ascii="Sylfaen" w:hAnsi="Sylfaen" w:cs="Sylfaen"/>
          <w:i w:val="0"/>
          <w:szCs w:val="24"/>
          <w:lang w:val="af-ZA"/>
        </w:rPr>
        <w:t xml:space="preserve"> </w:t>
      </w:r>
      <w:r w:rsidRPr="000637A2">
        <w:rPr>
          <w:rFonts w:ascii="Sylfaen" w:hAnsi="Sylfaen" w:cs="Sylfaen"/>
          <w:i w:val="0"/>
          <w:szCs w:val="24"/>
          <w:lang w:val="ru-RU"/>
        </w:rPr>
        <w:t>սույն</w:t>
      </w:r>
      <w:r w:rsidRPr="000637A2">
        <w:rPr>
          <w:rFonts w:ascii="Sylfaen" w:hAnsi="Sylfaen" w:cs="Sylfaen"/>
          <w:i w:val="0"/>
          <w:szCs w:val="24"/>
          <w:lang w:val="af-ZA"/>
        </w:rPr>
        <w:t xml:space="preserve"> </w:t>
      </w:r>
      <w:r w:rsidRPr="000637A2">
        <w:rPr>
          <w:rFonts w:ascii="Sylfaen" w:hAnsi="Sylfaen" w:cs="Sylfaen"/>
          <w:i w:val="0"/>
          <w:szCs w:val="24"/>
          <w:lang w:val="ru-RU"/>
        </w:rPr>
        <w:t>հրավերի</w:t>
      </w:r>
      <w:r w:rsidRPr="000637A2">
        <w:rPr>
          <w:rFonts w:ascii="Sylfaen" w:hAnsi="Sylfaen" w:cs="Sylfaen"/>
          <w:i w:val="0"/>
          <w:szCs w:val="24"/>
          <w:lang w:val="af-ZA"/>
        </w:rPr>
        <w:t xml:space="preserve"> 1-ին մասի 4.2 </w:t>
      </w:r>
      <w:r w:rsidRPr="000637A2">
        <w:rPr>
          <w:rFonts w:ascii="Sylfaen" w:hAnsi="Sylfaen" w:cs="Sylfaen"/>
          <w:i w:val="0"/>
          <w:szCs w:val="24"/>
          <w:lang w:val="ru-RU"/>
        </w:rPr>
        <w:t>կետում</w:t>
      </w:r>
      <w:r w:rsidRPr="000637A2">
        <w:rPr>
          <w:rFonts w:ascii="Sylfaen" w:hAnsi="Sylfaen" w:cs="Sylfaen"/>
          <w:i w:val="0"/>
          <w:szCs w:val="24"/>
          <w:lang w:val="af-ZA"/>
        </w:rPr>
        <w:t xml:space="preserve"> </w:t>
      </w:r>
      <w:r w:rsidRPr="000637A2">
        <w:rPr>
          <w:rFonts w:ascii="Sylfaen" w:hAnsi="Sylfaen" w:cs="Sylfaen"/>
          <w:i w:val="0"/>
          <w:szCs w:val="24"/>
          <w:lang w:val="ru-RU"/>
        </w:rPr>
        <w:t>նշված</w:t>
      </w:r>
      <w:r w:rsidRPr="000637A2">
        <w:rPr>
          <w:rFonts w:ascii="Sylfaen" w:hAnsi="Sylfaen" w:cs="Sylfaen"/>
          <w:i w:val="0"/>
          <w:szCs w:val="24"/>
          <w:lang w:val="af-ZA"/>
        </w:rPr>
        <w:t xml:space="preserve">` </w:t>
      </w:r>
      <w:r w:rsidRPr="000637A2">
        <w:rPr>
          <w:rFonts w:ascii="Sylfaen" w:hAnsi="Sylfaen" w:cs="Sylfaen"/>
          <w:i w:val="0"/>
          <w:szCs w:val="24"/>
          <w:lang w:val="ru-RU"/>
        </w:rPr>
        <w:t>հայտերի</w:t>
      </w:r>
      <w:r w:rsidRPr="000637A2">
        <w:rPr>
          <w:rFonts w:ascii="Sylfaen" w:hAnsi="Sylfaen" w:cs="Sylfaen"/>
          <w:i w:val="0"/>
          <w:szCs w:val="24"/>
          <w:lang w:val="af-ZA"/>
        </w:rPr>
        <w:t xml:space="preserve"> </w:t>
      </w:r>
      <w:r w:rsidRPr="000637A2">
        <w:rPr>
          <w:rFonts w:ascii="Sylfaen" w:hAnsi="Sylfaen" w:cs="Sylfaen"/>
          <w:i w:val="0"/>
          <w:szCs w:val="24"/>
          <w:lang w:val="ru-RU"/>
        </w:rPr>
        <w:t>ներկայացման</w:t>
      </w:r>
      <w:r w:rsidRPr="000637A2">
        <w:rPr>
          <w:rFonts w:ascii="Sylfaen" w:hAnsi="Sylfaen" w:cs="Sylfaen"/>
          <w:i w:val="0"/>
          <w:szCs w:val="24"/>
          <w:lang w:val="af-ZA"/>
        </w:rPr>
        <w:t xml:space="preserve"> </w:t>
      </w:r>
      <w:r w:rsidRPr="000637A2">
        <w:rPr>
          <w:rFonts w:ascii="Sylfaen" w:hAnsi="Sylfaen" w:cs="Sylfaen"/>
          <w:i w:val="0"/>
          <w:szCs w:val="24"/>
          <w:lang w:val="ru-RU"/>
        </w:rPr>
        <w:t>վերջնաժամկետը</w:t>
      </w:r>
      <w:r w:rsidRPr="000637A2">
        <w:rPr>
          <w:rFonts w:ascii="Sylfaen" w:hAnsi="Sylfaen" w:cs="Sylfaen"/>
          <w:i w:val="0"/>
          <w:szCs w:val="24"/>
          <w:lang w:val="af-ZA"/>
        </w:rPr>
        <w:t xml:space="preserve">, </w:t>
      </w:r>
      <w:r w:rsidRPr="000637A2">
        <w:rPr>
          <w:rFonts w:ascii="Sylfaen" w:hAnsi="Sylfaen" w:cs="Sylfaen"/>
          <w:i w:val="0"/>
          <w:szCs w:val="24"/>
          <w:lang w:val="ru-RU"/>
        </w:rPr>
        <w:t>կարող</w:t>
      </w:r>
      <w:r w:rsidRPr="000637A2">
        <w:rPr>
          <w:rFonts w:ascii="Sylfaen" w:hAnsi="Sylfaen" w:cs="Sylfaen"/>
          <w:i w:val="0"/>
          <w:szCs w:val="24"/>
          <w:lang w:val="af-ZA"/>
        </w:rPr>
        <w:t xml:space="preserve"> </w:t>
      </w:r>
      <w:r w:rsidRPr="000637A2">
        <w:rPr>
          <w:rFonts w:ascii="Sylfaen" w:hAnsi="Sylfaen" w:cs="Sylfaen"/>
          <w:i w:val="0"/>
          <w:szCs w:val="24"/>
          <w:lang w:val="ru-RU"/>
        </w:rPr>
        <w:t>է</w:t>
      </w:r>
      <w:r w:rsidRPr="000637A2">
        <w:rPr>
          <w:rFonts w:ascii="Sylfaen" w:hAnsi="Sylfaen" w:cs="Sylfaen"/>
          <w:i w:val="0"/>
          <w:szCs w:val="24"/>
          <w:lang w:val="af-ZA"/>
        </w:rPr>
        <w:t xml:space="preserve"> </w:t>
      </w:r>
      <w:r w:rsidRPr="000637A2">
        <w:rPr>
          <w:rFonts w:ascii="Sylfaen" w:hAnsi="Sylfaen" w:cs="Sylfaen"/>
          <w:i w:val="0"/>
          <w:szCs w:val="24"/>
          <w:lang w:val="ru-RU"/>
        </w:rPr>
        <w:t>փոփոխել</w:t>
      </w:r>
      <w:r w:rsidRPr="000637A2">
        <w:rPr>
          <w:rFonts w:ascii="Sylfaen" w:hAnsi="Sylfaen" w:cs="Sylfaen"/>
          <w:i w:val="0"/>
          <w:szCs w:val="24"/>
          <w:lang w:val="af-ZA"/>
        </w:rPr>
        <w:t xml:space="preserve"> </w:t>
      </w:r>
      <w:r w:rsidRPr="000637A2">
        <w:rPr>
          <w:rFonts w:ascii="Sylfaen" w:hAnsi="Sylfaen" w:cs="Sylfaen"/>
          <w:i w:val="0"/>
          <w:szCs w:val="24"/>
          <w:lang w:val="ru-RU"/>
        </w:rPr>
        <w:t>կամ</w:t>
      </w:r>
      <w:r w:rsidRPr="000637A2">
        <w:rPr>
          <w:rFonts w:ascii="Sylfaen" w:hAnsi="Sylfaen" w:cs="Sylfaen"/>
          <w:i w:val="0"/>
          <w:szCs w:val="24"/>
          <w:lang w:val="af-ZA"/>
        </w:rPr>
        <w:t xml:space="preserve"> </w:t>
      </w:r>
      <w:r w:rsidRPr="000637A2">
        <w:rPr>
          <w:rFonts w:ascii="Sylfaen" w:hAnsi="Sylfaen" w:cs="Sylfaen"/>
          <w:i w:val="0"/>
          <w:szCs w:val="24"/>
          <w:lang w:val="ru-RU"/>
        </w:rPr>
        <w:t>հետ</w:t>
      </w:r>
      <w:r w:rsidRPr="000637A2">
        <w:rPr>
          <w:rFonts w:ascii="Sylfaen" w:hAnsi="Sylfaen" w:cs="Sylfaen"/>
          <w:i w:val="0"/>
          <w:szCs w:val="24"/>
          <w:lang w:val="af-ZA"/>
        </w:rPr>
        <w:t xml:space="preserve"> </w:t>
      </w:r>
      <w:r w:rsidRPr="000637A2">
        <w:rPr>
          <w:rFonts w:ascii="Sylfaen" w:hAnsi="Sylfaen" w:cs="Sylfaen"/>
          <w:i w:val="0"/>
          <w:szCs w:val="24"/>
          <w:lang w:val="ru-RU"/>
        </w:rPr>
        <w:t>վերցնել</w:t>
      </w:r>
      <w:r w:rsidRPr="000637A2">
        <w:rPr>
          <w:rFonts w:ascii="Sylfaen" w:hAnsi="Sylfaen" w:cs="Sylfaen"/>
          <w:i w:val="0"/>
          <w:szCs w:val="24"/>
          <w:lang w:val="af-ZA"/>
        </w:rPr>
        <w:t xml:space="preserve"> </w:t>
      </w:r>
      <w:r w:rsidRPr="000637A2">
        <w:rPr>
          <w:rFonts w:ascii="Sylfaen" w:hAnsi="Sylfaen" w:cs="Sylfaen"/>
          <w:i w:val="0"/>
          <w:szCs w:val="24"/>
          <w:lang w:val="ru-RU"/>
        </w:rPr>
        <w:t>իր</w:t>
      </w:r>
      <w:r w:rsidRPr="000637A2">
        <w:rPr>
          <w:rFonts w:ascii="Sylfaen" w:hAnsi="Sylfaen" w:cs="Sylfaen"/>
          <w:i w:val="0"/>
          <w:szCs w:val="24"/>
          <w:lang w:val="af-ZA"/>
        </w:rPr>
        <w:t xml:space="preserve"> </w:t>
      </w:r>
      <w:r w:rsidRPr="000637A2">
        <w:rPr>
          <w:rFonts w:ascii="Sylfaen" w:hAnsi="Sylfaen" w:cs="Sylfaen"/>
          <w:i w:val="0"/>
          <w:szCs w:val="24"/>
          <w:lang w:val="ru-RU"/>
        </w:rPr>
        <w:t>հայտը։</w:t>
      </w:r>
    </w:p>
    <w:p w:rsidR="000637A2" w:rsidRPr="000637A2" w:rsidRDefault="000637A2" w:rsidP="000637A2">
      <w:pPr>
        <w:ind w:firstLine="567"/>
        <w:jc w:val="center"/>
        <w:rPr>
          <w:rFonts w:ascii="Sylfaen" w:hAnsi="Sylfaen"/>
          <w:b/>
          <w:sz w:val="20"/>
          <w:lang w:val="af-ZA"/>
        </w:rPr>
      </w:pP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ind w:firstLine="567"/>
        <w:jc w:val="center"/>
        <w:rPr>
          <w:rFonts w:ascii="Sylfaen" w:hAnsi="Sylfaen"/>
          <w:b/>
          <w:sz w:val="20"/>
          <w:lang w:val="hy-AM"/>
        </w:rPr>
      </w:pPr>
      <w:r w:rsidRPr="000637A2">
        <w:rPr>
          <w:rFonts w:ascii="Sylfaen" w:hAnsi="Sylfaen"/>
          <w:b/>
          <w:sz w:val="20"/>
          <w:lang w:val="af-ZA"/>
        </w:rPr>
        <w:t>8.  ՀԱՅՏԵՐԻ ԲԱՑՈՒՄԸ</w:t>
      </w:r>
      <w:r w:rsidRPr="000637A2">
        <w:rPr>
          <w:rFonts w:ascii="Sylfaen" w:hAnsi="Sylfaen"/>
          <w:b/>
          <w:sz w:val="20"/>
          <w:lang w:val="hy-AM"/>
        </w:rPr>
        <w:t xml:space="preserve">, </w:t>
      </w:r>
      <w:r w:rsidRPr="000637A2">
        <w:rPr>
          <w:rFonts w:ascii="Sylfaen" w:hAnsi="Sylfaen"/>
          <w:b/>
          <w:sz w:val="20"/>
          <w:lang w:val="af-ZA"/>
        </w:rPr>
        <w:t xml:space="preserve">ԳՆԱՀԱՏՈՒՄԸ  ԵՎ  </w:t>
      </w:r>
    </w:p>
    <w:p w:rsidR="000637A2" w:rsidRPr="000637A2" w:rsidRDefault="000637A2" w:rsidP="000637A2">
      <w:pPr>
        <w:ind w:firstLine="567"/>
        <w:jc w:val="center"/>
        <w:rPr>
          <w:rFonts w:ascii="Sylfaen" w:hAnsi="Sylfaen"/>
          <w:b/>
          <w:sz w:val="20"/>
          <w:lang w:val="af-ZA"/>
        </w:rPr>
      </w:pPr>
      <w:r w:rsidRPr="000637A2">
        <w:rPr>
          <w:rFonts w:ascii="Sylfaen" w:hAnsi="Sylfaen"/>
          <w:b/>
          <w:sz w:val="20"/>
          <w:lang w:val="af-ZA"/>
        </w:rPr>
        <w:t xml:space="preserve">ԱՐԴՅՈՒՆՔՆԵՐԻ ԱՄՓՈՓՈՒՄԸ </w:t>
      </w:r>
    </w:p>
    <w:p w:rsidR="000637A2" w:rsidRPr="000637A2" w:rsidRDefault="000637A2" w:rsidP="000637A2">
      <w:pPr>
        <w:ind w:firstLine="567"/>
        <w:jc w:val="both"/>
        <w:rPr>
          <w:rFonts w:ascii="Sylfaen" w:hAnsi="Sylfaen"/>
          <w:b/>
          <w:sz w:val="20"/>
          <w:lang w:val="af-ZA"/>
        </w:rPr>
      </w:pPr>
    </w:p>
    <w:p w:rsidR="000637A2" w:rsidRPr="000637A2" w:rsidRDefault="000637A2" w:rsidP="000637A2">
      <w:pPr>
        <w:pStyle w:val="23"/>
        <w:spacing w:line="240" w:lineRule="auto"/>
        <w:ind w:firstLine="567"/>
        <w:rPr>
          <w:rFonts w:ascii="Sylfaen" w:hAnsi="Sylfaen" w:cs="Tahoma"/>
        </w:rPr>
      </w:pPr>
      <w:r w:rsidRPr="000637A2">
        <w:rPr>
          <w:rFonts w:ascii="Sylfaen" w:hAnsi="Sylfaen"/>
        </w:rPr>
        <w:lastRenderedPageBreak/>
        <w:t xml:space="preserve">8.1 </w:t>
      </w:r>
      <w:r w:rsidRPr="000637A2">
        <w:rPr>
          <w:rFonts w:ascii="Sylfaen" w:hAnsi="Sylfaen" w:cs="Sylfaen"/>
          <w:lang w:val="ru-RU"/>
        </w:rPr>
        <w:t>Հայտերի</w:t>
      </w:r>
      <w:r w:rsidRPr="000637A2">
        <w:rPr>
          <w:rFonts w:ascii="Sylfaen" w:hAnsi="Sylfaen" w:cs="Sylfaen"/>
        </w:rPr>
        <w:t xml:space="preserve"> </w:t>
      </w:r>
      <w:r w:rsidRPr="000637A2">
        <w:rPr>
          <w:rFonts w:ascii="Sylfaen" w:hAnsi="Sylfaen" w:cs="Sylfaen"/>
          <w:lang w:val="ru-RU"/>
        </w:rPr>
        <w:t>բացումը</w:t>
      </w:r>
      <w:r w:rsidRPr="000637A2">
        <w:rPr>
          <w:rFonts w:ascii="Sylfaen" w:hAnsi="Sylfaen" w:cs="Sylfaen"/>
        </w:rPr>
        <w:t xml:space="preserve"> </w:t>
      </w:r>
      <w:r w:rsidRPr="000637A2">
        <w:rPr>
          <w:rFonts w:ascii="Sylfaen" w:hAnsi="Sylfaen" w:cs="Sylfaen"/>
          <w:lang w:val="ru-RU"/>
        </w:rPr>
        <w:t>կկատարվի</w:t>
      </w:r>
      <w:r w:rsidRPr="000637A2">
        <w:rPr>
          <w:rFonts w:ascii="Sylfaen" w:hAnsi="Sylfaen" w:cs="Sylfaen"/>
        </w:rPr>
        <w:t xml:space="preserve"> հանձնաժողովի հայտերի բացման նիստում</w:t>
      </w:r>
      <w:r w:rsidRPr="000637A2" w:rsidDel="00B65C2F">
        <w:rPr>
          <w:rFonts w:ascii="Sylfaen" w:hAnsi="Sylfaen" w:cs="Sylfaen"/>
          <w:szCs w:val="24"/>
        </w:rPr>
        <w:t xml:space="preserve"> </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ընթացակարգի</w:t>
      </w:r>
      <w:r w:rsidRPr="000637A2">
        <w:rPr>
          <w:rFonts w:ascii="Sylfaen" w:hAnsi="Sylfaen" w:cs="Sylfaen"/>
          <w:szCs w:val="24"/>
        </w:rPr>
        <w:t xml:space="preserve"> </w:t>
      </w:r>
      <w:r w:rsidRPr="000637A2">
        <w:rPr>
          <w:rFonts w:ascii="Sylfaen" w:hAnsi="Sylfaen" w:cs="Sylfaen"/>
          <w:szCs w:val="24"/>
          <w:lang w:val="ru-RU"/>
        </w:rPr>
        <w:t>հայտարարությունը</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հրավերը</w:t>
      </w:r>
      <w:r w:rsidRPr="000637A2">
        <w:rPr>
          <w:rFonts w:ascii="Sylfaen" w:hAnsi="Sylfaen" w:cs="Sylfaen"/>
          <w:szCs w:val="24"/>
        </w:rPr>
        <w:t xml:space="preserve"> տեղեկագրում </w:t>
      </w:r>
      <w:r w:rsidRPr="000637A2">
        <w:rPr>
          <w:rFonts w:ascii="Sylfaen" w:hAnsi="Sylfaen" w:cs="Sylfaen"/>
          <w:szCs w:val="24"/>
          <w:lang w:val="en-US"/>
        </w:rPr>
        <w:t>հ</w:t>
      </w:r>
      <w:r w:rsidRPr="000637A2">
        <w:rPr>
          <w:rFonts w:ascii="Sylfaen" w:hAnsi="Sylfaen" w:cs="Sylfaen"/>
          <w:szCs w:val="24"/>
          <w:lang w:val="ru-RU"/>
        </w:rPr>
        <w:t>րապարակվելու</w:t>
      </w:r>
      <w:r w:rsidRPr="000637A2">
        <w:rPr>
          <w:rFonts w:ascii="Sylfaen" w:hAnsi="Sylfaen" w:cs="Sylfaen"/>
          <w:szCs w:val="24"/>
        </w:rPr>
        <w:t xml:space="preserve"> </w:t>
      </w:r>
      <w:r w:rsidRPr="000637A2">
        <w:rPr>
          <w:rFonts w:ascii="Sylfaen" w:hAnsi="Sylfaen" w:cs="Sylfaen"/>
          <w:szCs w:val="24"/>
          <w:lang w:val="en-US"/>
        </w:rPr>
        <w:t>օրվանից</w:t>
      </w:r>
      <w:r w:rsidRPr="000637A2">
        <w:rPr>
          <w:rFonts w:ascii="Sylfaen" w:hAnsi="Sylfaen" w:cs="Sylfaen"/>
          <w:szCs w:val="24"/>
        </w:rPr>
        <w:t xml:space="preserve"> </w:t>
      </w:r>
      <w:r w:rsidRPr="000637A2">
        <w:rPr>
          <w:rFonts w:ascii="Sylfaen" w:hAnsi="Sylfaen" w:cs="Sylfaen"/>
          <w:szCs w:val="24"/>
          <w:lang w:val="ru-RU"/>
        </w:rPr>
        <w:t>հաշված</w:t>
      </w:r>
      <w:r w:rsidRPr="000637A2">
        <w:rPr>
          <w:rFonts w:ascii="Sylfaen" w:hAnsi="Sylfaen" w:cs="Sylfaen"/>
          <w:szCs w:val="24"/>
        </w:rPr>
        <w:t xml:space="preserve"> </w:t>
      </w:r>
      <w:r w:rsidRPr="000E4C66">
        <w:rPr>
          <w:rFonts w:ascii="Sylfaen" w:hAnsi="Sylfaen" w:cs="Sylfaen"/>
          <w:b/>
          <w:szCs w:val="24"/>
        </w:rPr>
        <w:t>«-</w:t>
      </w:r>
      <w:r w:rsidR="000E4C66" w:rsidRPr="000E4C66">
        <w:rPr>
          <w:rFonts w:ascii="Sylfaen" w:hAnsi="Sylfaen" w:cs="Sylfaen"/>
          <w:b/>
          <w:szCs w:val="24"/>
          <w:lang w:val="hy-AM"/>
        </w:rPr>
        <w:t>10</w:t>
      </w:r>
      <w:r w:rsidRPr="000E4C66">
        <w:rPr>
          <w:rFonts w:ascii="Sylfaen" w:hAnsi="Sylfaen" w:cs="Sylfaen"/>
          <w:b/>
          <w:szCs w:val="24"/>
        </w:rPr>
        <w:t>-»</w:t>
      </w:r>
      <w:r w:rsidRPr="000E4C66">
        <w:rPr>
          <w:rFonts w:ascii="Sylfaen" w:hAnsi="Sylfaen" w:cs="Sylfaen"/>
          <w:b/>
          <w:szCs w:val="24"/>
          <w:lang w:val="ru-RU"/>
        </w:rPr>
        <w:t>րդ</w:t>
      </w:r>
      <w:r w:rsidRPr="000E4C66">
        <w:rPr>
          <w:rFonts w:ascii="Sylfaen" w:hAnsi="Sylfaen" w:cs="Sylfaen"/>
          <w:b/>
          <w:szCs w:val="24"/>
        </w:rPr>
        <w:t xml:space="preserve"> </w:t>
      </w:r>
      <w:r w:rsidRPr="000E4C66">
        <w:rPr>
          <w:rFonts w:ascii="Sylfaen" w:hAnsi="Sylfaen" w:cs="Sylfaen"/>
          <w:b/>
          <w:szCs w:val="24"/>
          <w:lang w:val="ru-RU"/>
        </w:rPr>
        <w:t>օրվա</w:t>
      </w:r>
      <w:r w:rsidRPr="000E4C66">
        <w:rPr>
          <w:rFonts w:ascii="Sylfaen" w:hAnsi="Sylfaen" w:cs="Sylfaen"/>
          <w:b/>
          <w:szCs w:val="24"/>
        </w:rPr>
        <w:t xml:space="preserve"> </w:t>
      </w:r>
      <w:r w:rsidRPr="000E4C66">
        <w:rPr>
          <w:rFonts w:ascii="Sylfaen" w:hAnsi="Sylfaen" w:cs="Sylfaen"/>
          <w:b/>
          <w:szCs w:val="24"/>
          <w:lang w:val="ru-RU"/>
        </w:rPr>
        <w:t>ժամը</w:t>
      </w:r>
      <w:r w:rsidRPr="000E4C66">
        <w:rPr>
          <w:rFonts w:ascii="Sylfaen" w:hAnsi="Sylfaen" w:cs="Sylfaen"/>
          <w:b/>
          <w:szCs w:val="24"/>
        </w:rPr>
        <w:t xml:space="preserve"> </w:t>
      </w:r>
      <w:r w:rsidRPr="00DB0324">
        <w:rPr>
          <w:rFonts w:ascii="Sylfaen" w:hAnsi="Sylfaen" w:cs="Sylfaen"/>
          <w:b/>
          <w:sz w:val="24"/>
          <w:szCs w:val="24"/>
        </w:rPr>
        <w:t>«</w:t>
      </w:r>
      <w:r w:rsidR="00DB0324" w:rsidRPr="00DB0324">
        <w:rPr>
          <w:rFonts w:ascii="Sylfaen" w:hAnsi="Sylfaen" w:cs="Sylfaen"/>
          <w:b/>
          <w:sz w:val="24"/>
          <w:szCs w:val="24"/>
          <w:lang w:val="hy-AM"/>
        </w:rPr>
        <w:t>11</w:t>
      </w:r>
      <w:r w:rsidR="000E4C66" w:rsidRPr="00DB0324">
        <w:rPr>
          <w:rFonts w:ascii="Sylfaen" w:hAnsi="Sylfaen" w:cs="Sylfaen"/>
          <w:b/>
          <w:sz w:val="24"/>
          <w:szCs w:val="24"/>
          <w:lang w:val="hy-AM"/>
        </w:rPr>
        <w:t>։</w:t>
      </w:r>
      <w:r w:rsidR="000E4C66" w:rsidRPr="000E4C66">
        <w:rPr>
          <w:rFonts w:ascii="Sylfaen" w:hAnsi="Sylfaen" w:cs="Sylfaen"/>
          <w:b/>
          <w:sz w:val="24"/>
          <w:szCs w:val="24"/>
          <w:lang w:val="hy-AM"/>
        </w:rPr>
        <w:t>00</w:t>
      </w:r>
      <w:r w:rsidRPr="000E4C66">
        <w:rPr>
          <w:rFonts w:ascii="Sylfaen" w:hAnsi="Sylfaen" w:cs="Sylfaen"/>
          <w:b/>
          <w:szCs w:val="24"/>
        </w:rPr>
        <w:t>»-</w:t>
      </w:r>
      <w:r w:rsidRPr="00E150BA">
        <w:rPr>
          <w:rFonts w:ascii="Sylfaen" w:hAnsi="Sylfaen" w:cs="Sylfaen"/>
          <w:b/>
          <w:szCs w:val="24"/>
          <w:lang w:val="hy-AM"/>
        </w:rPr>
        <w:t>ի</w:t>
      </w:r>
      <w:r w:rsidRPr="00E150BA">
        <w:rPr>
          <w:rFonts w:ascii="Sylfaen" w:hAnsi="Sylfaen" w:cs="Sylfaen"/>
          <w:szCs w:val="24"/>
          <w:lang w:val="hy-AM"/>
        </w:rPr>
        <w:t>ն։</w:t>
      </w:r>
      <w:r w:rsidRPr="000637A2">
        <w:rPr>
          <w:rFonts w:ascii="Sylfaen" w:hAnsi="Sylfaen" w:cs="Sylfaen"/>
          <w:szCs w:val="24"/>
        </w:rPr>
        <w:t xml:space="preserve"> </w:t>
      </w:r>
    </w:p>
    <w:p w:rsidR="000637A2" w:rsidRPr="000637A2" w:rsidRDefault="000637A2" w:rsidP="000637A2">
      <w:pPr>
        <w:ind w:firstLine="567"/>
        <w:jc w:val="both"/>
        <w:rPr>
          <w:rFonts w:ascii="Sylfaen" w:hAnsi="Sylfaen" w:cs="Sylfaen"/>
          <w:sz w:val="20"/>
          <w:lang w:val="af-ZA"/>
        </w:rPr>
      </w:pPr>
      <w:r w:rsidRPr="00E150BA">
        <w:rPr>
          <w:rFonts w:ascii="Sylfaen" w:hAnsi="Sylfaen" w:cs="Sylfaen"/>
          <w:sz w:val="20"/>
          <w:lang w:val="hy-AM"/>
        </w:rPr>
        <w:t>Հայտերի</w:t>
      </w:r>
      <w:r w:rsidRPr="000637A2">
        <w:rPr>
          <w:rFonts w:ascii="Sylfaen" w:hAnsi="Sylfaen" w:cs="Sylfaen"/>
          <w:sz w:val="20"/>
          <w:lang w:val="af-ZA"/>
        </w:rPr>
        <w:t xml:space="preserve"> </w:t>
      </w:r>
      <w:r w:rsidRPr="00E150BA">
        <w:rPr>
          <w:rFonts w:ascii="Sylfaen" w:hAnsi="Sylfaen" w:cs="Sylfaen"/>
          <w:sz w:val="20"/>
          <w:lang w:val="hy-AM"/>
        </w:rPr>
        <w:t>բացման</w:t>
      </w:r>
      <w:r w:rsidRPr="000637A2">
        <w:rPr>
          <w:rFonts w:ascii="Sylfaen" w:hAnsi="Sylfaen" w:cs="Sylfaen"/>
          <w:sz w:val="20"/>
          <w:lang w:val="af-ZA"/>
        </w:rPr>
        <w:t xml:space="preserve"> և գնահատման </w:t>
      </w:r>
      <w:r w:rsidRPr="00E150BA">
        <w:rPr>
          <w:rFonts w:ascii="Sylfaen" w:hAnsi="Sylfaen" w:cs="Sylfaen"/>
          <w:sz w:val="20"/>
          <w:lang w:val="hy-AM"/>
        </w:rPr>
        <w:t>նիստում՝</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 </w:t>
      </w:r>
      <w:r w:rsidRPr="00E150BA">
        <w:rPr>
          <w:rFonts w:ascii="Sylfaen" w:hAnsi="Sylfaen" w:cs="Sylfaen"/>
          <w:sz w:val="20"/>
          <w:lang w:val="hy-AM"/>
        </w:rPr>
        <w:t>հանձնաժողովի</w:t>
      </w:r>
      <w:r w:rsidRPr="000637A2">
        <w:rPr>
          <w:rFonts w:ascii="Sylfaen" w:hAnsi="Sylfaen" w:cs="Sylfaen"/>
          <w:sz w:val="20"/>
          <w:lang w:val="af-ZA"/>
        </w:rPr>
        <w:t xml:space="preserve"> </w:t>
      </w:r>
      <w:r w:rsidRPr="00E150BA">
        <w:rPr>
          <w:rFonts w:ascii="Sylfaen" w:hAnsi="Sylfaen" w:cs="Sylfaen"/>
          <w:sz w:val="20"/>
          <w:lang w:val="hy-AM"/>
        </w:rPr>
        <w:t>նախագահը</w:t>
      </w:r>
      <w:r w:rsidRPr="000637A2">
        <w:rPr>
          <w:rFonts w:ascii="Sylfaen" w:hAnsi="Sylfaen" w:cs="Sylfaen"/>
          <w:sz w:val="20"/>
          <w:lang w:val="af-ZA"/>
        </w:rPr>
        <w:t xml:space="preserve"> (</w:t>
      </w:r>
      <w:r w:rsidRPr="000637A2">
        <w:rPr>
          <w:rFonts w:ascii="Sylfaen" w:hAnsi="Sylfaen" w:cs="Sylfaen"/>
          <w:sz w:val="20"/>
          <w:lang w:val="hy-AM"/>
        </w:rPr>
        <w:t>նիստը</w:t>
      </w:r>
      <w:r w:rsidRPr="000637A2">
        <w:rPr>
          <w:rFonts w:ascii="Sylfaen" w:hAnsi="Sylfaen" w:cs="Sylfaen"/>
          <w:sz w:val="20"/>
          <w:lang w:val="af-ZA"/>
        </w:rPr>
        <w:t xml:space="preserve"> </w:t>
      </w:r>
      <w:r w:rsidRPr="000637A2">
        <w:rPr>
          <w:rFonts w:ascii="Sylfaen" w:hAnsi="Sylfaen" w:cs="Sylfaen"/>
          <w:sz w:val="20"/>
          <w:lang w:val="hy-AM"/>
        </w:rPr>
        <w:t>նախագահողը</w:t>
      </w:r>
      <w:r w:rsidRPr="000637A2">
        <w:rPr>
          <w:rFonts w:ascii="Sylfaen" w:hAnsi="Sylfaen" w:cs="Sylfaen"/>
          <w:sz w:val="20"/>
          <w:lang w:val="af-ZA"/>
        </w:rPr>
        <w:t xml:space="preserve">) </w:t>
      </w:r>
      <w:r w:rsidRPr="000637A2">
        <w:rPr>
          <w:rFonts w:ascii="Sylfaen" w:hAnsi="Sylfaen" w:cs="Sylfaen"/>
          <w:sz w:val="20"/>
          <w:lang w:val="hy-AM"/>
        </w:rPr>
        <w:t>նիստը</w:t>
      </w:r>
      <w:r w:rsidRPr="000637A2">
        <w:rPr>
          <w:rFonts w:ascii="Sylfaen" w:hAnsi="Sylfaen" w:cs="Sylfaen"/>
          <w:sz w:val="20"/>
          <w:lang w:val="af-ZA"/>
        </w:rPr>
        <w:t xml:space="preserve"> </w:t>
      </w:r>
      <w:r w:rsidRPr="000637A2">
        <w:rPr>
          <w:rFonts w:ascii="Sylfaen" w:hAnsi="Sylfaen" w:cs="Sylfaen"/>
          <w:sz w:val="20"/>
          <w:lang w:val="hy-AM"/>
        </w:rPr>
        <w:t>հայտարարում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բացված</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հրապա</w:t>
      </w:r>
      <w:r w:rsidRPr="000637A2">
        <w:rPr>
          <w:rFonts w:ascii="Sylfaen" w:hAnsi="Sylfaen" w:cs="Sylfaen"/>
          <w:sz w:val="20"/>
          <w:lang w:val="hy-AM"/>
        </w:rPr>
        <w:softHyphen/>
        <w:t>րակում է գնման հայտով սահմանված</w:t>
      </w:r>
      <w:r w:rsidRPr="000637A2">
        <w:rPr>
          <w:rFonts w:ascii="Sylfaen" w:hAnsi="Sylfaen" w:cs="Sylfaen"/>
          <w:sz w:val="20"/>
          <w:lang w:val="af-ZA"/>
        </w:rPr>
        <w:t>`</w:t>
      </w:r>
      <w:r w:rsidRPr="000637A2">
        <w:rPr>
          <w:rFonts w:ascii="Sylfaen" w:hAnsi="Sylfaen" w:cs="Sylfaen"/>
          <w:sz w:val="20"/>
          <w:lang w:val="hy-AM"/>
        </w:rPr>
        <w:t xml:space="preserve"> </w:t>
      </w:r>
      <w:r w:rsidRPr="00E150BA">
        <w:rPr>
          <w:rFonts w:ascii="Sylfaen" w:hAnsi="Sylfaen" w:cs="Sylfaen"/>
          <w:sz w:val="20"/>
          <w:lang w:val="hy-AM"/>
        </w:rPr>
        <w:t>սույն</w:t>
      </w:r>
      <w:r w:rsidRPr="000637A2">
        <w:rPr>
          <w:rFonts w:ascii="Sylfaen" w:hAnsi="Sylfaen" w:cs="Sylfaen"/>
          <w:sz w:val="20"/>
          <w:lang w:val="af-ZA"/>
        </w:rPr>
        <w:t xml:space="preserve"> </w:t>
      </w:r>
      <w:r w:rsidRPr="00E150BA">
        <w:rPr>
          <w:rFonts w:ascii="Sylfaen" w:hAnsi="Sylfaen" w:cs="Sylfaen"/>
          <w:sz w:val="20"/>
          <w:lang w:val="hy-AM"/>
        </w:rPr>
        <w:t>ընթացակարգի</w:t>
      </w:r>
      <w:r w:rsidRPr="000637A2">
        <w:rPr>
          <w:rFonts w:ascii="Sylfaen" w:hAnsi="Sylfaen" w:cs="Sylfaen"/>
          <w:sz w:val="20"/>
          <w:lang w:val="af-ZA"/>
        </w:rPr>
        <w:t xml:space="preserve"> </w:t>
      </w:r>
      <w:r w:rsidRPr="00E150BA">
        <w:rPr>
          <w:rFonts w:ascii="Sylfaen" w:hAnsi="Sylfaen" w:cs="Sylfaen"/>
          <w:sz w:val="20"/>
          <w:lang w:val="hy-AM"/>
        </w:rPr>
        <w:t>շրջանակում</w:t>
      </w:r>
      <w:r w:rsidRPr="000637A2">
        <w:rPr>
          <w:rFonts w:ascii="Sylfaen" w:hAnsi="Sylfaen" w:cs="Sylfaen"/>
          <w:sz w:val="20"/>
          <w:lang w:val="af-ZA"/>
        </w:rPr>
        <w:t xml:space="preserve"> </w:t>
      </w:r>
      <w:r w:rsidRPr="00E150BA">
        <w:rPr>
          <w:rFonts w:ascii="Sylfaen" w:hAnsi="Sylfaen" w:cs="Sylfaen"/>
          <w:sz w:val="20"/>
          <w:lang w:val="hy-AM"/>
        </w:rPr>
        <w:t>գնվելիք</w:t>
      </w:r>
      <w:r w:rsidRPr="000637A2">
        <w:rPr>
          <w:rFonts w:ascii="Sylfaen" w:hAnsi="Sylfaen" w:cs="Sylfaen"/>
          <w:sz w:val="20"/>
          <w:lang w:val="af-ZA"/>
        </w:rPr>
        <w:t xml:space="preserve"> </w:t>
      </w:r>
      <w:r w:rsidRPr="00E150BA">
        <w:rPr>
          <w:rFonts w:ascii="Sylfaen" w:hAnsi="Sylfaen" w:cs="Sylfaen"/>
          <w:sz w:val="20"/>
          <w:lang w:val="hy-AM"/>
        </w:rPr>
        <w:t>ծառայությունների</w:t>
      </w:r>
      <w:r w:rsidRPr="000637A2">
        <w:rPr>
          <w:rFonts w:ascii="Sylfaen" w:hAnsi="Sylfaen" w:cs="Sylfaen"/>
          <w:sz w:val="20"/>
          <w:lang w:val="hy-AM"/>
        </w:rPr>
        <w:t xml:space="preserve"> գնման</w:t>
      </w:r>
      <w:r w:rsidRPr="000637A2">
        <w:rPr>
          <w:rFonts w:ascii="Sylfaen" w:hAnsi="Sylfaen" w:cs="Sylfaen"/>
          <w:sz w:val="20"/>
          <w:lang w:val="af-ZA"/>
        </w:rPr>
        <w:t xml:space="preserve"> </w:t>
      </w:r>
      <w:r w:rsidRPr="000637A2">
        <w:rPr>
          <w:rFonts w:ascii="Sylfaen" w:hAnsi="Sylfaen" w:cs="Sylfaen"/>
          <w:sz w:val="20"/>
          <w:lang w:val="hy-AM"/>
        </w:rPr>
        <w:t>գինը՝</w:t>
      </w:r>
      <w:r w:rsidRPr="000637A2">
        <w:rPr>
          <w:rFonts w:ascii="Sylfaen" w:hAnsi="Sylfaen" w:cs="Sylfaen"/>
          <w:sz w:val="20"/>
          <w:lang w:val="af-ZA"/>
        </w:rPr>
        <w:t xml:space="preserve"> </w:t>
      </w:r>
      <w:r w:rsidRPr="000637A2">
        <w:rPr>
          <w:rFonts w:ascii="Sylfaen" w:hAnsi="Sylfaen" w:cs="Sylfaen"/>
          <w:sz w:val="20"/>
          <w:lang w:val="hy-AM"/>
        </w:rPr>
        <w:t>մեկ</w:t>
      </w:r>
      <w:r w:rsidRPr="000637A2">
        <w:rPr>
          <w:rFonts w:ascii="Sylfaen" w:hAnsi="Sylfaen" w:cs="Sylfaen"/>
          <w:sz w:val="20"/>
          <w:lang w:val="af-ZA"/>
        </w:rPr>
        <w:t xml:space="preserve"> </w:t>
      </w:r>
      <w:r w:rsidRPr="000637A2">
        <w:rPr>
          <w:rFonts w:ascii="Sylfaen" w:hAnsi="Sylfaen" w:cs="Sylfaen"/>
          <w:sz w:val="20"/>
          <w:lang w:val="hy-AM"/>
        </w:rPr>
        <w:t>թվով</w:t>
      </w:r>
      <w:r w:rsidRPr="000637A2">
        <w:rPr>
          <w:rFonts w:ascii="Sylfaen" w:hAnsi="Sylfaen" w:cs="Sylfaen"/>
          <w:sz w:val="20"/>
          <w:lang w:val="af-ZA"/>
        </w:rPr>
        <w:t xml:space="preserve"> </w:t>
      </w:r>
      <w:r w:rsidRPr="000637A2">
        <w:rPr>
          <w:rFonts w:ascii="Sylfaen" w:hAnsi="Sylfaen" w:cs="Sylfaen"/>
          <w:sz w:val="20"/>
          <w:lang w:val="hy-AM"/>
        </w:rPr>
        <w:t>արտահայտված</w:t>
      </w:r>
      <w:r w:rsidRPr="000637A2">
        <w:rPr>
          <w:rFonts w:ascii="Sylfaen" w:hAnsi="Sylfaen" w:cs="Sylfaen"/>
          <w:sz w:val="20"/>
          <w:lang w:val="af-ZA"/>
        </w:rPr>
        <w:t xml:space="preserve">, </w:t>
      </w:r>
      <w:r w:rsidRPr="00E150BA">
        <w:rPr>
          <w:rFonts w:ascii="Sylfaen" w:hAnsi="Sylfaen" w:cs="Sylfaen"/>
          <w:sz w:val="20"/>
          <w:lang w:val="hy-AM"/>
        </w:rPr>
        <w:t>ինչպես</w:t>
      </w:r>
      <w:r w:rsidRPr="000637A2">
        <w:rPr>
          <w:rFonts w:ascii="Sylfaen" w:hAnsi="Sylfaen" w:cs="Sylfaen"/>
          <w:sz w:val="20"/>
          <w:lang w:val="af-ZA"/>
        </w:rPr>
        <w:t xml:space="preserve"> </w:t>
      </w:r>
      <w:r w:rsidRPr="00E150BA">
        <w:rPr>
          <w:rFonts w:ascii="Sylfaen" w:hAnsi="Sylfaen" w:cs="Sylfaen"/>
          <w:sz w:val="20"/>
          <w:lang w:val="hy-AM"/>
        </w:rPr>
        <w:t>նաև</w:t>
      </w:r>
      <w:r w:rsidRPr="000637A2">
        <w:rPr>
          <w:rFonts w:ascii="Sylfaen" w:hAnsi="Sylfaen" w:cs="Sylfaen"/>
          <w:sz w:val="20"/>
          <w:lang w:val="af-ZA"/>
        </w:rPr>
        <w:t xml:space="preserve"> </w:t>
      </w:r>
      <w:r w:rsidRPr="000637A2">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0637A2">
        <w:rPr>
          <w:rFonts w:ascii="Sylfaen" w:hAnsi="Sylfaen" w:cs="Sylfaen"/>
          <w:sz w:val="20"/>
          <w:lang w:val="af-ZA"/>
        </w:rPr>
        <w:t>.</w:t>
      </w:r>
    </w:p>
    <w:p w:rsidR="000637A2" w:rsidRPr="000637A2" w:rsidRDefault="000637A2" w:rsidP="000637A2">
      <w:pPr>
        <w:ind w:firstLine="567"/>
        <w:jc w:val="both"/>
        <w:rPr>
          <w:rFonts w:ascii="Sylfaen" w:hAnsi="Sylfaen"/>
          <w:sz w:val="20"/>
          <w:szCs w:val="20"/>
          <w:lang w:val="hy-AM"/>
        </w:rPr>
      </w:pPr>
      <w:r w:rsidRPr="000637A2">
        <w:rPr>
          <w:rFonts w:ascii="Sylfaen" w:hAnsi="Sylfaen"/>
          <w:sz w:val="20"/>
          <w:szCs w:val="20"/>
          <w:lang w:val="hy-AM"/>
        </w:rPr>
        <w:t xml:space="preserve">2) </w:t>
      </w:r>
      <w:r w:rsidRPr="000637A2">
        <w:rPr>
          <w:rFonts w:ascii="Sylfaen" w:hAnsi="Sylfaen" w:cs="Sylfaen"/>
          <w:sz w:val="20"/>
          <w:szCs w:val="20"/>
          <w:lang w:val="hy-AM"/>
        </w:rPr>
        <w:t>սույն</w:t>
      </w:r>
      <w:r w:rsidRPr="000637A2">
        <w:rPr>
          <w:rFonts w:ascii="Sylfaen" w:hAnsi="Sylfaen"/>
          <w:sz w:val="20"/>
          <w:szCs w:val="20"/>
          <w:lang w:val="hy-AM"/>
        </w:rPr>
        <w:t xml:space="preserve"> </w:t>
      </w:r>
      <w:r w:rsidRPr="000637A2">
        <w:rPr>
          <w:rFonts w:ascii="Sylfaen" w:hAnsi="Sylfaen" w:cs="Sylfaen"/>
          <w:sz w:val="20"/>
          <w:szCs w:val="20"/>
          <w:lang w:val="hy-AM"/>
        </w:rPr>
        <w:t>կետի</w:t>
      </w:r>
      <w:r w:rsidRPr="000637A2">
        <w:rPr>
          <w:rFonts w:ascii="Sylfaen" w:hAnsi="Sylfaen"/>
          <w:sz w:val="20"/>
          <w:szCs w:val="20"/>
          <w:lang w:val="hy-AM"/>
        </w:rPr>
        <w:t xml:space="preserve"> 1-</w:t>
      </w:r>
      <w:r w:rsidRPr="000637A2">
        <w:rPr>
          <w:rFonts w:ascii="Sylfaen" w:hAnsi="Sylfaen" w:cs="Sylfaen"/>
          <w:sz w:val="20"/>
          <w:szCs w:val="20"/>
          <w:lang w:val="hy-AM"/>
        </w:rPr>
        <w:t>ին</w:t>
      </w:r>
      <w:r w:rsidRPr="000637A2">
        <w:rPr>
          <w:rFonts w:ascii="Sylfaen" w:hAnsi="Sylfaen"/>
          <w:sz w:val="20"/>
          <w:szCs w:val="20"/>
          <w:lang w:val="hy-AM"/>
        </w:rPr>
        <w:t xml:space="preserve"> </w:t>
      </w:r>
      <w:r w:rsidRPr="000637A2">
        <w:rPr>
          <w:rFonts w:ascii="Sylfaen" w:hAnsi="Sylfaen" w:cs="Sylfaen"/>
          <w:sz w:val="20"/>
          <w:szCs w:val="20"/>
          <w:lang w:val="hy-AM"/>
        </w:rPr>
        <w:t>ենթակետում</w:t>
      </w:r>
      <w:r w:rsidRPr="000637A2">
        <w:rPr>
          <w:rFonts w:ascii="Sylfaen" w:hAnsi="Sylfaen"/>
          <w:sz w:val="20"/>
          <w:szCs w:val="20"/>
          <w:lang w:val="hy-AM"/>
        </w:rPr>
        <w:t xml:space="preserve"> </w:t>
      </w:r>
      <w:r w:rsidRPr="000637A2">
        <w:rPr>
          <w:rFonts w:ascii="Sylfaen" w:hAnsi="Sylfaen" w:cs="Sylfaen"/>
          <w:sz w:val="20"/>
          <w:szCs w:val="20"/>
          <w:lang w:val="hy-AM"/>
        </w:rPr>
        <w:t>նշված</w:t>
      </w:r>
      <w:r w:rsidRPr="000637A2">
        <w:rPr>
          <w:rFonts w:ascii="Sylfaen" w:hAnsi="Sylfaen"/>
          <w:sz w:val="20"/>
          <w:szCs w:val="20"/>
          <w:lang w:val="hy-AM"/>
        </w:rPr>
        <w:t xml:space="preserve"> </w:t>
      </w:r>
      <w:r w:rsidRPr="000637A2">
        <w:rPr>
          <w:rFonts w:ascii="Sylfaen" w:hAnsi="Sylfaen" w:cs="Sylfaen"/>
          <w:sz w:val="20"/>
          <w:szCs w:val="20"/>
          <w:lang w:val="hy-AM"/>
        </w:rPr>
        <w:t>փաստաթղթերը</w:t>
      </w:r>
      <w:r w:rsidRPr="000637A2">
        <w:rPr>
          <w:rFonts w:ascii="Sylfaen" w:hAnsi="Sylfaen"/>
          <w:sz w:val="20"/>
          <w:szCs w:val="20"/>
          <w:lang w:val="hy-AM"/>
        </w:rPr>
        <w:t xml:space="preserve"> </w:t>
      </w:r>
      <w:r w:rsidRPr="000637A2">
        <w:rPr>
          <w:rFonts w:ascii="Sylfaen" w:hAnsi="Sylfaen" w:cs="Sylfaen"/>
          <w:sz w:val="20"/>
          <w:szCs w:val="20"/>
          <w:lang w:val="hy-AM"/>
        </w:rPr>
        <w:t>նախագահին</w:t>
      </w:r>
      <w:r w:rsidRPr="000637A2">
        <w:rPr>
          <w:rFonts w:ascii="Sylfaen" w:hAnsi="Sylfaen"/>
          <w:sz w:val="20"/>
          <w:szCs w:val="20"/>
          <w:lang w:val="hy-AM"/>
        </w:rPr>
        <w:t xml:space="preserve"> (նիստը նախագահողին) </w:t>
      </w:r>
      <w:r w:rsidRPr="000637A2">
        <w:rPr>
          <w:rFonts w:ascii="Sylfaen" w:hAnsi="Sylfaen" w:cs="Sylfaen"/>
          <w:sz w:val="20"/>
          <w:szCs w:val="20"/>
          <w:lang w:val="hy-AM"/>
        </w:rPr>
        <w:t>փոխանցվելուց</w:t>
      </w:r>
      <w:r w:rsidRPr="000637A2">
        <w:rPr>
          <w:rFonts w:ascii="Sylfaen" w:hAnsi="Sylfaen"/>
          <w:sz w:val="20"/>
          <w:szCs w:val="20"/>
          <w:lang w:val="hy-AM"/>
        </w:rPr>
        <w:t xml:space="preserve"> </w:t>
      </w:r>
      <w:r w:rsidRPr="000637A2">
        <w:rPr>
          <w:rFonts w:ascii="Sylfaen" w:hAnsi="Sylfaen" w:cs="Sylfaen"/>
          <w:sz w:val="20"/>
          <w:szCs w:val="20"/>
          <w:lang w:val="hy-AM"/>
        </w:rPr>
        <w:t>հետո</w:t>
      </w:r>
      <w:r w:rsidRPr="000637A2">
        <w:rPr>
          <w:rFonts w:ascii="Sylfaen" w:hAnsi="Sylfaen"/>
          <w:sz w:val="20"/>
          <w:szCs w:val="20"/>
          <w:lang w:val="hy-AM"/>
        </w:rPr>
        <w:t xml:space="preserve"> </w:t>
      </w:r>
      <w:r w:rsidRPr="000637A2">
        <w:rPr>
          <w:rFonts w:ascii="Sylfaen" w:hAnsi="Sylfaen" w:cs="Sylfaen"/>
          <w:sz w:val="20"/>
          <w:szCs w:val="20"/>
          <w:lang w:val="hy-AM"/>
        </w:rPr>
        <w:t>հանձնաժողովը</w:t>
      </w:r>
      <w:r w:rsidRPr="000637A2">
        <w:rPr>
          <w:rFonts w:ascii="Sylfaen" w:hAnsi="Sylfaen"/>
          <w:sz w:val="20"/>
          <w:szCs w:val="20"/>
          <w:lang w:val="hy-AM"/>
        </w:rPr>
        <w:t xml:space="preserve"> </w:t>
      </w:r>
      <w:r w:rsidRPr="000637A2">
        <w:rPr>
          <w:rFonts w:ascii="Sylfaen" w:hAnsi="Sylfaen" w:cs="Sylfaen"/>
          <w:sz w:val="20"/>
          <w:szCs w:val="20"/>
          <w:lang w:val="hy-AM"/>
        </w:rPr>
        <w:t>գնահատում</w:t>
      </w:r>
      <w:r w:rsidRPr="000637A2">
        <w:rPr>
          <w:rFonts w:ascii="Sylfaen" w:hAnsi="Sylfaen"/>
          <w:sz w:val="20"/>
          <w:szCs w:val="20"/>
          <w:lang w:val="hy-AM"/>
        </w:rPr>
        <w:t xml:space="preserve"> </w:t>
      </w:r>
      <w:r w:rsidRPr="000637A2">
        <w:rPr>
          <w:rFonts w:ascii="Sylfaen" w:hAnsi="Sylfaen" w:cs="Sylfaen"/>
          <w:sz w:val="20"/>
          <w:szCs w:val="20"/>
          <w:lang w:val="hy-AM"/>
        </w:rPr>
        <w:t>է</w:t>
      </w:r>
      <w:r w:rsidRPr="000637A2">
        <w:rPr>
          <w:rFonts w:ascii="Sylfaen" w:hAnsi="Sylfaen"/>
          <w:sz w:val="20"/>
          <w:szCs w:val="20"/>
          <w:lang w:val="hy-AM"/>
        </w:rPr>
        <w:t>`</w:t>
      </w:r>
    </w:p>
    <w:p w:rsidR="000637A2" w:rsidRPr="000637A2" w:rsidRDefault="000637A2" w:rsidP="000637A2">
      <w:pPr>
        <w:ind w:firstLine="375"/>
        <w:jc w:val="both"/>
        <w:rPr>
          <w:rFonts w:ascii="Sylfaen" w:hAnsi="Sylfaen"/>
          <w:sz w:val="20"/>
          <w:szCs w:val="20"/>
          <w:lang w:val="hy-AM"/>
        </w:rPr>
      </w:pPr>
      <w:r w:rsidRPr="000637A2">
        <w:rPr>
          <w:rFonts w:ascii="Sylfaen" w:hAnsi="Sylfaen" w:cs="Sylfaen"/>
          <w:sz w:val="20"/>
          <w:szCs w:val="20"/>
          <w:lang w:val="hy-AM"/>
        </w:rPr>
        <w:t>ա</w:t>
      </w:r>
      <w:r w:rsidRPr="000637A2">
        <w:rPr>
          <w:rFonts w:ascii="Sylfaen" w:hAnsi="Sylfaen"/>
          <w:sz w:val="20"/>
          <w:szCs w:val="20"/>
          <w:lang w:val="hy-AM"/>
        </w:rPr>
        <w:t xml:space="preserve">. </w:t>
      </w:r>
      <w:r w:rsidRPr="000637A2">
        <w:rPr>
          <w:rFonts w:ascii="Sylfaen" w:hAnsi="Sylfaen" w:cs="Sylfaen"/>
          <w:sz w:val="20"/>
          <w:szCs w:val="20"/>
          <w:lang w:val="hy-AM"/>
        </w:rPr>
        <w:t>հայտեր</w:t>
      </w:r>
      <w:r w:rsidRPr="000637A2">
        <w:rPr>
          <w:rFonts w:ascii="Sylfaen" w:hAnsi="Sylfaen"/>
          <w:sz w:val="20"/>
          <w:szCs w:val="20"/>
          <w:lang w:val="hy-AM"/>
        </w:rPr>
        <w:t xml:space="preserve"> </w:t>
      </w:r>
      <w:r w:rsidRPr="000637A2">
        <w:rPr>
          <w:rFonts w:ascii="Sylfaen" w:hAnsi="Sylfaen" w:cs="Sylfaen"/>
          <w:sz w:val="20"/>
          <w:szCs w:val="20"/>
          <w:lang w:val="hy-AM"/>
        </w:rPr>
        <w:t>պարունակող</w:t>
      </w:r>
      <w:r w:rsidRPr="000637A2">
        <w:rPr>
          <w:rFonts w:ascii="Sylfaen" w:hAnsi="Sylfaen"/>
          <w:sz w:val="20"/>
          <w:szCs w:val="20"/>
          <w:lang w:val="hy-AM"/>
        </w:rPr>
        <w:t xml:space="preserve"> </w:t>
      </w:r>
      <w:r w:rsidRPr="000637A2">
        <w:rPr>
          <w:rFonts w:ascii="Sylfaen" w:hAnsi="Sylfaen" w:cs="Sylfaen"/>
          <w:sz w:val="20"/>
          <w:szCs w:val="20"/>
          <w:lang w:val="hy-AM"/>
        </w:rPr>
        <w:t>ծրարները</w:t>
      </w:r>
      <w:r w:rsidRPr="000637A2">
        <w:rPr>
          <w:rFonts w:ascii="Sylfaen" w:hAnsi="Sylfaen"/>
          <w:sz w:val="20"/>
          <w:szCs w:val="20"/>
          <w:lang w:val="hy-AM"/>
        </w:rPr>
        <w:t xml:space="preserve"> </w:t>
      </w:r>
      <w:r w:rsidRPr="000637A2">
        <w:rPr>
          <w:rFonts w:ascii="Sylfaen" w:hAnsi="Sylfaen" w:cs="Sylfaen"/>
          <w:sz w:val="20"/>
          <w:szCs w:val="20"/>
          <w:lang w:val="hy-AM"/>
        </w:rPr>
        <w:t>կազմելու</w:t>
      </w:r>
      <w:r w:rsidRPr="000637A2">
        <w:rPr>
          <w:rFonts w:ascii="Sylfaen" w:hAnsi="Sylfaen"/>
          <w:sz w:val="20"/>
          <w:szCs w:val="20"/>
          <w:lang w:val="hy-AM"/>
        </w:rPr>
        <w:t xml:space="preserve"> </w:t>
      </w:r>
      <w:r w:rsidRPr="000637A2">
        <w:rPr>
          <w:rFonts w:ascii="Sylfaen" w:hAnsi="Sylfaen" w:cs="Sylfaen"/>
          <w:sz w:val="20"/>
          <w:szCs w:val="20"/>
          <w:lang w:val="hy-AM"/>
        </w:rPr>
        <w:t>և</w:t>
      </w:r>
      <w:r w:rsidRPr="000637A2">
        <w:rPr>
          <w:rFonts w:ascii="Sylfaen" w:hAnsi="Sylfaen"/>
          <w:sz w:val="20"/>
          <w:szCs w:val="20"/>
          <w:lang w:val="hy-AM"/>
        </w:rPr>
        <w:t xml:space="preserve"> </w:t>
      </w:r>
      <w:r w:rsidRPr="000637A2">
        <w:rPr>
          <w:rFonts w:ascii="Sylfaen" w:hAnsi="Sylfaen" w:cs="Sylfaen"/>
          <w:sz w:val="20"/>
          <w:szCs w:val="20"/>
          <w:lang w:val="hy-AM"/>
        </w:rPr>
        <w:t>ներկայացնելու</w:t>
      </w:r>
      <w:r w:rsidRPr="000637A2">
        <w:rPr>
          <w:rFonts w:ascii="Sylfaen" w:hAnsi="Sylfaen"/>
          <w:sz w:val="20"/>
          <w:szCs w:val="20"/>
          <w:lang w:val="hy-AM"/>
        </w:rPr>
        <w:t xml:space="preserve"> </w:t>
      </w:r>
      <w:r w:rsidRPr="000637A2">
        <w:rPr>
          <w:rFonts w:ascii="Sylfaen" w:hAnsi="Sylfaen" w:cs="Sylfaen"/>
          <w:sz w:val="20"/>
          <w:szCs w:val="20"/>
          <w:lang w:val="hy-AM"/>
        </w:rPr>
        <w:t>համապատասխանությունը</w:t>
      </w:r>
      <w:r w:rsidRPr="000637A2">
        <w:rPr>
          <w:rFonts w:ascii="Sylfaen" w:hAnsi="Sylfaen"/>
          <w:sz w:val="20"/>
          <w:szCs w:val="20"/>
          <w:lang w:val="hy-AM"/>
        </w:rPr>
        <w:t xml:space="preserve"> </w:t>
      </w:r>
      <w:r w:rsidRPr="000637A2">
        <w:rPr>
          <w:rFonts w:ascii="Sylfaen" w:hAnsi="Sylfaen" w:cs="Sylfaen"/>
          <w:sz w:val="20"/>
          <w:szCs w:val="20"/>
          <w:lang w:val="hy-AM"/>
        </w:rPr>
        <w:t>սահմանված</w:t>
      </w:r>
      <w:r w:rsidRPr="000637A2">
        <w:rPr>
          <w:rFonts w:ascii="Sylfaen" w:hAnsi="Sylfaen"/>
          <w:sz w:val="20"/>
          <w:szCs w:val="20"/>
          <w:lang w:val="hy-AM"/>
        </w:rPr>
        <w:t xml:space="preserve"> </w:t>
      </w:r>
      <w:r w:rsidRPr="000637A2">
        <w:rPr>
          <w:rFonts w:ascii="Sylfaen" w:hAnsi="Sylfaen" w:cs="Sylfaen"/>
          <w:sz w:val="20"/>
          <w:szCs w:val="20"/>
          <w:lang w:val="hy-AM"/>
        </w:rPr>
        <w:t>կարգին</w:t>
      </w:r>
      <w:r w:rsidRPr="000637A2">
        <w:rPr>
          <w:rFonts w:ascii="Sylfaen" w:hAnsi="Sylfaen"/>
          <w:sz w:val="20"/>
          <w:szCs w:val="20"/>
          <w:lang w:val="hy-AM"/>
        </w:rPr>
        <w:t xml:space="preserve"> </w:t>
      </w:r>
      <w:r w:rsidRPr="000637A2">
        <w:rPr>
          <w:rFonts w:ascii="Sylfaen" w:hAnsi="Sylfaen" w:cs="Sylfaen"/>
          <w:sz w:val="20"/>
          <w:szCs w:val="20"/>
          <w:lang w:val="hy-AM"/>
        </w:rPr>
        <w:t>և</w:t>
      </w:r>
      <w:r w:rsidRPr="000637A2">
        <w:rPr>
          <w:rFonts w:ascii="Sylfaen" w:hAnsi="Sylfaen"/>
          <w:sz w:val="20"/>
          <w:szCs w:val="20"/>
          <w:lang w:val="hy-AM"/>
        </w:rPr>
        <w:t xml:space="preserve"> </w:t>
      </w:r>
      <w:r w:rsidRPr="000637A2">
        <w:rPr>
          <w:rFonts w:ascii="Sylfaen" w:hAnsi="Sylfaen" w:cs="Sylfaen"/>
          <w:sz w:val="20"/>
          <w:szCs w:val="20"/>
          <w:lang w:val="hy-AM"/>
        </w:rPr>
        <w:t>բացում</w:t>
      </w:r>
      <w:r w:rsidRPr="000637A2">
        <w:rPr>
          <w:rFonts w:ascii="Sylfaen" w:hAnsi="Sylfaen"/>
          <w:sz w:val="20"/>
          <w:szCs w:val="20"/>
          <w:lang w:val="hy-AM"/>
        </w:rPr>
        <w:t xml:space="preserve"> </w:t>
      </w:r>
      <w:r w:rsidRPr="000637A2">
        <w:rPr>
          <w:rFonts w:ascii="Sylfaen" w:hAnsi="Sylfaen" w:cs="Sylfaen"/>
          <w:sz w:val="20"/>
          <w:szCs w:val="20"/>
          <w:lang w:val="hy-AM"/>
        </w:rPr>
        <w:t>համապատասխանող</w:t>
      </w:r>
      <w:r w:rsidRPr="000637A2">
        <w:rPr>
          <w:rFonts w:ascii="Sylfaen" w:hAnsi="Sylfaen"/>
          <w:sz w:val="20"/>
          <w:szCs w:val="20"/>
          <w:lang w:val="hy-AM"/>
        </w:rPr>
        <w:t xml:space="preserve"> </w:t>
      </w:r>
      <w:r w:rsidRPr="000637A2">
        <w:rPr>
          <w:rFonts w:ascii="Sylfaen" w:hAnsi="Sylfaen" w:cs="Sylfaen"/>
          <w:sz w:val="20"/>
          <w:szCs w:val="20"/>
          <w:lang w:val="hy-AM"/>
        </w:rPr>
        <w:t>գնահատված</w:t>
      </w:r>
      <w:r w:rsidRPr="000637A2">
        <w:rPr>
          <w:rFonts w:ascii="Sylfaen" w:hAnsi="Sylfaen"/>
          <w:sz w:val="20"/>
          <w:szCs w:val="20"/>
          <w:lang w:val="hy-AM"/>
        </w:rPr>
        <w:t xml:space="preserve"> </w:t>
      </w:r>
      <w:r w:rsidRPr="000637A2">
        <w:rPr>
          <w:rFonts w:ascii="Sylfaen" w:hAnsi="Sylfaen" w:cs="Sylfaen"/>
          <w:sz w:val="20"/>
          <w:szCs w:val="20"/>
          <w:lang w:val="hy-AM"/>
        </w:rPr>
        <w:t>հայտերը</w:t>
      </w:r>
      <w:r w:rsidRPr="000637A2">
        <w:rPr>
          <w:rFonts w:ascii="Sylfaen" w:hAnsi="Sylfaen"/>
          <w:sz w:val="20"/>
          <w:szCs w:val="20"/>
          <w:lang w:val="hy-AM"/>
        </w:rPr>
        <w:t>,</w:t>
      </w:r>
    </w:p>
    <w:p w:rsidR="000637A2" w:rsidRPr="000637A2" w:rsidRDefault="000637A2" w:rsidP="000637A2">
      <w:pPr>
        <w:ind w:firstLine="375"/>
        <w:jc w:val="both"/>
        <w:rPr>
          <w:rFonts w:ascii="Sylfaen" w:hAnsi="Sylfaen"/>
          <w:sz w:val="20"/>
          <w:szCs w:val="20"/>
          <w:lang w:val="hy-AM"/>
        </w:rPr>
      </w:pPr>
      <w:r w:rsidRPr="000637A2">
        <w:rPr>
          <w:rFonts w:ascii="Sylfaen" w:hAnsi="Sylfaen" w:cs="Sylfaen"/>
          <w:sz w:val="20"/>
          <w:szCs w:val="20"/>
          <w:lang w:val="hy-AM"/>
        </w:rPr>
        <w:t>բ</w:t>
      </w:r>
      <w:r w:rsidRPr="000637A2">
        <w:rPr>
          <w:rFonts w:ascii="Sylfaen" w:hAnsi="Sylfaen"/>
          <w:sz w:val="20"/>
          <w:szCs w:val="20"/>
          <w:lang w:val="hy-AM"/>
        </w:rPr>
        <w:t xml:space="preserve">. </w:t>
      </w:r>
      <w:r w:rsidRPr="000637A2">
        <w:rPr>
          <w:rFonts w:ascii="Sylfaen" w:hAnsi="Sylfaen" w:cs="Sylfaen"/>
          <w:sz w:val="20"/>
          <w:szCs w:val="20"/>
          <w:lang w:val="hy-AM"/>
        </w:rPr>
        <w:t>բացված</w:t>
      </w:r>
      <w:r w:rsidRPr="000637A2">
        <w:rPr>
          <w:rFonts w:ascii="Sylfaen" w:hAnsi="Sylfaen"/>
          <w:sz w:val="20"/>
          <w:szCs w:val="20"/>
          <w:lang w:val="hy-AM"/>
        </w:rPr>
        <w:t xml:space="preserve"> </w:t>
      </w:r>
      <w:r w:rsidRPr="000637A2">
        <w:rPr>
          <w:rFonts w:ascii="Sylfaen" w:hAnsi="Sylfaen" w:cs="Sylfaen"/>
          <w:sz w:val="20"/>
          <w:szCs w:val="20"/>
          <w:lang w:val="hy-AM"/>
        </w:rPr>
        <w:t>յուրաքանչյուր</w:t>
      </w:r>
      <w:r w:rsidRPr="000637A2">
        <w:rPr>
          <w:rFonts w:ascii="Sylfaen" w:hAnsi="Sylfaen"/>
          <w:sz w:val="20"/>
          <w:szCs w:val="20"/>
          <w:lang w:val="hy-AM"/>
        </w:rPr>
        <w:t xml:space="preserve"> </w:t>
      </w:r>
      <w:r w:rsidRPr="000637A2">
        <w:rPr>
          <w:rFonts w:ascii="Sylfaen" w:hAnsi="Sylfaen" w:cs="Sylfaen"/>
          <w:sz w:val="20"/>
          <w:szCs w:val="20"/>
          <w:lang w:val="hy-AM"/>
        </w:rPr>
        <w:t>ծրարում</w:t>
      </w:r>
      <w:r w:rsidRPr="000637A2">
        <w:rPr>
          <w:rFonts w:ascii="Sylfaen" w:hAnsi="Sylfaen"/>
          <w:sz w:val="20"/>
          <w:szCs w:val="20"/>
          <w:lang w:val="hy-AM"/>
        </w:rPr>
        <w:t xml:space="preserve"> </w:t>
      </w:r>
      <w:r w:rsidRPr="000637A2">
        <w:rPr>
          <w:rFonts w:ascii="Sylfaen" w:hAnsi="Sylfaen" w:cs="Sylfaen"/>
          <w:sz w:val="20"/>
          <w:szCs w:val="20"/>
          <w:lang w:val="hy-AM"/>
        </w:rPr>
        <w:t>պահանջվող</w:t>
      </w:r>
      <w:r w:rsidRPr="000637A2">
        <w:rPr>
          <w:rFonts w:ascii="Sylfaen" w:hAnsi="Sylfaen"/>
          <w:sz w:val="20"/>
          <w:szCs w:val="20"/>
          <w:lang w:val="hy-AM"/>
        </w:rPr>
        <w:t xml:space="preserve"> (</w:t>
      </w:r>
      <w:r w:rsidRPr="000637A2">
        <w:rPr>
          <w:rFonts w:ascii="Sylfaen" w:hAnsi="Sylfaen" w:cs="Sylfaen"/>
          <w:sz w:val="20"/>
          <w:szCs w:val="20"/>
          <w:lang w:val="hy-AM"/>
        </w:rPr>
        <w:t>նախատեսված</w:t>
      </w:r>
      <w:r w:rsidRPr="000637A2">
        <w:rPr>
          <w:rFonts w:ascii="Sylfaen" w:hAnsi="Sylfaen"/>
          <w:sz w:val="20"/>
          <w:szCs w:val="20"/>
          <w:lang w:val="hy-AM"/>
        </w:rPr>
        <w:t xml:space="preserve">) </w:t>
      </w:r>
      <w:r w:rsidRPr="000637A2">
        <w:rPr>
          <w:rFonts w:ascii="Sylfaen" w:hAnsi="Sylfaen" w:cs="Sylfaen"/>
          <w:sz w:val="20"/>
          <w:szCs w:val="20"/>
          <w:lang w:val="hy-AM"/>
        </w:rPr>
        <w:t>փաստաթղթերի</w:t>
      </w:r>
      <w:r w:rsidRPr="000637A2">
        <w:rPr>
          <w:rFonts w:ascii="Sylfaen" w:hAnsi="Sylfaen"/>
          <w:sz w:val="20"/>
          <w:szCs w:val="20"/>
          <w:lang w:val="hy-AM"/>
        </w:rPr>
        <w:t xml:space="preserve"> </w:t>
      </w:r>
      <w:r w:rsidRPr="000637A2">
        <w:rPr>
          <w:rFonts w:ascii="Sylfaen" w:hAnsi="Sylfaen" w:cs="Sylfaen"/>
          <w:sz w:val="20"/>
          <w:szCs w:val="20"/>
          <w:lang w:val="hy-AM"/>
        </w:rPr>
        <w:t>առկայությունը</w:t>
      </w:r>
      <w:r w:rsidRPr="000637A2">
        <w:rPr>
          <w:rFonts w:ascii="Sylfaen" w:hAnsi="Sylfaen"/>
          <w:sz w:val="20"/>
          <w:szCs w:val="20"/>
          <w:lang w:val="hy-AM"/>
        </w:rPr>
        <w:t xml:space="preserve"> </w:t>
      </w:r>
      <w:r w:rsidRPr="000637A2">
        <w:rPr>
          <w:rFonts w:ascii="Sylfaen" w:hAnsi="Sylfaen" w:cs="Sylfaen"/>
          <w:sz w:val="20"/>
          <w:szCs w:val="20"/>
          <w:lang w:val="hy-AM"/>
        </w:rPr>
        <w:t>և</w:t>
      </w:r>
      <w:r w:rsidRPr="000637A2">
        <w:rPr>
          <w:rFonts w:ascii="Sylfaen" w:hAnsi="Sylfaen"/>
          <w:sz w:val="20"/>
          <w:szCs w:val="20"/>
          <w:lang w:val="hy-AM"/>
        </w:rPr>
        <w:t xml:space="preserve"> </w:t>
      </w:r>
      <w:r w:rsidRPr="000637A2">
        <w:rPr>
          <w:rFonts w:ascii="Sylfaen" w:hAnsi="Sylfaen" w:cs="Sylfaen"/>
          <w:sz w:val="20"/>
          <w:szCs w:val="20"/>
          <w:lang w:val="hy-AM"/>
        </w:rPr>
        <w:t>դրանց</w:t>
      </w:r>
      <w:r w:rsidRPr="000637A2">
        <w:rPr>
          <w:rFonts w:ascii="Sylfaen" w:hAnsi="Sylfaen"/>
          <w:sz w:val="20"/>
          <w:szCs w:val="20"/>
          <w:lang w:val="hy-AM"/>
        </w:rPr>
        <w:t xml:space="preserve"> </w:t>
      </w:r>
      <w:r w:rsidRPr="000637A2">
        <w:rPr>
          <w:rFonts w:ascii="Sylfaen" w:hAnsi="Sylfaen" w:cs="Sylfaen"/>
          <w:sz w:val="20"/>
          <w:szCs w:val="20"/>
          <w:lang w:val="hy-AM"/>
        </w:rPr>
        <w:t>կազմման</w:t>
      </w:r>
      <w:r w:rsidRPr="000637A2">
        <w:rPr>
          <w:rFonts w:ascii="Sylfaen" w:hAnsi="Sylfaen"/>
          <w:sz w:val="20"/>
          <w:szCs w:val="20"/>
          <w:lang w:val="hy-AM"/>
        </w:rPr>
        <w:t xml:space="preserve"> </w:t>
      </w:r>
      <w:r w:rsidRPr="000637A2">
        <w:rPr>
          <w:rFonts w:ascii="Sylfaen" w:hAnsi="Sylfaen" w:cs="Sylfaen"/>
          <w:sz w:val="20"/>
          <w:szCs w:val="20"/>
          <w:lang w:val="hy-AM"/>
        </w:rPr>
        <w:t>համապատասխանությունը</w:t>
      </w:r>
      <w:r w:rsidRPr="000637A2">
        <w:rPr>
          <w:rFonts w:ascii="Sylfaen" w:hAnsi="Sylfaen"/>
          <w:sz w:val="20"/>
          <w:szCs w:val="20"/>
          <w:lang w:val="hy-AM"/>
        </w:rPr>
        <w:t xml:space="preserve"> </w:t>
      </w:r>
      <w:r w:rsidRPr="000637A2">
        <w:rPr>
          <w:rFonts w:ascii="Sylfaen" w:hAnsi="Sylfaen" w:cs="Sylfaen"/>
          <w:sz w:val="20"/>
          <w:szCs w:val="20"/>
          <w:lang w:val="hy-AM"/>
        </w:rPr>
        <w:t>հրավերով</w:t>
      </w:r>
      <w:r w:rsidRPr="000637A2">
        <w:rPr>
          <w:rFonts w:ascii="Sylfaen" w:hAnsi="Sylfaen"/>
          <w:sz w:val="20"/>
          <w:szCs w:val="20"/>
          <w:lang w:val="hy-AM"/>
        </w:rPr>
        <w:t xml:space="preserve"> </w:t>
      </w:r>
      <w:r w:rsidRPr="000637A2">
        <w:rPr>
          <w:rFonts w:ascii="Sylfaen" w:hAnsi="Sylfaen" w:cs="Sylfaen"/>
          <w:sz w:val="20"/>
          <w:szCs w:val="20"/>
          <w:lang w:val="hy-AM"/>
        </w:rPr>
        <w:t>սահմանված</w:t>
      </w:r>
      <w:r w:rsidRPr="000637A2">
        <w:rPr>
          <w:rFonts w:ascii="Sylfaen" w:hAnsi="Sylfaen"/>
          <w:sz w:val="20"/>
          <w:szCs w:val="20"/>
          <w:lang w:val="hy-AM"/>
        </w:rPr>
        <w:t xml:space="preserve"> </w:t>
      </w:r>
      <w:r w:rsidRPr="000637A2">
        <w:rPr>
          <w:rFonts w:ascii="Sylfaen" w:hAnsi="Sylfaen" w:cs="Sylfaen"/>
          <w:sz w:val="20"/>
          <w:szCs w:val="20"/>
          <w:lang w:val="hy-AM"/>
        </w:rPr>
        <w:t>վավերապայմաններին</w:t>
      </w:r>
      <w:r w:rsidRPr="000637A2">
        <w:rPr>
          <w:rFonts w:ascii="Sylfaen" w:hAnsi="Sylfaen"/>
          <w:sz w:val="20"/>
          <w:szCs w:val="20"/>
          <w:lang w:val="hy-AM"/>
        </w:rPr>
        <w:t>.</w:t>
      </w:r>
    </w:p>
    <w:p w:rsidR="000637A2" w:rsidRPr="000637A2" w:rsidRDefault="000637A2" w:rsidP="000637A2">
      <w:pPr>
        <w:ind w:firstLine="375"/>
        <w:jc w:val="both"/>
        <w:rPr>
          <w:rFonts w:ascii="Sylfaen" w:hAnsi="Sylfaen" w:cs="Sylfaen"/>
          <w:sz w:val="20"/>
          <w:lang w:val="hy-AM"/>
        </w:rPr>
      </w:pPr>
      <w:r w:rsidRPr="000637A2">
        <w:rPr>
          <w:rFonts w:ascii="Sylfaen" w:hAnsi="Sylfaen"/>
          <w:sz w:val="20"/>
          <w:szCs w:val="20"/>
          <w:lang w:val="hy-AM"/>
        </w:rPr>
        <w:t xml:space="preserve">3) </w:t>
      </w:r>
      <w:r w:rsidRPr="000637A2">
        <w:rPr>
          <w:rFonts w:ascii="Sylfaen" w:hAnsi="Sylfaen" w:cs="Sylfaen"/>
          <w:sz w:val="20"/>
          <w:szCs w:val="20"/>
          <w:lang w:val="hy-AM"/>
        </w:rPr>
        <w:t>հանձնաժողովի</w:t>
      </w:r>
      <w:r w:rsidRPr="000637A2">
        <w:rPr>
          <w:rFonts w:ascii="Sylfaen" w:hAnsi="Sylfaen"/>
          <w:sz w:val="20"/>
          <w:szCs w:val="20"/>
          <w:lang w:val="hy-AM"/>
        </w:rPr>
        <w:t xml:space="preserve"> </w:t>
      </w:r>
      <w:r w:rsidRPr="000637A2">
        <w:rPr>
          <w:rFonts w:ascii="Sylfaen" w:hAnsi="Sylfaen" w:cs="Sylfaen"/>
          <w:sz w:val="20"/>
          <w:szCs w:val="20"/>
          <w:lang w:val="hy-AM"/>
        </w:rPr>
        <w:t>նախագահը</w:t>
      </w:r>
      <w:r w:rsidRPr="000637A2">
        <w:rPr>
          <w:rFonts w:ascii="Sylfaen" w:hAnsi="Sylfaen"/>
          <w:sz w:val="20"/>
          <w:szCs w:val="20"/>
          <w:lang w:val="hy-AM"/>
        </w:rPr>
        <w:t xml:space="preserve"> </w:t>
      </w:r>
      <w:r w:rsidRPr="000637A2">
        <w:rPr>
          <w:rFonts w:ascii="Sylfaen" w:hAnsi="Sylfaen" w:cs="Sylfaen"/>
          <w:sz w:val="20"/>
          <w:szCs w:val="20"/>
          <w:lang w:val="hy-AM"/>
        </w:rPr>
        <w:t>հայտարարում</w:t>
      </w:r>
      <w:r w:rsidRPr="000637A2">
        <w:rPr>
          <w:rFonts w:ascii="Sylfaen" w:hAnsi="Sylfaen"/>
          <w:sz w:val="20"/>
          <w:szCs w:val="20"/>
          <w:lang w:val="hy-AM"/>
        </w:rPr>
        <w:t xml:space="preserve"> </w:t>
      </w:r>
      <w:r w:rsidRPr="000637A2">
        <w:rPr>
          <w:rFonts w:ascii="Sylfaen" w:hAnsi="Sylfaen" w:cs="Sylfaen"/>
          <w:sz w:val="20"/>
          <w:szCs w:val="20"/>
          <w:lang w:val="hy-AM"/>
        </w:rPr>
        <w:t>է</w:t>
      </w:r>
      <w:r w:rsidRPr="000637A2">
        <w:rPr>
          <w:rFonts w:ascii="Sylfaen" w:hAnsi="Sylfaen"/>
          <w:sz w:val="20"/>
          <w:szCs w:val="20"/>
          <w:lang w:val="hy-AM"/>
        </w:rPr>
        <w:t xml:space="preserve"> </w:t>
      </w:r>
      <w:r w:rsidRPr="000637A2">
        <w:rPr>
          <w:rFonts w:ascii="Sylfaen" w:hAnsi="Sylfaen" w:cs="Sylfaen"/>
          <w:sz w:val="20"/>
          <w:szCs w:val="20"/>
          <w:lang w:val="hy-AM"/>
        </w:rPr>
        <w:t>հայտեր</w:t>
      </w:r>
      <w:r w:rsidRPr="000637A2">
        <w:rPr>
          <w:rFonts w:ascii="Sylfaen" w:hAnsi="Sylfaen"/>
          <w:sz w:val="20"/>
          <w:szCs w:val="20"/>
          <w:lang w:val="hy-AM"/>
        </w:rPr>
        <w:t xml:space="preserve"> </w:t>
      </w:r>
      <w:r w:rsidRPr="000637A2">
        <w:rPr>
          <w:rFonts w:ascii="Sylfaen" w:hAnsi="Sylfaen" w:cs="Sylfaen"/>
          <w:sz w:val="20"/>
          <w:szCs w:val="20"/>
          <w:lang w:val="hy-AM"/>
        </w:rPr>
        <w:t>ներկայացրած</w:t>
      </w:r>
      <w:r w:rsidRPr="000637A2">
        <w:rPr>
          <w:rFonts w:ascii="Sylfaen" w:hAnsi="Sylfaen"/>
          <w:sz w:val="20"/>
          <w:szCs w:val="20"/>
          <w:lang w:val="hy-AM"/>
        </w:rPr>
        <w:t xml:space="preserve"> </w:t>
      </w:r>
      <w:r w:rsidRPr="000637A2">
        <w:rPr>
          <w:rFonts w:ascii="Sylfaen" w:hAnsi="Sylfaen" w:cs="Sylfaen"/>
          <w:sz w:val="20"/>
          <w:szCs w:val="20"/>
          <w:lang w:val="hy-AM"/>
        </w:rPr>
        <w:t>մասնակիցների</w:t>
      </w:r>
      <w:r w:rsidRPr="000637A2">
        <w:rPr>
          <w:rFonts w:ascii="Sylfaen" w:hAnsi="Sylfaen"/>
          <w:sz w:val="20"/>
          <w:szCs w:val="20"/>
          <w:lang w:val="hy-AM"/>
        </w:rPr>
        <w:t xml:space="preserve"> </w:t>
      </w:r>
      <w:r w:rsidRPr="000637A2">
        <w:rPr>
          <w:rFonts w:ascii="Sylfaen" w:hAnsi="Sylfaen" w:cs="Sylfaen"/>
          <w:sz w:val="20"/>
          <w:szCs w:val="20"/>
          <w:lang w:val="hy-AM"/>
        </w:rPr>
        <w:t>գնային</w:t>
      </w:r>
      <w:r w:rsidRPr="000637A2">
        <w:rPr>
          <w:rFonts w:ascii="Sylfaen" w:hAnsi="Sylfaen"/>
          <w:sz w:val="20"/>
          <w:szCs w:val="20"/>
          <w:lang w:val="hy-AM"/>
        </w:rPr>
        <w:t xml:space="preserve"> </w:t>
      </w:r>
      <w:r w:rsidRPr="000637A2">
        <w:rPr>
          <w:rFonts w:ascii="Sylfaen" w:hAnsi="Sylfaen" w:cs="Sylfaen"/>
          <w:sz w:val="20"/>
          <w:szCs w:val="20"/>
          <w:lang w:val="hy-AM"/>
        </w:rPr>
        <w:t>առաջարկները՝</w:t>
      </w:r>
      <w:r w:rsidRPr="000637A2">
        <w:rPr>
          <w:rFonts w:ascii="Sylfaen" w:hAnsi="Sylfaen"/>
          <w:sz w:val="20"/>
          <w:szCs w:val="20"/>
          <w:lang w:val="hy-AM"/>
        </w:rPr>
        <w:t xml:space="preserve"> </w:t>
      </w:r>
      <w:r w:rsidRPr="000637A2">
        <w:rPr>
          <w:rFonts w:ascii="Sylfaen" w:hAnsi="Sylfaen" w:cs="Sylfaen"/>
          <w:sz w:val="20"/>
          <w:szCs w:val="20"/>
          <w:lang w:val="hy-AM"/>
        </w:rPr>
        <w:t>մեկ</w:t>
      </w:r>
      <w:r w:rsidRPr="000637A2">
        <w:rPr>
          <w:rFonts w:ascii="Sylfaen" w:hAnsi="Sylfaen"/>
          <w:sz w:val="20"/>
          <w:szCs w:val="20"/>
          <w:lang w:val="hy-AM"/>
        </w:rPr>
        <w:t xml:space="preserve"> </w:t>
      </w:r>
      <w:r w:rsidRPr="000637A2">
        <w:rPr>
          <w:rFonts w:ascii="Sylfaen" w:hAnsi="Sylfaen" w:cs="Sylfaen"/>
          <w:sz w:val="20"/>
          <w:szCs w:val="20"/>
          <w:lang w:val="hy-AM"/>
        </w:rPr>
        <w:t>թվով</w:t>
      </w:r>
      <w:r w:rsidRPr="000637A2">
        <w:rPr>
          <w:rFonts w:ascii="Sylfaen" w:hAnsi="Sylfaen"/>
          <w:sz w:val="20"/>
          <w:szCs w:val="20"/>
          <w:lang w:val="hy-AM"/>
        </w:rPr>
        <w:t xml:space="preserve"> </w:t>
      </w:r>
      <w:r w:rsidRPr="000637A2">
        <w:rPr>
          <w:rFonts w:ascii="Sylfaen" w:hAnsi="Sylfaen" w:cs="Sylfaen"/>
          <w:sz w:val="20"/>
          <w:szCs w:val="20"/>
          <w:lang w:val="hy-AM"/>
        </w:rPr>
        <w:t>արտահայտված,</w:t>
      </w:r>
      <w:r w:rsidRPr="000637A2">
        <w:rPr>
          <w:rFonts w:ascii="Sylfaen" w:hAnsi="Sylfaen"/>
          <w:sz w:val="20"/>
          <w:szCs w:val="20"/>
          <w:lang w:val="hy-AM"/>
        </w:rPr>
        <w:t xml:space="preserve"> </w:t>
      </w:r>
      <w:r w:rsidRPr="000637A2">
        <w:rPr>
          <w:rFonts w:ascii="Sylfaen" w:hAnsi="Sylfaen" w:cs="Sylfaen"/>
          <w:sz w:val="20"/>
          <w:szCs w:val="20"/>
          <w:lang w:val="hy-AM"/>
        </w:rPr>
        <w:t>հիմք</w:t>
      </w:r>
      <w:r w:rsidRPr="000637A2">
        <w:rPr>
          <w:rFonts w:ascii="Sylfaen" w:hAnsi="Sylfaen"/>
          <w:sz w:val="20"/>
          <w:szCs w:val="20"/>
          <w:lang w:val="hy-AM"/>
        </w:rPr>
        <w:t xml:space="preserve"> </w:t>
      </w:r>
      <w:r w:rsidRPr="000637A2">
        <w:rPr>
          <w:rFonts w:ascii="Sylfaen" w:hAnsi="Sylfaen" w:cs="Sylfaen"/>
          <w:sz w:val="20"/>
          <w:szCs w:val="20"/>
          <w:lang w:val="hy-AM"/>
        </w:rPr>
        <w:t>ընդունելով</w:t>
      </w:r>
      <w:r w:rsidRPr="000637A2">
        <w:rPr>
          <w:rFonts w:ascii="Sylfaen" w:hAnsi="Sylfaen"/>
          <w:sz w:val="20"/>
          <w:szCs w:val="20"/>
          <w:lang w:val="hy-AM"/>
        </w:rPr>
        <w:t xml:space="preserve"> </w:t>
      </w:r>
      <w:r w:rsidRPr="000637A2">
        <w:rPr>
          <w:rFonts w:ascii="Sylfaen" w:hAnsi="Sylfaen" w:cs="Sylfaen"/>
          <w:sz w:val="20"/>
          <w:szCs w:val="20"/>
          <w:lang w:val="hy-AM"/>
        </w:rPr>
        <w:t>տառերով</w:t>
      </w:r>
      <w:r w:rsidRPr="000637A2">
        <w:rPr>
          <w:rFonts w:ascii="Sylfaen" w:hAnsi="Sylfaen"/>
          <w:sz w:val="20"/>
          <w:szCs w:val="20"/>
          <w:lang w:val="hy-AM"/>
        </w:rPr>
        <w:t xml:space="preserve"> </w:t>
      </w:r>
      <w:r w:rsidRPr="000637A2">
        <w:rPr>
          <w:rFonts w:ascii="Sylfaen" w:hAnsi="Sylfaen" w:cs="Sylfaen"/>
          <w:sz w:val="20"/>
          <w:szCs w:val="20"/>
          <w:lang w:val="hy-AM"/>
        </w:rPr>
        <w:t>գրվածը:</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8.2 </w:t>
      </w:r>
      <w:r w:rsidRPr="000637A2">
        <w:rPr>
          <w:rFonts w:ascii="Sylfaen" w:hAnsi="Sylfaen" w:cs="Sylfaen"/>
          <w:sz w:val="20"/>
          <w:lang w:val="hy-AM"/>
        </w:rPr>
        <w:t>Հայտերը</w:t>
      </w:r>
      <w:r w:rsidRPr="000637A2">
        <w:rPr>
          <w:rFonts w:ascii="Sylfaen" w:hAnsi="Sylfaen" w:cs="Sylfaen"/>
          <w:sz w:val="20"/>
          <w:lang w:val="af-ZA"/>
        </w:rPr>
        <w:t xml:space="preserve"> </w:t>
      </w:r>
      <w:r w:rsidRPr="000637A2">
        <w:rPr>
          <w:rFonts w:ascii="Sylfaen" w:hAnsi="Sylfaen" w:cs="Sylfaen"/>
          <w:sz w:val="20"/>
          <w:lang w:val="hy-AM"/>
        </w:rPr>
        <w:t>գնահատվում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lang w:val="hy-AM"/>
        </w:rPr>
        <w:t>սույն</w:t>
      </w:r>
      <w:r w:rsidRPr="000637A2">
        <w:rPr>
          <w:rFonts w:ascii="Sylfaen" w:hAnsi="Sylfaen" w:cs="Sylfaen"/>
          <w:sz w:val="20"/>
          <w:lang w:val="af-ZA"/>
        </w:rPr>
        <w:t xml:space="preserve"> </w:t>
      </w:r>
      <w:r w:rsidRPr="000637A2">
        <w:rPr>
          <w:rFonts w:ascii="Sylfaen" w:hAnsi="Sylfaen" w:cs="Sylfaen"/>
          <w:sz w:val="20"/>
          <w:lang w:val="hy-AM"/>
        </w:rPr>
        <w:t>հրավերով</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կարգով</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rPr>
        <w:t>Գնման</w:t>
      </w:r>
      <w:r w:rsidRPr="000637A2">
        <w:rPr>
          <w:rFonts w:ascii="Sylfaen" w:hAnsi="Sylfaen" w:cs="Sylfaen"/>
          <w:sz w:val="20"/>
          <w:lang w:val="af-ZA"/>
        </w:rPr>
        <w:t xml:space="preserve"> </w:t>
      </w:r>
      <w:r w:rsidRPr="000637A2">
        <w:rPr>
          <w:rFonts w:ascii="Sylfaen" w:hAnsi="Sylfaen" w:cs="Sylfaen"/>
          <w:sz w:val="20"/>
        </w:rPr>
        <w:t>ընթացակարգի</w:t>
      </w:r>
      <w:r w:rsidRPr="000637A2">
        <w:rPr>
          <w:rFonts w:ascii="Sylfaen" w:hAnsi="Sylfaen" w:cs="Sylfaen"/>
          <w:sz w:val="20"/>
          <w:lang w:val="af-ZA"/>
        </w:rPr>
        <w:t xml:space="preserve"> </w:t>
      </w:r>
      <w:r w:rsidRPr="000637A2">
        <w:rPr>
          <w:rFonts w:ascii="Sylfaen" w:hAnsi="Sylfaen" w:cs="Sylfaen"/>
          <w:sz w:val="20"/>
        </w:rPr>
        <w:t>չափաբաժինների</w:t>
      </w:r>
      <w:r w:rsidRPr="000637A2">
        <w:rPr>
          <w:rFonts w:ascii="Sylfaen" w:hAnsi="Sylfaen" w:cs="Sylfaen"/>
          <w:sz w:val="20"/>
          <w:lang w:val="af-ZA"/>
        </w:rPr>
        <w:t xml:space="preserve"> </w:t>
      </w:r>
      <w:r w:rsidRPr="000637A2">
        <w:rPr>
          <w:rFonts w:ascii="Sylfaen" w:hAnsi="Sylfaen" w:cs="Sylfaen"/>
          <w:sz w:val="20"/>
        </w:rPr>
        <w:t>քանակը</w:t>
      </w:r>
      <w:r w:rsidRPr="000637A2">
        <w:rPr>
          <w:rFonts w:ascii="Sylfaen" w:hAnsi="Sylfaen" w:cs="Sylfaen"/>
          <w:sz w:val="20"/>
          <w:lang w:val="af-ZA"/>
        </w:rPr>
        <w:t xml:space="preserve"> </w:t>
      </w:r>
      <w:r w:rsidRPr="000637A2">
        <w:rPr>
          <w:rFonts w:ascii="Sylfaen" w:hAnsi="Sylfaen" w:cs="Sylfaen"/>
          <w:sz w:val="20"/>
        </w:rPr>
        <w:t>յոթանասունհինգը</w:t>
      </w:r>
      <w:r w:rsidRPr="000637A2">
        <w:rPr>
          <w:rFonts w:ascii="Sylfaen" w:hAnsi="Sylfaen" w:cs="Sylfaen"/>
          <w:sz w:val="20"/>
          <w:lang w:val="af-ZA"/>
        </w:rPr>
        <w:t xml:space="preserve"> </w:t>
      </w:r>
      <w:r w:rsidRPr="000637A2">
        <w:rPr>
          <w:rFonts w:ascii="Sylfaen" w:hAnsi="Sylfaen" w:cs="Sylfaen"/>
          <w:sz w:val="20"/>
        </w:rPr>
        <w:t>չգերազանցելու</w:t>
      </w:r>
      <w:r w:rsidRPr="000637A2">
        <w:rPr>
          <w:rFonts w:ascii="Sylfaen" w:hAnsi="Sylfaen" w:cs="Sylfaen"/>
          <w:sz w:val="20"/>
          <w:lang w:val="af-ZA"/>
        </w:rPr>
        <w:t xml:space="preserve"> </w:t>
      </w:r>
      <w:r w:rsidRPr="000637A2">
        <w:rPr>
          <w:rFonts w:ascii="Sylfaen" w:hAnsi="Sylfaen" w:cs="Sylfaen"/>
          <w:sz w:val="20"/>
        </w:rPr>
        <w:t>դեպքում</w:t>
      </w:r>
      <w:r w:rsidRPr="000637A2">
        <w:rPr>
          <w:rFonts w:ascii="Sylfaen" w:hAnsi="Sylfaen" w:cs="Sylfaen"/>
          <w:sz w:val="20"/>
          <w:lang w:val="af-ZA"/>
        </w:rPr>
        <w:t xml:space="preserve"> </w:t>
      </w:r>
      <w:r w:rsidRPr="000637A2">
        <w:rPr>
          <w:rFonts w:ascii="Sylfaen" w:hAnsi="Sylfaen" w:cs="Sylfaen"/>
          <w:sz w:val="20"/>
        </w:rPr>
        <w:t>հայտերի</w:t>
      </w:r>
      <w:r w:rsidRPr="000637A2">
        <w:rPr>
          <w:rFonts w:ascii="Sylfaen" w:hAnsi="Sylfaen" w:cs="Sylfaen"/>
          <w:sz w:val="20"/>
          <w:lang w:val="af-ZA"/>
        </w:rPr>
        <w:t xml:space="preserve"> </w:t>
      </w:r>
      <w:r w:rsidRPr="000637A2">
        <w:rPr>
          <w:rFonts w:ascii="Sylfaen" w:hAnsi="Sylfaen" w:cs="Sylfaen"/>
          <w:sz w:val="20"/>
        </w:rPr>
        <w:t>գնահատումն</w:t>
      </w:r>
      <w:r w:rsidRPr="000637A2">
        <w:rPr>
          <w:rFonts w:ascii="Sylfaen" w:hAnsi="Sylfaen" w:cs="Sylfaen"/>
          <w:sz w:val="20"/>
          <w:lang w:val="af-ZA"/>
        </w:rPr>
        <w:t xml:space="preserve"> </w:t>
      </w:r>
      <w:r w:rsidRPr="000637A2">
        <w:rPr>
          <w:rFonts w:ascii="Sylfaen" w:hAnsi="Sylfaen" w:cs="Sylfaen"/>
          <w:sz w:val="20"/>
        </w:rPr>
        <w:t>իրականացվում</w:t>
      </w:r>
      <w:r w:rsidRPr="000637A2">
        <w:rPr>
          <w:rFonts w:ascii="Sylfaen" w:hAnsi="Sylfaen" w:cs="Sylfaen"/>
          <w:sz w:val="20"/>
          <w:lang w:val="af-ZA"/>
        </w:rPr>
        <w:t xml:space="preserve"> </w:t>
      </w:r>
      <w:r w:rsidRPr="000637A2">
        <w:rPr>
          <w:rFonts w:ascii="Sylfaen" w:hAnsi="Sylfaen" w:cs="Sylfaen"/>
          <w:sz w:val="20"/>
        </w:rPr>
        <w:t>է</w:t>
      </w:r>
      <w:r w:rsidRPr="000637A2">
        <w:rPr>
          <w:rFonts w:ascii="Sylfaen" w:hAnsi="Sylfaen" w:cs="Sylfaen"/>
          <w:sz w:val="20"/>
          <w:lang w:val="af-ZA"/>
        </w:rPr>
        <w:t xml:space="preserve"> </w:t>
      </w:r>
      <w:r w:rsidRPr="000637A2">
        <w:rPr>
          <w:rFonts w:ascii="Sylfaen" w:hAnsi="Sylfaen" w:cs="Sylfaen"/>
          <w:sz w:val="20"/>
        </w:rPr>
        <w:t>դրանց</w:t>
      </w:r>
      <w:r w:rsidRPr="000637A2">
        <w:rPr>
          <w:rFonts w:ascii="Sylfaen" w:hAnsi="Sylfaen" w:cs="Sylfaen"/>
          <w:sz w:val="20"/>
          <w:lang w:val="af-ZA"/>
        </w:rPr>
        <w:t xml:space="preserve"> </w:t>
      </w:r>
      <w:r w:rsidRPr="000637A2">
        <w:rPr>
          <w:rFonts w:ascii="Sylfaen" w:hAnsi="Sylfaen" w:cs="Sylfaen"/>
          <w:sz w:val="20"/>
        </w:rPr>
        <w:t>ներկայացման</w:t>
      </w:r>
      <w:r w:rsidRPr="000637A2">
        <w:rPr>
          <w:rFonts w:ascii="Sylfaen" w:hAnsi="Sylfaen" w:cs="Sylfaen"/>
          <w:sz w:val="20"/>
          <w:lang w:val="af-ZA"/>
        </w:rPr>
        <w:t xml:space="preserve"> </w:t>
      </w:r>
      <w:r w:rsidRPr="000637A2">
        <w:rPr>
          <w:rFonts w:ascii="Sylfaen" w:hAnsi="Sylfaen" w:cs="Sylfaen"/>
          <w:sz w:val="20"/>
        </w:rPr>
        <w:t>վերջնաժամկետը</w:t>
      </w:r>
      <w:r w:rsidRPr="000637A2">
        <w:rPr>
          <w:rFonts w:ascii="Sylfaen" w:hAnsi="Sylfaen" w:cs="Sylfaen"/>
          <w:sz w:val="20"/>
          <w:lang w:val="af-ZA"/>
        </w:rPr>
        <w:t xml:space="preserve"> </w:t>
      </w:r>
      <w:r w:rsidRPr="000637A2">
        <w:rPr>
          <w:rFonts w:ascii="Sylfaen" w:hAnsi="Sylfaen" w:cs="Sylfaen"/>
          <w:sz w:val="20"/>
        </w:rPr>
        <w:t>լրանալու</w:t>
      </w:r>
      <w:r w:rsidRPr="000637A2">
        <w:rPr>
          <w:rFonts w:ascii="Sylfaen" w:hAnsi="Sylfaen" w:cs="Sylfaen"/>
          <w:sz w:val="20"/>
          <w:lang w:val="af-ZA"/>
        </w:rPr>
        <w:t xml:space="preserve"> </w:t>
      </w:r>
      <w:r w:rsidRPr="000637A2">
        <w:rPr>
          <w:rFonts w:ascii="Sylfaen" w:hAnsi="Sylfaen" w:cs="Sylfaen"/>
          <w:sz w:val="20"/>
        </w:rPr>
        <w:t>օրվանից</w:t>
      </w:r>
      <w:r w:rsidRPr="000637A2">
        <w:rPr>
          <w:rFonts w:ascii="Sylfaen" w:hAnsi="Sylfaen" w:cs="Sylfaen"/>
          <w:sz w:val="20"/>
          <w:lang w:val="af-ZA"/>
        </w:rPr>
        <w:t xml:space="preserve"> </w:t>
      </w:r>
      <w:proofErr w:type="gramStart"/>
      <w:r w:rsidRPr="000637A2">
        <w:rPr>
          <w:rFonts w:ascii="Sylfaen" w:hAnsi="Sylfaen" w:cs="Sylfaen"/>
          <w:sz w:val="20"/>
        </w:rPr>
        <w:t>հաշված</w:t>
      </w:r>
      <w:r w:rsidRPr="000637A2">
        <w:rPr>
          <w:rFonts w:ascii="Sylfaen" w:hAnsi="Sylfaen" w:cs="Sylfaen"/>
          <w:sz w:val="20"/>
          <w:lang w:val="af-ZA"/>
        </w:rPr>
        <w:t xml:space="preserve">  </w:t>
      </w:r>
      <w:r w:rsidRPr="000637A2">
        <w:rPr>
          <w:rFonts w:ascii="Sylfaen" w:hAnsi="Sylfaen" w:cs="Sylfaen"/>
          <w:sz w:val="20"/>
        </w:rPr>
        <w:t>տաս</w:t>
      </w:r>
      <w:r w:rsidRPr="000637A2">
        <w:rPr>
          <w:rFonts w:ascii="Sylfaen" w:hAnsi="Sylfaen" w:cs="Sylfaen"/>
          <w:sz w:val="20"/>
          <w:lang w:val="hy-AM"/>
        </w:rPr>
        <w:t>նհինգ</w:t>
      </w:r>
      <w:proofErr w:type="gramEnd"/>
      <w:r w:rsidRPr="000637A2">
        <w:rPr>
          <w:rFonts w:ascii="Sylfaen" w:hAnsi="Sylfaen" w:cs="Sylfaen"/>
          <w:sz w:val="20"/>
          <w:lang w:val="af-ZA"/>
        </w:rPr>
        <w:t xml:space="preserve">, </w:t>
      </w:r>
      <w:r w:rsidRPr="000637A2">
        <w:rPr>
          <w:rFonts w:ascii="Sylfaen" w:hAnsi="Sylfaen" w:cs="Sylfaen"/>
          <w:sz w:val="20"/>
        </w:rPr>
        <w:t>իսկ</w:t>
      </w:r>
      <w:r w:rsidRPr="000637A2">
        <w:rPr>
          <w:rFonts w:ascii="Sylfaen" w:hAnsi="Sylfaen" w:cs="Sylfaen"/>
          <w:sz w:val="20"/>
          <w:lang w:val="af-ZA"/>
        </w:rPr>
        <w:t xml:space="preserve"> </w:t>
      </w:r>
      <w:r w:rsidRPr="000637A2">
        <w:rPr>
          <w:rFonts w:ascii="Sylfaen" w:hAnsi="Sylfaen" w:cs="Sylfaen"/>
          <w:sz w:val="20"/>
        </w:rPr>
        <w:t>գերազանցելու</w:t>
      </w:r>
      <w:r w:rsidRPr="000637A2">
        <w:rPr>
          <w:rFonts w:ascii="Sylfaen" w:hAnsi="Sylfaen" w:cs="Sylfaen"/>
          <w:sz w:val="20"/>
          <w:lang w:val="af-ZA"/>
        </w:rPr>
        <w:t xml:space="preserve"> </w:t>
      </w:r>
      <w:r w:rsidRPr="000637A2">
        <w:rPr>
          <w:rFonts w:ascii="Sylfaen" w:hAnsi="Sylfaen" w:cs="Sylfaen"/>
          <w:sz w:val="20"/>
        </w:rPr>
        <w:t>դեպքում՝</w:t>
      </w:r>
      <w:r w:rsidRPr="000637A2">
        <w:rPr>
          <w:rFonts w:ascii="Sylfaen" w:hAnsi="Sylfaen" w:cs="Sylfaen"/>
          <w:sz w:val="20"/>
          <w:lang w:val="af-ZA"/>
        </w:rPr>
        <w:t xml:space="preserve"> </w:t>
      </w:r>
      <w:r w:rsidRPr="000637A2">
        <w:rPr>
          <w:rFonts w:ascii="Sylfaen" w:hAnsi="Sylfaen" w:cs="Sylfaen"/>
          <w:sz w:val="20"/>
          <w:lang w:val="hy-AM"/>
        </w:rPr>
        <w:t>քսան</w:t>
      </w:r>
      <w:r w:rsidRPr="000637A2">
        <w:rPr>
          <w:rFonts w:ascii="Sylfaen" w:hAnsi="Sylfaen" w:cs="Sylfaen"/>
          <w:sz w:val="20"/>
          <w:lang w:val="af-ZA"/>
        </w:rPr>
        <w:t xml:space="preserve"> </w:t>
      </w:r>
      <w:r w:rsidRPr="000637A2">
        <w:rPr>
          <w:rFonts w:ascii="Sylfaen" w:hAnsi="Sylfaen" w:cs="Sylfaen"/>
          <w:sz w:val="20"/>
        </w:rPr>
        <w:t>աշխատանքային</w:t>
      </w:r>
      <w:r w:rsidRPr="000637A2">
        <w:rPr>
          <w:rFonts w:ascii="Sylfaen" w:hAnsi="Sylfaen" w:cs="Sylfaen"/>
          <w:sz w:val="20"/>
          <w:lang w:val="af-ZA"/>
        </w:rPr>
        <w:t xml:space="preserve"> </w:t>
      </w:r>
      <w:r w:rsidRPr="000637A2">
        <w:rPr>
          <w:rFonts w:ascii="Sylfaen" w:hAnsi="Sylfaen" w:cs="Sylfaen"/>
          <w:sz w:val="20"/>
        </w:rPr>
        <w:t>օրվա</w:t>
      </w:r>
      <w:r w:rsidRPr="000637A2">
        <w:rPr>
          <w:rFonts w:ascii="Sylfaen" w:hAnsi="Sylfaen" w:cs="Sylfaen"/>
          <w:sz w:val="20"/>
          <w:lang w:val="af-ZA"/>
        </w:rPr>
        <w:t xml:space="preserve"> </w:t>
      </w:r>
      <w:r w:rsidRPr="000637A2">
        <w:rPr>
          <w:rFonts w:ascii="Sylfaen" w:hAnsi="Sylfaen" w:cs="Sylfaen"/>
          <w:sz w:val="20"/>
        </w:rPr>
        <w:t>ընթացքում</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rPr>
        <w:t>Բավարար</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գնահատվում</w:t>
      </w:r>
      <w:r w:rsidRPr="000637A2">
        <w:rPr>
          <w:rFonts w:ascii="Sylfaen" w:hAnsi="Sylfaen" w:cs="Sylfaen"/>
          <w:sz w:val="20"/>
          <w:lang w:val="af-ZA"/>
        </w:rPr>
        <w:t xml:space="preserve"> </w:t>
      </w:r>
      <w:r w:rsidRPr="000637A2">
        <w:rPr>
          <w:rFonts w:ascii="Sylfaen" w:hAnsi="Sylfaen" w:cs="Sylfaen"/>
          <w:sz w:val="20"/>
        </w:rPr>
        <w:t>սույն</w:t>
      </w:r>
      <w:r w:rsidRPr="000637A2">
        <w:rPr>
          <w:rFonts w:ascii="Sylfaen" w:hAnsi="Sylfaen" w:cs="Sylfaen"/>
          <w:sz w:val="20"/>
          <w:lang w:val="af-ZA"/>
        </w:rPr>
        <w:t xml:space="preserve"> </w:t>
      </w:r>
      <w:r w:rsidRPr="000637A2">
        <w:rPr>
          <w:rFonts w:ascii="Sylfaen" w:hAnsi="Sylfaen" w:cs="Sylfaen"/>
          <w:sz w:val="20"/>
        </w:rPr>
        <w:t>հրավերով</w:t>
      </w:r>
      <w:r w:rsidRPr="000637A2">
        <w:rPr>
          <w:rFonts w:ascii="Sylfaen" w:hAnsi="Sylfaen" w:cs="Sylfaen"/>
          <w:sz w:val="20"/>
          <w:lang w:val="af-ZA"/>
        </w:rPr>
        <w:t xml:space="preserve"> </w:t>
      </w:r>
      <w:r w:rsidRPr="000637A2">
        <w:rPr>
          <w:rFonts w:ascii="Sylfaen" w:hAnsi="Sylfaen" w:cs="Sylfaen"/>
          <w:sz w:val="20"/>
        </w:rPr>
        <w:t>նախատեսված</w:t>
      </w:r>
      <w:r w:rsidRPr="000637A2">
        <w:rPr>
          <w:rFonts w:ascii="Sylfaen" w:hAnsi="Sylfaen" w:cs="Sylfaen"/>
          <w:sz w:val="20"/>
          <w:lang w:val="af-ZA"/>
        </w:rPr>
        <w:t xml:space="preserve"> </w:t>
      </w:r>
      <w:r w:rsidRPr="000637A2">
        <w:rPr>
          <w:rFonts w:ascii="Sylfaen" w:hAnsi="Sylfaen" w:cs="Sylfaen"/>
          <w:sz w:val="20"/>
        </w:rPr>
        <w:t>պայմաններին</w:t>
      </w:r>
      <w:r w:rsidRPr="000637A2">
        <w:rPr>
          <w:rFonts w:ascii="Sylfaen" w:hAnsi="Sylfaen" w:cs="Sylfaen"/>
          <w:sz w:val="20"/>
          <w:lang w:val="af-ZA"/>
        </w:rPr>
        <w:t xml:space="preserve"> </w:t>
      </w:r>
      <w:r w:rsidRPr="000637A2">
        <w:rPr>
          <w:rFonts w:ascii="Sylfaen" w:hAnsi="Sylfaen" w:cs="Sylfaen"/>
          <w:sz w:val="20"/>
        </w:rPr>
        <w:t>համապատասխանող</w:t>
      </w:r>
      <w:r w:rsidRPr="000637A2">
        <w:rPr>
          <w:rFonts w:ascii="Sylfaen" w:hAnsi="Sylfaen" w:cs="Sylfaen"/>
          <w:sz w:val="20"/>
          <w:lang w:val="af-ZA"/>
        </w:rPr>
        <w:t xml:space="preserve"> </w:t>
      </w:r>
      <w:r w:rsidRPr="000637A2">
        <w:rPr>
          <w:rFonts w:ascii="Sylfaen" w:hAnsi="Sylfaen" w:cs="Sylfaen"/>
          <w:sz w:val="20"/>
        </w:rPr>
        <w:t>հայտերը</w:t>
      </w:r>
      <w:r w:rsidRPr="000637A2">
        <w:rPr>
          <w:rFonts w:ascii="Sylfaen" w:hAnsi="Sylfaen" w:cs="Sylfaen"/>
          <w:sz w:val="20"/>
          <w:lang w:val="af-ZA"/>
        </w:rPr>
        <w:t xml:space="preserve">, </w:t>
      </w:r>
      <w:r w:rsidRPr="000637A2">
        <w:rPr>
          <w:rFonts w:ascii="Sylfaen" w:hAnsi="Sylfaen" w:cs="Sylfaen"/>
          <w:sz w:val="20"/>
        </w:rPr>
        <w:t>հակառակ</w:t>
      </w:r>
      <w:r w:rsidRPr="000637A2">
        <w:rPr>
          <w:rFonts w:ascii="Sylfaen" w:hAnsi="Sylfaen" w:cs="Sylfaen"/>
          <w:sz w:val="20"/>
          <w:lang w:val="af-ZA"/>
        </w:rPr>
        <w:t xml:space="preserve"> </w:t>
      </w:r>
      <w:r w:rsidRPr="000637A2">
        <w:rPr>
          <w:rFonts w:ascii="Sylfaen" w:hAnsi="Sylfaen" w:cs="Sylfaen"/>
          <w:sz w:val="20"/>
        </w:rPr>
        <w:t>դեպքում</w:t>
      </w:r>
      <w:r w:rsidRPr="000637A2">
        <w:rPr>
          <w:rFonts w:ascii="Sylfaen" w:hAnsi="Sylfaen" w:cs="Sylfaen"/>
          <w:sz w:val="20"/>
          <w:lang w:val="af-ZA"/>
        </w:rPr>
        <w:t xml:space="preserve"> </w:t>
      </w:r>
      <w:r w:rsidRPr="000637A2">
        <w:rPr>
          <w:rFonts w:ascii="Sylfaen" w:hAnsi="Sylfaen" w:cs="Sylfaen"/>
          <w:sz w:val="20"/>
        </w:rPr>
        <w:t>հայտերը</w:t>
      </w:r>
      <w:r w:rsidRPr="000637A2">
        <w:rPr>
          <w:rFonts w:ascii="Sylfaen" w:hAnsi="Sylfaen" w:cs="Sylfaen"/>
          <w:sz w:val="20"/>
          <w:lang w:val="af-ZA"/>
        </w:rPr>
        <w:t xml:space="preserve"> </w:t>
      </w:r>
      <w:r w:rsidRPr="000637A2">
        <w:rPr>
          <w:rFonts w:ascii="Sylfaen" w:hAnsi="Sylfaen" w:cs="Sylfaen"/>
          <w:sz w:val="20"/>
        </w:rPr>
        <w:t>գնահատվում</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անբավարար</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մերժվում</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Ընդ</w:t>
      </w:r>
      <w:r w:rsidRPr="000637A2">
        <w:rPr>
          <w:rFonts w:ascii="Sylfaen" w:hAnsi="Sylfaen" w:cs="Sylfaen"/>
          <w:sz w:val="20"/>
          <w:lang w:val="af-ZA"/>
        </w:rPr>
        <w:t xml:space="preserve"> որում հայտերի բացման և գնահատման նիստում հանձնաժողովը մերժում է այն հայտերը, </w:t>
      </w:r>
      <w:r w:rsidRPr="000637A2">
        <w:rPr>
          <w:rFonts w:ascii="Sylfaen" w:hAnsi="Sylfaen" w:cs="Sylfaen"/>
          <w:sz w:val="20"/>
        </w:rPr>
        <w:t>որոնցում</w:t>
      </w:r>
      <w:r w:rsidRPr="000637A2">
        <w:rPr>
          <w:rFonts w:ascii="Sylfaen" w:hAnsi="Sylfaen" w:cs="Sylfaen"/>
          <w:sz w:val="20"/>
          <w:lang w:val="af-ZA"/>
        </w:rPr>
        <w:t xml:space="preserve"> </w:t>
      </w:r>
      <w:r w:rsidRPr="000637A2">
        <w:rPr>
          <w:rFonts w:ascii="Sylfaen" w:hAnsi="Sylfaen" w:cs="Sylfaen"/>
          <w:sz w:val="20"/>
        </w:rPr>
        <w:t>բացակայում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rPr>
        <w:t>գնային</w:t>
      </w:r>
      <w:r w:rsidRPr="000637A2">
        <w:rPr>
          <w:rFonts w:ascii="Sylfaen" w:hAnsi="Sylfaen" w:cs="Sylfaen"/>
          <w:sz w:val="20"/>
          <w:lang w:val="af-ZA"/>
        </w:rPr>
        <w:t xml:space="preserve"> </w:t>
      </w:r>
      <w:r w:rsidRPr="000637A2">
        <w:rPr>
          <w:rFonts w:ascii="Sylfaen" w:hAnsi="Sylfaen" w:cs="Sylfaen"/>
          <w:sz w:val="20"/>
        </w:rPr>
        <w:t>առաջարկները</w:t>
      </w:r>
      <w:r w:rsidRPr="000637A2">
        <w:rPr>
          <w:rFonts w:ascii="Sylfaen" w:hAnsi="Sylfaen" w:cs="Sylfaen"/>
          <w:sz w:val="20"/>
          <w:lang w:val="af-ZA"/>
        </w:rPr>
        <w:t xml:space="preserve"> </w:t>
      </w:r>
      <w:r w:rsidRPr="000637A2">
        <w:rPr>
          <w:rFonts w:ascii="Sylfaen" w:hAnsi="Sylfaen" w:cs="Sylfaen"/>
          <w:sz w:val="20"/>
          <w:lang w:val="hy-AM"/>
        </w:rPr>
        <w:t>և/կամ հայտի ապահովումը</w:t>
      </w:r>
      <w:r w:rsidRPr="000637A2">
        <w:rPr>
          <w:rFonts w:ascii="Sylfaen" w:hAnsi="Sylfaen" w:cs="Sylfaen"/>
          <w:sz w:val="20"/>
          <w:lang w:val="af-ZA"/>
        </w:rPr>
        <w:t xml:space="preserve"> </w:t>
      </w:r>
      <w:r w:rsidRPr="000637A2">
        <w:rPr>
          <w:rFonts w:ascii="Sylfaen" w:hAnsi="Sylfaen" w:cs="Sylfaen"/>
          <w:sz w:val="20"/>
        </w:rPr>
        <w:t>կամ</w:t>
      </w:r>
      <w:r w:rsidRPr="000637A2">
        <w:rPr>
          <w:rFonts w:ascii="Sylfaen" w:hAnsi="Sylfaen" w:cs="Sylfaen"/>
          <w:sz w:val="20"/>
          <w:lang w:val="af-ZA"/>
        </w:rPr>
        <w:t xml:space="preserve"> դրանք </w:t>
      </w:r>
      <w:r w:rsidRPr="000637A2">
        <w:rPr>
          <w:rFonts w:ascii="Sylfaen" w:hAnsi="Sylfaen" w:cs="Sylfaen"/>
          <w:sz w:val="20"/>
        </w:rPr>
        <w:t>ներկայացված</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հրավերի</w:t>
      </w:r>
      <w:r w:rsidRPr="000637A2">
        <w:rPr>
          <w:rFonts w:ascii="Sylfaen" w:hAnsi="Sylfaen" w:cs="Sylfaen"/>
          <w:sz w:val="20"/>
          <w:lang w:val="af-ZA"/>
        </w:rPr>
        <w:t xml:space="preserve"> </w:t>
      </w:r>
      <w:r w:rsidRPr="000637A2">
        <w:rPr>
          <w:rFonts w:ascii="Sylfaen" w:hAnsi="Sylfaen" w:cs="Sylfaen"/>
          <w:sz w:val="20"/>
        </w:rPr>
        <w:t>պահանջներին</w:t>
      </w:r>
      <w:r w:rsidRPr="000637A2">
        <w:rPr>
          <w:rFonts w:ascii="Sylfaen" w:hAnsi="Sylfaen" w:cs="Sylfaen"/>
          <w:sz w:val="20"/>
          <w:lang w:val="af-ZA"/>
        </w:rPr>
        <w:t xml:space="preserve"> </w:t>
      </w:r>
      <w:r w:rsidRPr="000637A2">
        <w:rPr>
          <w:rFonts w:ascii="Sylfaen" w:hAnsi="Sylfaen" w:cs="Sylfaen"/>
          <w:sz w:val="20"/>
        </w:rPr>
        <w:t>անհամապատասխան</w:t>
      </w:r>
      <w:r w:rsidRPr="000637A2">
        <w:rPr>
          <w:rFonts w:ascii="Sylfaen" w:hAnsi="Sylfaen" w:cs="Sylfaen"/>
          <w:sz w:val="20"/>
          <w:lang w:val="af-ZA"/>
        </w:rPr>
        <w:t>:</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rPr>
        <w:t>8.3</w:t>
      </w:r>
      <w:r w:rsidRPr="000637A2">
        <w:rPr>
          <w:rFonts w:ascii="Sylfaen" w:hAnsi="Sylfaen" w:cs="Sylfaen"/>
          <w:szCs w:val="24"/>
          <w:lang w:val="hy-AM"/>
        </w:rPr>
        <w:t xml:space="preserve"> Ընտրված</w:t>
      </w:r>
      <w:r w:rsidRPr="000637A2">
        <w:rPr>
          <w:rFonts w:ascii="Sylfaen" w:hAnsi="Sylfaen" w:cs="Sylfaen"/>
          <w:szCs w:val="24"/>
        </w:rPr>
        <w:t xml:space="preserve"> </w:t>
      </w:r>
      <w:r w:rsidRPr="000637A2">
        <w:rPr>
          <w:rFonts w:ascii="Sylfaen" w:hAnsi="Sylfaen" w:cs="Sylfaen"/>
          <w:szCs w:val="24"/>
          <w:lang w:val="ru-RU"/>
        </w:rPr>
        <w:t>մասնակիցը</w:t>
      </w:r>
      <w:r w:rsidRPr="000637A2">
        <w:rPr>
          <w:rFonts w:ascii="Sylfaen" w:hAnsi="Sylfaen" w:cs="Sylfaen"/>
          <w:szCs w:val="24"/>
        </w:rPr>
        <w:t xml:space="preserve"> </w:t>
      </w:r>
      <w:r w:rsidRPr="000637A2">
        <w:rPr>
          <w:rFonts w:ascii="Sylfaen" w:hAnsi="Sylfaen" w:cs="Sylfaen"/>
          <w:szCs w:val="24"/>
          <w:lang w:val="ru-RU"/>
        </w:rPr>
        <w:t>որոշվում</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բավարար</w:t>
      </w:r>
      <w:r w:rsidRPr="000637A2">
        <w:rPr>
          <w:rFonts w:ascii="Sylfaen" w:hAnsi="Sylfaen" w:cs="Sylfaen"/>
          <w:szCs w:val="24"/>
        </w:rPr>
        <w:t xml:space="preserve"> </w:t>
      </w:r>
      <w:r w:rsidRPr="000637A2">
        <w:rPr>
          <w:rFonts w:ascii="Sylfaen" w:hAnsi="Sylfaen" w:cs="Sylfaen"/>
          <w:szCs w:val="24"/>
          <w:lang w:val="ru-RU"/>
        </w:rPr>
        <w:t>գնահատված</w:t>
      </w:r>
      <w:r w:rsidRPr="000637A2">
        <w:rPr>
          <w:rFonts w:ascii="Sylfaen" w:hAnsi="Sylfaen" w:cs="Sylfaen"/>
          <w:szCs w:val="24"/>
        </w:rPr>
        <w:t xml:space="preserve"> </w:t>
      </w:r>
      <w:r w:rsidRPr="000637A2">
        <w:rPr>
          <w:rFonts w:ascii="Sylfaen" w:hAnsi="Sylfaen" w:cs="Sylfaen"/>
          <w:szCs w:val="24"/>
          <w:lang w:val="ru-RU"/>
        </w:rPr>
        <w:t>հայտեր</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ru-RU"/>
        </w:rPr>
        <w:t>մասնակիցների</w:t>
      </w:r>
      <w:r w:rsidRPr="000637A2">
        <w:rPr>
          <w:rFonts w:ascii="Sylfaen" w:hAnsi="Sylfaen" w:cs="Sylfaen"/>
          <w:szCs w:val="24"/>
        </w:rPr>
        <w:t xml:space="preserve"> </w:t>
      </w:r>
      <w:r w:rsidRPr="000637A2">
        <w:rPr>
          <w:rFonts w:ascii="Sylfaen" w:hAnsi="Sylfaen" w:cs="Sylfaen"/>
          <w:szCs w:val="24"/>
          <w:lang w:val="ru-RU"/>
        </w:rPr>
        <w:t>թվից</w:t>
      </w:r>
      <w:r w:rsidRPr="000637A2">
        <w:rPr>
          <w:rFonts w:ascii="Sylfaen" w:hAnsi="Sylfaen" w:cs="Sylfaen"/>
          <w:szCs w:val="24"/>
        </w:rPr>
        <w:t xml:space="preserve">` </w:t>
      </w:r>
      <w:r w:rsidRPr="000637A2">
        <w:rPr>
          <w:rFonts w:ascii="Sylfaen" w:hAnsi="Sylfaen" w:cs="Sylfaen"/>
          <w:szCs w:val="24"/>
          <w:lang w:val="ru-RU"/>
        </w:rPr>
        <w:t>նվազագույն</w:t>
      </w:r>
      <w:r w:rsidRPr="000637A2">
        <w:rPr>
          <w:rFonts w:ascii="Sylfaen" w:hAnsi="Sylfaen" w:cs="Sylfaen"/>
          <w:szCs w:val="24"/>
        </w:rPr>
        <w:t xml:space="preserve"> </w:t>
      </w:r>
      <w:r w:rsidRPr="000637A2">
        <w:rPr>
          <w:rFonts w:ascii="Sylfaen" w:hAnsi="Sylfaen" w:cs="Sylfaen"/>
          <w:szCs w:val="24"/>
          <w:lang w:val="ru-RU"/>
        </w:rPr>
        <w:t>գնային</w:t>
      </w:r>
      <w:r w:rsidRPr="000637A2">
        <w:rPr>
          <w:rFonts w:ascii="Sylfaen" w:hAnsi="Sylfaen" w:cs="Sylfaen"/>
          <w:szCs w:val="24"/>
        </w:rPr>
        <w:t xml:space="preserve"> </w:t>
      </w:r>
      <w:r w:rsidRPr="000637A2">
        <w:rPr>
          <w:rFonts w:ascii="Sylfaen" w:hAnsi="Sylfaen" w:cs="Sylfaen"/>
          <w:szCs w:val="24"/>
          <w:lang w:val="ru-RU"/>
        </w:rPr>
        <w:t>առաջարկ</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en-US"/>
        </w:rPr>
        <w:t>մ</w:t>
      </w:r>
      <w:r w:rsidRPr="000637A2">
        <w:rPr>
          <w:rFonts w:ascii="Sylfaen" w:hAnsi="Sylfaen" w:cs="Sylfaen"/>
          <w:szCs w:val="24"/>
          <w:lang w:val="ru-RU"/>
        </w:rPr>
        <w:t>ասնակցին</w:t>
      </w:r>
      <w:r w:rsidRPr="000637A2">
        <w:rPr>
          <w:rFonts w:ascii="Sylfaen" w:hAnsi="Sylfaen" w:cs="Sylfaen"/>
          <w:szCs w:val="24"/>
        </w:rPr>
        <w:t xml:space="preserve"> </w:t>
      </w:r>
      <w:r w:rsidRPr="000637A2">
        <w:rPr>
          <w:rFonts w:ascii="Sylfaen" w:hAnsi="Sylfaen" w:cs="Sylfaen"/>
          <w:szCs w:val="24"/>
          <w:lang w:val="ru-RU"/>
        </w:rPr>
        <w:t>նախապատվություն</w:t>
      </w:r>
      <w:r w:rsidRPr="000637A2">
        <w:rPr>
          <w:rFonts w:ascii="Sylfaen" w:hAnsi="Sylfaen" w:cs="Sylfaen"/>
          <w:szCs w:val="24"/>
        </w:rPr>
        <w:t xml:space="preserve"> </w:t>
      </w:r>
      <w:r w:rsidRPr="000637A2">
        <w:rPr>
          <w:rFonts w:ascii="Sylfaen" w:hAnsi="Sylfaen" w:cs="Sylfaen"/>
          <w:szCs w:val="24"/>
          <w:lang w:val="ru-RU"/>
        </w:rPr>
        <w:t>տալու</w:t>
      </w:r>
      <w:r w:rsidRPr="000637A2">
        <w:rPr>
          <w:rFonts w:ascii="Sylfaen" w:hAnsi="Sylfaen" w:cs="Sylfaen"/>
          <w:szCs w:val="24"/>
        </w:rPr>
        <w:t xml:space="preserve"> </w:t>
      </w:r>
      <w:r w:rsidRPr="000637A2">
        <w:rPr>
          <w:rFonts w:ascii="Sylfaen" w:hAnsi="Sylfaen" w:cs="Sylfaen"/>
          <w:szCs w:val="24"/>
          <w:lang w:val="ru-RU"/>
        </w:rPr>
        <w:t>սկզբունքով։</w:t>
      </w:r>
      <w:r w:rsidRPr="000637A2">
        <w:rPr>
          <w:rFonts w:ascii="Sylfaen" w:hAnsi="Sylfaen" w:cs="Sylfaen"/>
          <w:szCs w:val="24"/>
        </w:rPr>
        <w:t xml:space="preserve"> </w:t>
      </w:r>
      <w:r w:rsidRPr="000637A2">
        <w:rPr>
          <w:rFonts w:ascii="Sylfaen" w:hAnsi="Sylfaen" w:cs="Sylfaen"/>
          <w:szCs w:val="24"/>
          <w:lang w:val="ru-RU"/>
        </w:rPr>
        <w:t>Ընդ</w:t>
      </w:r>
      <w:r w:rsidRPr="000637A2">
        <w:rPr>
          <w:rFonts w:ascii="Sylfaen" w:hAnsi="Sylfaen" w:cs="Sylfaen"/>
          <w:szCs w:val="24"/>
        </w:rPr>
        <w:t xml:space="preserve"> </w:t>
      </w:r>
      <w:r w:rsidRPr="000637A2">
        <w:rPr>
          <w:rFonts w:ascii="Sylfaen" w:hAnsi="Sylfaen" w:cs="Sylfaen"/>
          <w:szCs w:val="24"/>
          <w:lang w:val="ru-RU"/>
        </w:rPr>
        <w:t>որում</w:t>
      </w:r>
      <w:r w:rsidRPr="000637A2">
        <w:rPr>
          <w:rFonts w:ascii="Sylfaen" w:hAnsi="Sylfaen" w:cs="Sylfaen"/>
          <w:szCs w:val="24"/>
        </w:rPr>
        <w:t xml:space="preserve">, </w:t>
      </w:r>
      <w:r w:rsidRPr="000637A2">
        <w:rPr>
          <w:rFonts w:ascii="Sylfaen" w:hAnsi="Sylfaen" w:cs="Sylfaen"/>
          <w:szCs w:val="24"/>
          <w:lang w:val="ru-RU"/>
        </w:rPr>
        <w:t>հանձնաժողովի</w:t>
      </w:r>
      <w:r w:rsidRPr="000637A2">
        <w:rPr>
          <w:rFonts w:ascii="Sylfaen" w:hAnsi="Sylfaen" w:cs="Sylfaen"/>
          <w:szCs w:val="24"/>
        </w:rPr>
        <w:t xml:space="preserve"> </w:t>
      </w:r>
      <w:r w:rsidRPr="000637A2">
        <w:rPr>
          <w:rFonts w:ascii="Sylfaen" w:hAnsi="Sylfaen" w:cs="Sylfaen"/>
          <w:szCs w:val="24"/>
          <w:lang w:val="ru-RU"/>
        </w:rPr>
        <w:t>կողմից</w:t>
      </w:r>
      <w:r w:rsidRPr="000637A2">
        <w:rPr>
          <w:rFonts w:ascii="Sylfaen" w:hAnsi="Sylfaen" w:cs="Sylfaen"/>
          <w:szCs w:val="24"/>
        </w:rPr>
        <w:t xml:space="preserve"> </w:t>
      </w:r>
      <w:r w:rsidRPr="000637A2">
        <w:rPr>
          <w:rFonts w:ascii="Sylfaen" w:hAnsi="Sylfaen" w:cs="Sylfaen"/>
          <w:szCs w:val="24"/>
          <w:lang w:val="hy-AM"/>
        </w:rPr>
        <w:t>ընտրված</w:t>
      </w:r>
      <w:r w:rsidRPr="000637A2">
        <w:rPr>
          <w:rFonts w:ascii="Sylfaen" w:hAnsi="Sylfaen" w:cs="Sylfaen"/>
          <w:szCs w:val="24"/>
        </w:rPr>
        <w:t xml:space="preserve"> </w:t>
      </w:r>
      <w:r w:rsidRPr="000637A2">
        <w:rPr>
          <w:rFonts w:ascii="Sylfaen" w:hAnsi="Sylfaen" w:cs="Sylfaen"/>
          <w:szCs w:val="24"/>
          <w:lang w:val="en-US"/>
        </w:rPr>
        <w:t>և</w:t>
      </w:r>
      <w:r w:rsidRPr="000637A2">
        <w:rPr>
          <w:rFonts w:ascii="Sylfaen" w:hAnsi="Sylfaen" w:cs="Sylfaen"/>
          <w:szCs w:val="24"/>
        </w:rPr>
        <w:t xml:space="preserve"> </w:t>
      </w:r>
      <w:r w:rsidRPr="000637A2">
        <w:rPr>
          <w:rFonts w:ascii="Sylfaen" w:hAnsi="Sylfaen" w:cs="Sylfaen"/>
          <w:szCs w:val="24"/>
          <w:lang w:val="hy-AM"/>
        </w:rPr>
        <w:t>այդպիսին չճանաչված</w:t>
      </w:r>
      <w:r w:rsidRPr="000637A2">
        <w:rPr>
          <w:rFonts w:ascii="Sylfaen" w:hAnsi="Sylfaen" w:cs="Sylfaen"/>
          <w:szCs w:val="24"/>
          <w:lang w:val="ru-RU"/>
        </w:rPr>
        <w:t>մասնակիցներին</w:t>
      </w:r>
      <w:r w:rsidRPr="000637A2">
        <w:rPr>
          <w:rFonts w:ascii="Sylfaen" w:hAnsi="Sylfaen" w:cs="Sylfaen"/>
          <w:szCs w:val="24"/>
        </w:rPr>
        <w:t xml:space="preserve"> </w:t>
      </w:r>
      <w:r w:rsidRPr="000637A2">
        <w:rPr>
          <w:rFonts w:ascii="Sylfaen" w:hAnsi="Sylfaen" w:cs="Sylfaen"/>
          <w:szCs w:val="24"/>
          <w:lang w:val="ru-RU"/>
        </w:rPr>
        <w:t>որոշելիս</w:t>
      </w:r>
      <w:r w:rsidRPr="000637A2">
        <w:rPr>
          <w:rFonts w:ascii="Sylfaen" w:hAnsi="Sylfaen" w:cs="Sylfaen"/>
          <w:szCs w:val="24"/>
        </w:rPr>
        <w:t xml:space="preserve"> </w:t>
      </w:r>
      <w:r w:rsidRPr="000637A2">
        <w:rPr>
          <w:rFonts w:ascii="Sylfaen" w:hAnsi="Sylfaen" w:cs="Sylfaen"/>
          <w:szCs w:val="24"/>
          <w:lang w:val="ru-RU"/>
        </w:rPr>
        <w:t>գնային</w:t>
      </w:r>
      <w:r w:rsidRPr="000637A2">
        <w:rPr>
          <w:rFonts w:ascii="Sylfaen" w:hAnsi="Sylfaen" w:cs="Sylfaen"/>
          <w:szCs w:val="24"/>
        </w:rPr>
        <w:t xml:space="preserve"> </w:t>
      </w:r>
      <w:r w:rsidRPr="000637A2">
        <w:rPr>
          <w:rFonts w:ascii="Sylfaen" w:hAnsi="Sylfaen" w:cs="Sylfaen"/>
          <w:szCs w:val="24"/>
          <w:lang w:val="ru-RU"/>
        </w:rPr>
        <w:t>առաջարկների</w:t>
      </w:r>
      <w:r w:rsidRPr="000637A2">
        <w:rPr>
          <w:rFonts w:ascii="Sylfaen" w:hAnsi="Sylfaen" w:cs="Sylfaen"/>
          <w:szCs w:val="24"/>
        </w:rPr>
        <w:t xml:space="preserve"> գնահատումը և </w:t>
      </w:r>
      <w:r w:rsidRPr="000637A2">
        <w:rPr>
          <w:rFonts w:ascii="Sylfaen" w:hAnsi="Sylfaen" w:cs="Sylfaen"/>
          <w:szCs w:val="24"/>
          <w:lang w:val="ru-RU"/>
        </w:rPr>
        <w:t>համեմատումն</w:t>
      </w:r>
      <w:r w:rsidRPr="000637A2">
        <w:rPr>
          <w:rFonts w:ascii="Sylfaen" w:hAnsi="Sylfaen" w:cs="Sylfaen"/>
          <w:szCs w:val="24"/>
        </w:rPr>
        <w:t xml:space="preserve"> </w:t>
      </w:r>
      <w:r w:rsidRPr="000637A2">
        <w:rPr>
          <w:rFonts w:ascii="Sylfaen" w:hAnsi="Sylfaen" w:cs="Sylfaen"/>
          <w:szCs w:val="24"/>
          <w:lang w:val="ru-RU"/>
        </w:rPr>
        <w:t>իրականացվում</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առանց</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հրավերի</w:t>
      </w:r>
      <w:r w:rsidRPr="000637A2">
        <w:rPr>
          <w:rFonts w:ascii="Sylfaen" w:hAnsi="Sylfaen" w:cs="Sylfaen"/>
          <w:szCs w:val="24"/>
        </w:rPr>
        <w:t xml:space="preserve"> 1-ին </w:t>
      </w:r>
      <w:r w:rsidRPr="000637A2">
        <w:rPr>
          <w:rFonts w:ascii="Sylfaen" w:hAnsi="Sylfaen" w:cs="Sylfaen"/>
          <w:szCs w:val="24"/>
          <w:lang w:val="ru-RU"/>
        </w:rPr>
        <w:t>մասի</w:t>
      </w:r>
      <w:r w:rsidRPr="000637A2">
        <w:rPr>
          <w:rFonts w:ascii="Sylfaen" w:hAnsi="Sylfaen" w:cs="Sylfaen"/>
          <w:szCs w:val="24"/>
        </w:rPr>
        <w:t xml:space="preserve"> 5.2-րդ </w:t>
      </w:r>
      <w:r w:rsidRPr="000637A2">
        <w:rPr>
          <w:rFonts w:ascii="Sylfaen" w:hAnsi="Sylfaen" w:cs="Sylfaen"/>
          <w:szCs w:val="24"/>
          <w:lang w:val="ru-RU"/>
        </w:rPr>
        <w:t>կետում</w:t>
      </w:r>
      <w:r w:rsidRPr="000637A2">
        <w:rPr>
          <w:rFonts w:ascii="Sylfaen" w:hAnsi="Sylfaen" w:cs="Sylfaen"/>
          <w:szCs w:val="24"/>
        </w:rPr>
        <w:t xml:space="preserve"> </w:t>
      </w:r>
      <w:r w:rsidRPr="000637A2">
        <w:rPr>
          <w:rFonts w:ascii="Sylfaen" w:hAnsi="Sylfaen" w:cs="Sylfaen"/>
          <w:szCs w:val="24"/>
          <w:lang w:val="ru-RU"/>
        </w:rPr>
        <w:t>նշված</w:t>
      </w:r>
      <w:r w:rsidRPr="000637A2">
        <w:rPr>
          <w:rFonts w:ascii="Sylfaen" w:hAnsi="Sylfaen" w:cs="Sylfaen"/>
          <w:szCs w:val="24"/>
        </w:rPr>
        <w:t xml:space="preserve"> </w:t>
      </w:r>
      <w:r w:rsidRPr="000637A2">
        <w:rPr>
          <w:rFonts w:ascii="Sylfaen" w:hAnsi="Sylfaen" w:cs="Sylfaen"/>
          <w:szCs w:val="24"/>
          <w:lang w:val="ru-RU"/>
        </w:rPr>
        <w:t>հարկի</w:t>
      </w:r>
      <w:r w:rsidRPr="000637A2">
        <w:rPr>
          <w:rFonts w:ascii="Sylfaen" w:hAnsi="Sylfaen" w:cs="Sylfaen"/>
          <w:szCs w:val="24"/>
        </w:rPr>
        <w:t xml:space="preserve"> </w:t>
      </w:r>
      <w:r w:rsidRPr="000637A2">
        <w:rPr>
          <w:rFonts w:ascii="Sylfaen" w:hAnsi="Sylfaen" w:cs="Sylfaen"/>
          <w:szCs w:val="24"/>
          <w:lang w:val="ru-RU"/>
        </w:rPr>
        <w:t>գումարի</w:t>
      </w:r>
      <w:r w:rsidRPr="000637A2">
        <w:rPr>
          <w:rFonts w:ascii="Sylfaen" w:hAnsi="Sylfaen" w:cs="Sylfaen"/>
          <w:szCs w:val="24"/>
        </w:rPr>
        <w:t xml:space="preserve"> </w:t>
      </w:r>
      <w:r w:rsidRPr="000637A2">
        <w:rPr>
          <w:rFonts w:ascii="Sylfaen" w:hAnsi="Sylfaen" w:cs="Sylfaen"/>
          <w:szCs w:val="24"/>
          <w:lang w:val="ru-RU"/>
        </w:rPr>
        <w:t>հաշվարկման</w:t>
      </w:r>
      <w:r w:rsidRPr="000637A2">
        <w:rPr>
          <w:rFonts w:ascii="Sylfaen" w:hAnsi="Sylfaen" w:cs="Sylfaen"/>
          <w:lang w:val="hy-AM"/>
        </w:rPr>
        <w:t>:</w:t>
      </w:r>
    </w:p>
    <w:p w:rsidR="000637A2" w:rsidRPr="000637A2" w:rsidRDefault="000637A2" w:rsidP="000637A2">
      <w:pPr>
        <w:pStyle w:val="a3"/>
        <w:spacing w:line="240" w:lineRule="auto"/>
        <w:ind w:firstLine="567"/>
        <w:rPr>
          <w:rFonts w:ascii="Sylfaen" w:hAnsi="Sylfaen" w:cs="Sylfaen"/>
          <w:i w:val="0"/>
          <w:szCs w:val="24"/>
          <w:lang w:val="af-ZA"/>
        </w:rPr>
      </w:pPr>
      <w:r w:rsidRPr="000637A2">
        <w:rPr>
          <w:rFonts w:ascii="Sylfaen" w:hAnsi="Sylfaen" w:cs="Sylfaen"/>
          <w:i w:val="0"/>
          <w:szCs w:val="24"/>
          <w:lang w:val="af-ZA"/>
        </w:rPr>
        <w:t xml:space="preserve">8.4 </w:t>
      </w:r>
      <w:r w:rsidRPr="000637A2">
        <w:rPr>
          <w:rFonts w:ascii="Sylfaen" w:hAnsi="Sylfaen" w:cs="Sylfaen"/>
          <w:i w:val="0"/>
          <w:szCs w:val="24"/>
          <w:lang w:val="hy-AM"/>
        </w:rPr>
        <w:t>Եթե</w:t>
      </w:r>
      <w:r w:rsidRPr="000637A2">
        <w:rPr>
          <w:rFonts w:ascii="Sylfaen" w:hAnsi="Sylfaen" w:cs="Sylfaen"/>
          <w:i w:val="0"/>
          <w:szCs w:val="24"/>
          <w:lang w:val="af-ZA"/>
        </w:rPr>
        <w:t xml:space="preserve"> </w:t>
      </w:r>
      <w:r w:rsidRPr="000637A2">
        <w:rPr>
          <w:rFonts w:ascii="Sylfaen" w:hAnsi="Sylfaen" w:cs="Sylfaen"/>
          <w:i w:val="0"/>
          <w:szCs w:val="24"/>
          <w:lang w:val="hy-AM"/>
        </w:rPr>
        <w:t>հայտում</w:t>
      </w:r>
      <w:r w:rsidRPr="000637A2">
        <w:rPr>
          <w:rFonts w:ascii="Sylfaen" w:hAnsi="Sylfaen" w:cs="Sylfaen"/>
          <w:i w:val="0"/>
          <w:szCs w:val="24"/>
          <w:lang w:val="af-ZA"/>
        </w:rPr>
        <w:t xml:space="preserve"> </w:t>
      </w:r>
      <w:r w:rsidRPr="000637A2">
        <w:rPr>
          <w:rFonts w:ascii="Sylfaen" w:hAnsi="Sylfaen" w:cs="Sylfaen"/>
          <w:i w:val="0"/>
          <w:szCs w:val="24"/>
          <w:lang w:val="hy-AM"/>
        </w:rPr>
        <w:t>անհամապատասխանություն</w:t>
      </w:r>
      <w:r w:rsidRPr="000637A2">
        <w:rPr>
          <w:rFonts w:ascii="Sylfaen" w:hAnsi="Sylfaen" w:cs="Sylfaen"/>
          <w:i w:val="0"/>
          <w:szCs w:val="24"/>
          <w:lang w:val="af-ZA"/>
        </w:rPr>
        <w:t xml:space="preserve"> </w:t>
      </w:r>
      <w:r w:rsidRPr="000637A2">
        <w:rPr>
          <w:rFonts w:ascii="Sylfaen" w:hAnsi="Sylfaen" w:cs="Sylfaen"/>
          <w:i w:val="0"/>
          <w:szCs w:val="24"/>
          <w:lang w:val="hy-AM"/>
        </w:rPr>
        <w:t>է</w:t>
      </w:r>
      <w:r w:rsidRPr="000637A2">
        <w:rPr>
          <w:rFonts w:ascii="Sylfaen" w:hAnsi="Sylfaen" w:cs="Sylfaen"/>
          <w:i w:val="0"/>
          <w:szCs w:val="24"/>
          <w:lang w:val="af-ZA"/>
        </w:rPr>
        <w:t xml:space="preserve"> </w:t>
      </w:r>
      <w:r w:rsidRPr="000637A2">
        <w:rPr>
          <w:rFonts w:ascii="Sylfaen" w:hAnsi="Sylfaen" w:cs="Sylfaen"/>
          <w:i w:val="0"/>
          <w:szCs w:val="24"/>
          <w:lang w:val="hy-AM"/>
        </w:rPr>
        <w:t>տեղ</w:t>
      </w:r>
      <w:r w:rsidRPr="000637A2">
        <w:rPr>
          <w:rFonts w:ascii="Sylfaen" w:hAnsi="Sylfaen" w:cs="Sylfaen"/>
          <w:i w:val="0"/>
          <w:szCs w:val="24"/>
          <w:lang w:val="af-ZA"/>
        </w:rPr>
        <w:t xml:space="preserve"> </w:t>
      </w:r>
      <w:r w:rsidRPr="000637A2">
        <w:rPr>
          <w:rFonts w:ascii="Sylfaen" w:hAnsi="Sylfaen" w:cs="Sylfaen"/>
          <w:i w:val="0"/>
          <w:szCs w:val="24"/>
          <w:lang w:val="hy-AM"/>
        </w:rPr>
        <w:t>գտել</w:t>
      </w:r>
      <w:r w:rsidRPr="000637A2">
        <w:rPr>
          <w:rFonts w:ascii="Sylfaen" w:hAnsi="Sylfaen" w:cs="Sylfaen"/>
          <w:i w:val="0"/>
          <w:szCs w:val="24"/>
          <w:lang w:val="af-ZA"/>
        </w:rPr>
        <w:t xml:space="preserve"> </w:t>
      </w:r>
      <w:r w:rsidRPr="000637A2">
        <w:rPr>
          <w:rFonts w:ascii="Sylfaen" w:hAnsi="Sylfaen" w:cs="Sylfaen"/>
          <w:i w:val="0"/>
          <w:szCs w:val="24"/>
          <w:lang w:val="hy-AM"/>
        </w:rPr>
        <w:t>տառերով</w:t>
      </w:r>
      <w:r w:rsidRPr="000637A2">
        <w:rPr>
          <w:rFonts w:ascii="Sylfaen" w:hAnsi="Sylfaen" w:cs="Sylfaen"/>
          <w:i w:val="0"/>
          <w:szCs w:val="24"/>
          <w:lang w:val="af-ZA"/>
        </w:rPr>
        <w:t xml:space="preserve"> </w:t>
      </w:r>
      <w:r w:rsidRPr="000637A2">
        <w:rPr>
          <w:rFonts w:ascii="Sylfaen" w:hAnsi="Sylfaen" w:cs="Sylfaen"/>
          <w:i w:val="0"/>
          <w:szCs w:val="24"/>
          <w:lang w:val="hy-AM"/>
        </w:rPr>
        <w:t>և</w:t>
      </w:r>
      <w:r w:rsidRPr="000637A2">
        <w:rPr>
          <w:rFonts w:ascii="Sylfaen" w:hAnsi="Sylfaen" w:cs="Sylfaen"/>
          <w:i w:val="0"/>
          <w:szCs w:val="24"/>
          <w:lang w:val="af-ZA"/>
        </w:rPr>
        <w:t xml:space="preserve"> </w:t>
      </w:r>
      <w:r w:rsidRPr="000637A2">
        <w:rPr>
          <w:rFonts w:ascii="Sylfaen" w:hAnsi="Sylfaen" w:cs="Sylfaen"/>
          <w:i w:val="0"/>
          <w:szCs w:val="24"/>
          <w:lang w:val="hy-AM"/>
        </w:rPr>
        <w:t>թվերով</w:t>
      </w:r>
      <w:r w:rsidRPr="000637A2">
        <w:rPr>
          <w:rFonts w:ascii="Sylfaen" w:hAnsi="Sylfaen" w:cs="Sylfaen"/>
          <w:i w:val="0"/>
          <w:szCs w:val="24"/>
          <w:lang w:val="af-ZA"/>
        </w:rPr>
        <w:t xml:space="preserve"> </w:t>
      </w:r>
      <w:r w:rsidRPr="000637A2">
        <w:rPr>
          <w:rFonts w:ascii="Sylfaen" w:hAnsi="Sylfaen" w:cs="Sylfaen"/>
          <w:i w:val="0"/>
          <w:szCs w:val="24"/>
          <w:lang w:val="hy-AM"/>
        </w:rPr>
        <w:t>գրված</w:t>
      </w:r>
      <w:r w:rsidRPr="000637A2">
        <w:rPr>
          <w:rFonts w:ascii="Sylfaen" w:hAnsi="Sylfaen" w:cs="Sylfaen"/>
          <w:i w:val="0"/>
          <w:szCs w:val="24"/>
          <w:lang w:val="af-ZA"/>
        </w:rPr>
        <w:t xml:space="preserve"> </w:t>
      </w:r>
      <w:r w:rsidRPr="000637A2">
        <w:rPr>
          <w:rFonts w:ascii="Sylfaen" w:hAnsi="Sylfaen" w:cs="Sylfaen"/>
          <w:i w:val="0"/>
          <w:szCs w:val="24"/>
          <w:lang w:val="hy-AM"/>
        </w:rPr>
        <w:t>գումարների</w:t>
      </w:r>
      <w:r w:rsidRPr="000637A2">
        <w:rPr>
          <w:rFonts w:ascii="Sylfaen" w:hAnsi="Sylfaen" w:cs="Sylfaen"/>
          <w:i w:val="0"/>
          <w:szCs w:val="24"/>
          <w:lang w:val="af-ZA"/>
        </w:rPr>
        <w:t xml:space="preserve"> </w:t>
      </w:r>
      <w:r w:rsidRPr="000637A2">
        <w:rPr>
          <w:rFonts w:ascii="Sylfaen" w:hAnsi="Sylfaen" w:cs="Sylfaen"/>
          <w:i w:val="0"/>
          <w:szCs w:val="24"/>
          <w:lang w:val="hy-AM"/>
        </w:rPr>
        <w:t>միջև</w:t>
      </w:r>
      <w:r w:rsidRPr="000637A2">
        <w:rPr>
          <w:rFonts w:ascii="Sylfaen" w:hAnsi="Sylfaen" w:cs="Sylfaen"/>
          <w:i w:val="0"/>
          <w:szCs w:val="24"/>
          <w:lang w:val="af-ZA"/>
        </w:rPr>
        <w:t xml:space="preserve">, </w:t>
      </w:r>
      <w:r w:rsidRPr="000637A2">
        <w:rPr>
          <w:rFonts w:ascii="Sylfaen" w:hAnsi="Sylfaen" w:cs="Sylfaen"/>
          <w:i w:val="0"/>
          <w:szCs w:val="24"/>
          <w:lang w:val="hy-AM"/>
        </w:rPr>
        <w:t>ապա</w:t>
      </w:r>
      <w:r w:rsidRPr="000637A2">
        <w:rPr>
          <w:rFonts w:ascii="Sylfaen" w:hAnsi="Sylfaen" w:cs="Sylfaen"/>
          <w:i w:val="0"/>
          <w:szCs w:val="24"/>
          <w:lang w:val="af-ZA"/>
        </w:rPr>
        <w:t xml:space="preserve"> </w:t>
      </w:r>
      <w:r w:rsidRPr="000637A2">
        <w:rPr>
          <w:rFonts w:ascii="Sylfaen" w:hAnsi="Sylfaen" w:cs="Sylfaen"/>
          <w:i w:val="0"/>
          <w:szCs w:val="24"/>
          <w:lang w:val="hy-AM"/>
        </w:rPr>
        <w:t>հիմք</w:t>
      </w:r>
      <w:r w:rsidRPr="000637A2">
        <w:rPr>
          <w:rFonts w:ascii="Sylfaen" w:hAnsi="Sylfaen" w:cs="Sylfaen"/>
          <w:i w:val="0"/>
          <w:szCs w:val="24"/>
          <w:lang w:val="af-ZA"/>
        </w:rPr>
        <w:t xml:space="preserve"> </w:t>
      </w:r>
      <w:r w:rsidRPr="000637A2">
        <w:rPr>
          <w:rFonts w:ascii="Sylfaen" w:hAnsi="Sylfaen" w:cs="Sylfaen"/>
          <w:i w:val="0"/>
          <w:szCs w:val="24"/>
          <w:lang w:val="hy-AM"/>
        </w:rPr>
        <w:t>է</w:t>
      </w:r>
      <w:r w:rsidRPr="000637A2">
        <w:rPr>
          <w:rFonts w:ascii="Sylfaen" w:hAnsi="Sylfaen" w:cs="Sylfaen"/>
          <w:i w:val="0"/>
          <w:szCs w:val="24"/>
          <w:lang w:val="af-ZA"/>
        </w:rPr>
        <w:t xml:space="preserve"> </w:t>
      </w:r>
      <w:r w:rsidRPr="000637A2">
        <w:rPr>
          <w:rFonts w:ascii="Sylfaen" w:hAnsi="Sylfaen" w:cs="Sylfaen"/>
          <w:i w:val="0"/>
          <w:szCs w:val="24"/>
          <w:lang w:val="hy-AM"/>
        </w:rPr>
        <w:t>ընդունվում</w:t>
      </w:r>
      <w:r w:rsidRPr="000637A2">
        <w:rPr>
          <w:rFonts w:ascii="Sylfaen" w:hAnsi="Sylfaen" w:cs="Sylfaen"/>
          <w:i w:val="0"/>
          <w:szCs w:val="24"/>
          <w:lang w:val="af-ZA"/>
        </w:rPr>
        <w:t xml:space="preserve"> </w:t>
      </w:r>
      <w:r w:rsidRPr="000637A2">
        <w:rPr>
          <w:rFonts w:ascii="Sylfaen" w:hAnsi="Sylfaen" w:cs="Sylfaen"/>
          <w:i w:val="0"/>
          <w:szCs w:val="24"/>
          <w:lang w:val="hy-AM"/>
        </w:rPr>
        <w:t>տառերով</w:t>
      </w:r>
      <w:r w:rsidRPr="000637A2">
        <w:rPr>
          <w:rFonts w:ascii="Sylfaen" w:hAnsi="Sylfaen" w:cs="Sylfaen"/>
          <w:i w:val="0"/>
          <w:szCs w:val="24"/>
          <w:lang w:val="af-ZA"/>
        </w:rPr>
        <w:t xml:space="preserve"> </w:t>
      </w:r>
      <w:r w:rsidRPr="000637A2">
        <w:rPr>
          <w:rFonts w:ascii="Sylfaen" w:hAnsi="Sylfaen" w:cs="Sylfaen"/>
          <w:i w:val="0"/>
          <w:szCs w:val="24"/>
          <w:lang w:val="hy-AM"/>
        </w:rPr>
        <w:t>գրված</w:t>
      </w:r>
      <w:r w:rsidRPr="000637A2">
        <w:rPr>
          <w:rFonts w:ascii="Sylfaen" w:hAnsi="Sylfaen" w:cs="Sylfaen"/>
          <w:i w:val="0"/>
          <w:szCs w:val="24"/>
          <w:lang w:val="af-ZA"/>
        </w:rPr>
        <w:t xml:space="preserve"> </w:t>
      </w:r>
      <w:r w:rsidRPr="000637A2">
        <w:rPr>
          <w:rFonts w:ascii="Sylfaen" w:hAnsi="Sylfaen" w:cs="Sylfaen"/>
          <w:i w:val="0"/>
          <w:szCs w:val="24"/>
          <w:lang w:val="hy-AM"/>
        </w:rPr>
        <w:t>գումարը։</w:t>
      </w:r>
      <w:r w:rsidRPr="000637A2">
        <w:rPr>
          <w:rFonts w:ascii="Sylfaen" w:hAnsi="Sylfaen" w:cs="Sylfaen"/>
          <w:i w:val="0"/>
          <w:szCs w:val="24"/>
          <w:lang w:val="af-ZA"/>
        </w:rPr>
        <w:t xml:space="preserve"> </w:t>
      </w:r>
      <w:r w:rsidRPr="000637A2">
        <w:rPr>
          <w:rFonts w:ascii="Sylfaen" w:hAnsi="Sylfaen" w:cs="Sylfaen"/>
          <w:i w:val="0"/>
          <w:szCs w:val="24"/>
          <w:lang w:val="ru-RU"/>
        </w:rPr>
        <w:t>Եթե</w:t>
      </w:r>
      <w:r w:rsidRPr="000637A2">
        <w:rPr>
          <w:rFonts w:ascii="Sylfaen" w:hAnsi="Sylfaen" w:cs="Sylfaen"/>
          <w:i w:val="0"/>
          <w:szCs w:val="24"/>
          <w:lang w:val="af-ZA"/>
        </w:rPr>
        <w:t xml:space="preserve"> </w:t>
      </w:r>
      <w:r w:rsidRPr="000637A2">
        <w:rPr>
          <w:rFonts w:ascii="Sylfaen" w:hAnsi="Sylfaen" w:cs="Sylfaen"/>
          <w:i w:val="0"/>
          <w:szCs w:val="24"/>
          <w:lang w:val="ru-RU"/>
        </w:rPr>
        <w:t>առաջարկվող</w:t>
      </w:r>
      <w:r w:rsidRPr="000637A2">
        <w:rPr>
          <w:rFonts w:ascii="Sylfaen" w:hAnsi="Sylfaen" w:cs="Sylfaen"/>
          <w:i w:val="0"/>
          <w:szCs w:val="24"/>
          <w:lang w:val="af-ZA"/>
        </w:rPr>
        <w:t xml:space="preserve"> </w:t>
      </w:r>
      <w:r w:rsidRPr="000637A2">
        <w:rPr>
          <w:rFonts w:ascii="Sylfaen" w:hAnsi="Sylfaen" w:cs="Sylfaen"/>
          <w:i w:val="0"/>
          <w:szCs w:val="24"/>
          <w:lang w:val="ru-RU"/>
        </w:rPr>
        <w:t>գները</w:t>
      </w:r>
      <w:r w:rsidRPr="000637A2">
        <w:rPr>
          <w:rFonts w:ascii="Sylfaen" w:hAnsi="Sylfaen" w:cs="Sylfaen"/>
          <w:i w:val="0"/>
          <w:szCs w:val="24"/>
          <w:lang w:val="af-ZA"/>
        </w:rPr>
        <w:t xml:space="preserve"> </w:t>
      </w:r>
      <w:r w:rsidRPr="000637A2">
        <w:rPr>
          <w:rFonts w:ascii="Sylfaen" w:hAnsi="Sylfaen" w:cs="Sylfaen"/>
          <w:i w:val="0"/>
          <w:szCs w:val="24"/>
          <w:lang w:val="ru-RU"/>
        </w:rPr>
        <w:t>ներկայացված</w:t>
      </w:r>
      <w:r w:rsidRPr="000637A2">
        <w:rPr>
          <w:rFonts w:ascii="Sylfaen" w:hAnsi="Sylfaen" w:cs="Sylfaen"/>
          <w:i w:val="0"/>
          <w:szCs w:val="24"/>
          <w:lang w:val="af-ZA"/>
        </w:rPr>
        <w:t xml:space="preserve"> </w:t>
      </w:r>
      <w:r w:rsidRPr="000637A2">
        <w:rPr>
          <w:rFonts w:ascii="Sylfaen" w:hAnsi="Sylfaen" w:cs="Sylfaen"/>
          <w:i w:val="0"/>
          <w:szCs w:val="24"/>
          <w:lang w:val="ru-RU"/>
        </w:rPr>
        <w:t>են</w:t>
      </w:r>
      <w:r w:rsidRPr="000637A2">
        <w:rPr>
          <w:rFonts w:ascii="Sylfaen" w:hAnsi="Sylfaen" w:cs="Sylfaen"/>
          <w:i w:val="0"/>
          <w:szCs w:val="24"/>
          <w:lang w:val="af-ZA"/>
        </w:rPr>
        <w:t xml:space="preserve"> </w:t>
      </w:r>
      <w:r w:rsidRPr="000637A2">
        <w:rPr>
          <w:rFonts w:ascii="Sylfaen" w:hAnsi="Sylfaen" w:cs="Sylfaen"/>
          <w:i w:val="0"/>
          <w:szCs w:val="24"/>
          <w:lang w:val="ru-RU"/>
        </w:rPr>
        <w:t>երկու</w:t>
      </w:r>
      <w:r w:rsidRPr="000637A2">
        <w:rPr>
          <w:rFonts w:ascii="Sylfaen" w:hAnsi="Sylfaen" w:cs="Sylfaen"/>
          <w:i w:val="0"/>
          <w:szCs w:val="24"/>
          <w:lang w:val="af-ZA"/>
        </w:rPr>
        <w:t xml:space="preserve"> </w:t>
      </w:r>
      <w:r w:rsidRPr="000637A2">
        <w:rPr>
          <w:rFonts w:ascii="Sylfaen" w:hAnsi="Sylfaen" w:cs="Sylfaen"/>
          <w:i w:val="0"/>
          <w:szCs w:val="24"/>
          <w:lang w:val="ru-RU"/>
        </w:rPr>
        <w:t>կամ</w:t>
      </w:r>
      <w:r w:rsidRPr="000637A2">
        <w:rPr>
          <w:rFonts w:ascii="Sylfaen" w:hAnsi="Sylfaen" w:cs="Sylfaen"/>
          <w:i w:val="0"/>
          <w:szCs w:val="24"/>
          <w:lang w:val="af-ZA"/>
        </w:rPr>
        <w:t xml:space="preserve"> </w:t>
      </w:r>
      <w:r w:rsidRPr="000637A2">
        <w:rPr>
          <w:rFonts w:ascii="Sylfaen" w:hAnsi="Sylfaen" w:cs="Sylfaen"/>
          <w:i w:val="0"/>
          <w:szCs w:val="24"/>
          <w:lang w:val="ru-RU"/>
        </w:rPr>
        <w:t>ավելի</w:t>
      </w:r>
      <w:r w:rsidRPr="000637A2">
        <w:rPr>
          <w:rFonts w:ascii="Sylfaen" w:hAnsi="Sylfaen" w:cs="Sylfaen"/>
          <w:i w:val="0"/>
          <w:szCs w:val="24"/>
          <w:lang w:val="af-ZA"/>
        </w:rPr>
        <w:t xml:space="preserve"> </w:t>
      </w:r>
      <w:r w:rsidRPr="000637A2">
        <w:rPr>
          <w:rFonts w:ascii="Sylfaen" w:hAnsi="Sylfaen" w:cs="Sylfaen"/>
          <w:i w:val="0"/>
          <w:szCs w:val="24"/>
          <w:lang w:val="ru-RU"/>
        </w:rPr>
        <w:t>արժույթներով</w:t>
      </w:r>
      <w:r w:rsidRPr="000637A2">
        <w:rPr>
          <w:rFonts w:ascii="Sylfaen" w:hAnsi="Sylfaen" w:cs="Sylfaen"/>
          <w:i w:val="0"/>
          <w:szCs w:val="24"/>
          <w:lang w:val="af-ZA"/>
        </w:rPr>
        <w:t xml:space="preserve">, </w:t>
      </w:r>
      <w:r w:rsidRPr="000637A2">
        <w:rPr>
          <w:rFonts w:ascii="Sylfaen" w:hAnsi="Sylfaen" w:cs="Sylfaen"/>
          <w:i w:val="0"/>
          <w:szCs w:val="24"/>
          <w:lang w:val="ru-RU"/>
        </w:rPr>
        <w:t>ապա</w:t>
      </w:r>
      <w:r w:rsidRPr="000637A2">
        <w:rPr>
          <w:rFonts w:ascii="Sylfaen" w:hAnsi="Sylfaen" w:cs="Sylfaen"/>
          <w:i w:val="0"/>
          <w:szCs w:val="24"/>
          <w:lang w:val="af-ZA"/>
        </w:rPr>
        <w:t xml:space="preserve"> </w:t>
      </w:r>
      <w:r w:rsidRPr="000637A2">
        <w:rPr>
          <w:rFonts w:ascii="Sylfaen" w:hAnsi="Sylfaen" w:cs="Sylfaen"/>
          <w:i w:val="0"/>
          <w:szCs w:val="24"/>
          <w:lang w:val="ru-RU"/>
        </w:rPr>
        <w:t>դրանք</w:t>
      </w:r>
      <w:r w:rsidRPr="000637A2">
        <w:rPr>
          <w:rFonts w:ascii="Sylfaen" w:hAnsi="Sylfaen" w:cs="Sylfaen"/>
          <w:i w:val="0"/>
          <w:szCs w:val="24"/>
          <w:lang w:val="af-ZA"/>
        </w:rPr>
        <w:t xml:space="preserve"> </w:t>
      </w:r>
      <w:r w:rsidRPr="000637A2">
        <w:rPr>
          <w:rFonts w:ascii="Sylfaen" w:hAnsi="Sylfaen" w:cs="Sylfaen"/>
          <w:i w:val="0"/>
          <w:szCs w:val="24"/>
          <w:lang w:val="ru-RU"/>
        </w:rPr>
        <w:t>համեմատվում</w:t>
      </w:r>
      <w:r w:rsidRPr="000637A2">
        <w:rPr>
          <w:rFonts w:ascii="Sylfaen" w:hAnsi="Sylfaen" w:cs="Sylfaen"/>
          <w:i w:val="0"/>
          <w:szCs w:val="24"/>
          <w:lang w:val="af-ZA"/>
        </w:rPr>
        <w:t xml:space="preserve"> </w:t>
      </w:r>
      <w:r w:rsidRPr="000637A2">
        <w:rPr>
          <w:rFonts w:ascii="Sylfaen" w:hAnsi="Sylfaen" w:cs="Sylfaen"/>
          <w:i w:val="0"/>
          <w:szCs w:val="24"/>
          <w:lang w:val="ru-RU"/>
        </w:rPr>
        <w:t>են</w:t>
      </w:r>
      <w:r w:rsidRPr="000637A2">
        <w:rPr>
          <w:rFonts w:ascii="Sylfaen" w:hAnsi="Sylfaen" w:cs="Sylfaen"/>
          <w:i w:val="0"/>
          <w:szCs w:val="24"/>
          <w:lang w:val="af-ZA"/>
        </w:rPr>
        <w:t xml:space="preserve"> </w:t>
      </w:r>
      <w:r w:rsidRPr="000637A2">
        <w:rPr>
          <w:rFonts w:ascii="Sylfaen" w:hAnsi="Sylfaen" w:cs="Sylfaen"/>
          <w:i w:val="0"/>
          <w:szCs w:val="24"/>
          <w:lang w:val="ru-RU"/>
        </w:rPr>
        <w:t>Հայաստանի</w:t>
      </w:r>
      <w:r w:rsidRPr="000637A2">
        <w:rPr>
          <w:rFonts w:ascii="Sylfaen" w:hAnsi="Sylfaen" w:cs="Sylfaen"/>
          <w:i w:val="0"/>
          <w:szCs w:val="24"/>
          <w:lang w:val="af-ZA"/>
        </w:rPr>
        <w:t xml:space="preserve"> </w:t>
      </w:r>
      <w:r w:rsidRPr="000637A2">
        <w:rPr>
          <w:rFonts w:ascii="Sylfaen" w:hAnsi="Sylfaen" w:cs="Sylfaen"/>
          <w:i w:val="0"/>
          <w:szCs w:val="24"/>
          <w:lang w:val="ru-RU"/>
        </w:rPr>
        <w:t>Հանրապետության</w:t>
      </w:r>
      <w:r w:rsidRPr="000637A2">
        <w:rPr>
          <w:rFonts w:ascii="Sylfaen" w:hAnsi="Sylfaen" w:cs="Sylfaen"/>
          <w:i w:val="0"/>
          <w:szCs w:val="24"/>
          <w:lang w:val="af-ZA"/>
        </w:rPr>
        <w:t xml:space="preserve"> </w:t>
      </w:r>
      <w:r w:rsidRPr="000637A2">
        <w:rPr>
          <w:rFonts w:ascii="Sylfaen" w:hAnsi="Sylfaen" w:cs="Sylfaen"/>
          <w:i w:val="0"/>
          <w:szCs w:val="24"/>
          <w:lang w:val="ru-RU"/>
        </w:rPr>
        <w:t>դրամով</w:t>
      </w:r>
      <w:r w:rsidRPr="000637A2">
        <w:rPr>
          <w:rFonts w:ascii="Sylfaen" w:hAnsi="Sylfaen" w:cs="Sylfaen"/>
          <w:i w:val="0"/>
          <w:szCs w:val="24"/>
          <w:lang w:val="af-ZA"/>
        </w:rPr>
        <w:t xml:space="preserve">` </w:t>
      </w:r>
      <w:r w:rsidR="004D00F4" w:rsidRPr="00560E8E">
        <w:rPr>
          <w:rFonts w:ascii="Sylfaen" w:hAnsi="Sylfaen" w:cs="Sylfaen"/>
          <w:b/>
          <w:color w:val="000000"/>
          <w:szCs w:val="24"/>
          <w:lang w:val="hy-AM"/>
        </w:rPr>
        <w:t xml:space="preserve">հայտերի բացման նիստի օրվա և ժամի դրությամբ ՀՀ ԿԲ-ի կողմից </w:t>
      </w:r>
      <w:r w:rsidR="004D00F4" w:rsidRPr="00560E8E">
        <w:rPr>
          <w:rFonts w:ascii="Sylfaen" w:hAnsi="Sylfaen" w:cs="Sylfaen"/>
          <w:b/>
          <w:color w:val="000000"/>
          <w:szCs w:val="24"/>
          <w:lang w:val="af-ZA"/>
        </w:rPr>
        <w:t xml:space="preserve">(www.cba.am) </w:t>
      </w:r>
      <w:r w:rsidR="004D00F4" w:rsidRPr="00560E8E">
        <w:rPr>
          <w:rFonts w:ascii="Sylfaen" w:hAnsi="Sylfaen" w:cs="Sylfaen"/>
          <w:b/>
          <w:color w:val="000000"/>
          <w:szCs w:val="24"/>
          <w:lang w:val="hy-AM"/>
        </w:rPr>
        <w:t xml:space="preserve">պաշտոնական կայքում սահմանված </w:t>
      </w:r>
      <w:r w:rsidR="004D00F4" w:rsidRPr="00560E8E">
        <w:rPr>
          <w:rFonts w:ascii="Sylfaen" w:hAnsi="Sylfaen" w:cs="Sylfaen"/>
          <w:b/>
          <w:color w:val="000000"/>
          <w:szCs w:val="24"/>
          <w:lang w:val="ru-RU"/>
        </w:rPr>
        <w:t>փոխարժեքով</w:t>
      </w:r>
      <w:r w:rsidR="004D00F4" w:rsidRPr="008A13B7">
        <w:rPr>
          <w:rStyle w:val="af5"/>
          <w:rFonts w:ascii="Sylfaen" w:hAnsi="Sylfaen" w:cs="Sylfaen"/>
          <w:i w:val="0"/>
          <w:szCs w:val="24"/>
          <w:lang w:val="af-ZA"/>
        </w:rPr>
        <w:t xml:space="preserve"> </w:t>
      </w:r>
      <w:r w:rsidRPr="000637A2">
        <w:rPr>
          <w:rStyle w:val="af5"/>
          <w:rFonts w:ascii="Sylfaen" w:hAnsi="Sylfaen" w:cs="Sylfaen"/>
          <w:i w:val="0"/>
          <w:szCs w:val="24"/>
          <w:lang w:val="af-ZA"/>
        </w:rPr>
        <w:footnoteReference w:id="3"/>
      </w:r>
      <w:r w:rsidRPr="000637A2">
        <w:rPr>
          <w:rFonts w:ascii="Sylfaen" w:hAnsi="Sylfaen" w:cs="Sylfaen"/>
          <w:i w:val="0"/>
          <w:szCs w:val="24"/>
          <w:lang w:val="ru-RU"/>
        </w:rPr>
        <w:t>։</w:t>
      </w:r>
      <w:r w:rsidRPr="000637A2">
        <w:rPr>
          <w:rFonts w:ascii="Sylfaen" w:hAnsi="Sylfaen" w:cs="Sylfaen"/>
          <w:i w:val="0"/>
          <w:szCs w:val="24"/>
          <w:lang w:val="af-ZA"/>
        </w:rPr>
        <w:t xml:space="preserve"> </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sz w:val="20"/>
          <w:lang w:val="af-ZA" w:eastAsia="x-none"/>
        </w:rPr>
        <w:t>8.</w:t>
      </w:r>
      <w:r w:rsidRPr="000637A2">
        <w:rPr>
          <w:rFonts w:ascii="Sylfaen" w:hAnsi="Sylfaen"/>
          <w:sz w:val="20"/>
          <w:lang w:val="hy-AM" w:eastAsia="x-none"/>
        </w:rPr>
        <w:t>5</w:t>
      </w:r>
      <w:r w:rsidRPr="000637A2">
        <w:rPr>
          <w:rFonts w:ascii="Sylfaen" w:hAnsi="Sylfaen"/>
          <w:sz w:val="20"/>
          <w:lang w:val="af-ZA" w:eastAsia="x-none"/>
        </w:rPr>
        <w:t xml:space="preserve"> Հ</w:t>
      </w:r>
      <w:r w:rsidRPr="000637A2">
        <w:rPr>
          <w:rFonts w:ascii="Sylfaen" w:hAnsi="Sylfaen" w:cs="Sylfaen"/>
          <w:sz w:val="20"/>
          <w:szCs w:val="24"/>
          <w:lang w:val="ru-RU" w:eastAsia="en-US"/>
        </w:rPr>
        <w:t>անձնաժողովը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հրավերի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պահանջների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նկատմամբ</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բավարար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գնահատված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հայտեր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w:t>
      </w:r>
      <w:r w:rsidRPr="000637A2">
        <w:rPr>
          <w:rFonts w:ascii="Sylfaen" w:hAnsi="Sylfaen" w:cs="Sylfaen"/>
          <w:sz w:val="20"/>
          <w:szCs w:val="24"/>
          <w:lang w:val="ru-RU" w:eastAsia="en-US"/>
        </w:rPr>
        <w:t>ասնակիցներից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որոշում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հայտարարում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ընտրված</w:t>
      </w:r>
      <w:r w:rsidRPr="000637A2">
        <w:rPr>
          <w:rFonts w:ascii="Sylfaen" w:hAnsi="Sylfaen" w:cs="Sylfaen"/>
          <w:sz w:val="20"/>
          <w:szCs w:val="24"/>
          <w:lang w:val="af-ZA" w:eastAsia="en-US"/>
        </w:rPr>
        <w:t xml:space="preserve"> </w:t>
      </w:r>
      <w:r w:rsidRPr="000637A2">
        <w:rPr>
          <w:rFonts w:ascii="Sylfaen" w:hAnsi="Sylfaen" w:cs="Sylfaen"/>
          <w:szCs w:val="24"/>
          <w:lang w:val="hy-AM"/>
        </w:rPr>
        <w:t>այդպիսին չճանաչված</w:t>
      </w:r>
      <w:r w:rsidRPr="000637A2" w:rsidDel="00AF3CCA">
        <w:rPr>
          <w:rFonts w:ascii="Sylfaen" w:hAnsi="Sylfaen" w:cs="Sylfaen"/>
          <w:sz w:val="20"/>
          <w:szCs w:val="24"/>
          <w:lang w:val="af-ZA" w:eastAsia="en-US"/>
        </w:rPr>
        <w:t xml:space="preserve"> </w:t>
      </w:r>
      <w:r w:rsidRPr="000637A2">
        <w:rPr>
          <w:rFonts w:ascii="Sylfaen" w:hAnsi="Sylfaen" w:cs="Sylfaen"/>
          <w:sz w:val="20"/>
          <w:szCs w:val="24"/>
          <w:lang w:val="ru-RU" w:eastAsia="en-US"/>
        </w:rPr>
        <w:t>մասնակիցներին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Առաջարկված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նվազագույն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հավասարության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դեպքում</w:t>
      </w:r>
      <w:r w:rsidRPr="000637A2">
        <w:rPr>
          <w:rFonts w:ascii="Sylfaen" w:hAnsi="Sylfaen" w:cs="Sylfaen"/>
          <w:sz w:val="20"/>
          <w:szCs w:val="24"/>
          <w:lang w:val="af-ZA" w:eastAsia="en-US"/>
        </w:rPr>
        <w:t xml:space="preserve"> </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cs="Sylfaen"/>
          <w:sz w:val="20"/>
          <w:szCs w:val="24"/>
          <w:lang w:val="ru-RU" w:eastAsia="en-US"/>
        </w:rPr>
        <w:t>ա</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ընտրված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Cs w:val="24"/>
          <w:lang w:val="hy-AM"/>
        </w:rPr>
        <w:t>այդպիսին չճանաչված</w:t>
      </w:r>
      <w:r w:rsidRPr="000637A2" w:rsidDel="00AF3CCA">
        <w:rPr>
          <w:rFonts w:ascii="Sylfaen" w:hAnsi="Sylfaen" w:cs="Sylfaen"/>
          <w:sz w:val="20"/>
          <w:szCs w:val="24"/>
          <w:lang w:val="af-ZA" w:eastAsia="en-US"/>
        </w:rPr>
        <w:t xml:space="preserve"> </w:t>
      </w:r>
      <w:r w:rsidRPr="000637A2">
        <w:rPr>
          <w:rFonts w:ascii="Sylfaen" w:hAnsi="Sylfaen" w:cs="Sylfaen"/>
          <w:sz w:val="20"/>
          <w:szCs w:val="24"/>
          <w:lang w:val="af-ZA" w:eastAsia="en-US"/>
        </w:rPr>
        <w:t>մ</w:t>
      </w:r>
      <w:r w:rsidRPr="000637A2">
        <w:rPr>
          <w:rFonts w:ascii="Sylfaen" w:hAnsi="Sylfaen" w:cs="Sylfaen"/>
          <w:sz w:val="20"/>
          <w:szCs w:val="24"/>
          <w:lang w:val="ru-RU" w:eastAsia="en-US"/>
        </w:rPr>
        <w:t>ասնակիցներին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որոշելու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նպատակով</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նիստում</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 xml:space="preserve">հավասար գներ ներկայացրած </w:t>
      </w:r>
      <w:r w:rsidRPr="000637A2">
        <w:rPr>
          <w:rFonts w:ascii="Sylfaen" w:hAnsi="Sylfaen" w:cs="Sylfaen"/>
          <w:sz w:val="20"/>
          <w:szCs w:val="24"/>
          <w:lang w:val="af-ZA" w:eastAsia="en-US"/>
        </w:rPr>
        <w:t>մ</w:t>
      </w:r>
      <w:r w:rsidRPr="000637A2">
        <w:rPr>
          <w:rFonts w:ascii="Sylfaen" w:hAnsi="Sylfaen" w:cs="Sylfaen"/>
          <w:sz w:val="20"/>
          <w:szCs w:val="24"/>
          <w:lang w:val="ru-RU" w:eastAsia="en-US"/>
        </w:rPr>
        <w:t>ասնակիցների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հետ</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վարվում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միաժամանակյա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եթե</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նիստին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այդ</w:t>
      </w:r>
      <w:r w:rsidRPr="000637A2">
        <w:rPr>
          <w:rFonts w:ascii="Sylfaen" w:hAnsi="Sylfaen" w:cs="Sylfaen"/>
          <w:sz w:val="20"/>
          <w:szCs w:val="24"/>
          <w:lang w:val="af-ZA" w:eastAsia="en-US"/>
        </w:rPr>
        <w:t xml:space="preserve"> մ</w:t>
      </w:r>
      <w:r w:rsidRPr="000637A2">
        <w:rPr>
          <w:rFonts w:ascii="Sylfaen" w:hAnsi="Sylfaen" w:cs="Sylfaen"/>
          <w:sz w:val="20"/>
          <w:szCs w:val="24"/>
          <w:lang w:val="ru-RU" w:eastAsia="en-US"/>
        </w:rPr>
        <w:t>ասնակիցները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համապատասխան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լիազորություն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ունեցող</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ներկայացուցիչները</w:t>
      </w:r>
      <w:r w:rsidRPr="000637A2">
        <w:rPr>
          <w:rFonts w:ascii="Sylfaen" w:hAnsi="Sylfaen" w:cs="Sylfaen"/>
          <w:sz w:val="20"/>
          <w:szCs w:val="24"/>
          <w:lang w:val="af-ZA" w:eastAsia="en-US"/>
        </w:rPr>
        <w:t>),</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cs="Sylfaen"/>
          <w:sz w:val="20"/>
          <w:szCs w:val="24"/>
          <w:lang w:val="ru-RU" w:eastAsia="en-US"/>
        </w:rPr>
        <w:t>բ</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հակառակ</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դեպքում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նիստը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կասեցվում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մեկ</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աշխատանքային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օրվա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ընթացքում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քարտուղարը</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հավասար գներ</w:t>
      </w:r>
      <w:r w:rsidRPr="000637A2">
        <w:rPr>
          <w:rFonts w:ascii="Sylfaen" w:hAnsi="Sylfaen" w:cs="Sylfaen"/>
          <w:sz w:val="20"/>
          <w:szCs w:val="24"/>
          <w:lang w:val="ru-RU"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մասնակիցներին</w:t>
      </w:r>
      <w:r w:rsidRPr="000637A2">
        <w:rPr>
          <w:rFonts w:ascii="Sylfaen" w:hAnsi="Sylfaen" w:cs="Sylfaen"/>
          <w:sz w:val="20"/>
          <w:szCs w:val="24"/>
          <w:lang w:val="af-ZA" w:eastAsia="en-US"/>
        </w:rPr>
        <w:t xml:space="preserve"> էլեկտրոնային եղանակով </w:t>
      </w:r>
      <w:r w:rsidRPr="000637A2">
        <w:rPr>
          <w:rFonts w:ascii="Sylfaen" w:hAnsi="Sylfaen" w:cs="Sylfaen"/>
          <w:sz w:val="20"/>
          <w:szCs w:val="24"/>
          <w:lang w:val="ru-RU" w:eastAsia="en-US"/>
        </w:rPr>
        <w:t>միաժամանակ</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ծանուցում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նվազեցման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շուրջ</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միաժամանակյա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վարման</w:t>
      </w:r>
      <w:r w:rsidRPr="000637A2">
        <w:rPr>
          <w:rFonts w:ascii="Sylfaen" w:hAnsi="Sylfaen" w:cs="Sylfaen"/>
          <w:sz w:val="20"/>
          <w:szCs w:val="24"/>
          <w:lang w:val="hy-AM" w:eastAsia="en-US"/>
        </w:rPr>
        <w:t xml:space="preserve"> պայմանների, տևողության,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օրվա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ժամի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վայրի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մասին</w:t>
      </w:r>
      <w:r w:rsidRPr="000637A2">
        <w:rPr>
          <w:rFonts w:ascii="Sylfaen" w:hAnsi="Sylfaen" w:cs="Sylfaen"/>
          <w:sz w:val="20"/>
          <w:szCs w:val="24"/>
          <w:lang w:val="af-ZA" w:eastAsia="en-US"/>
        </w:rPr>
        <w:t>,</w:t>
      </w:r>
    </w:p>
    <w:p w:rsidR="000637A2" w:rsidRPr="000637A2" w:rsidRDefault="000637A2" w:rsidP="000637A2">
      <w:pPr>
        <w:pStyle w:val="norm"/>
        <w:spacing w:line="240" w:lineRule="auto"/>
        <w:rPr>
          <w:rFonts w:ascii="Sylfaen" w:hAnsi="Sylfaen" w:cs="Sylfaen"/>
          <w:color w:val="FF0000"/>
          <w:sz w:val="20"/>
          <w:szCs w:val="24"/>
          <w:lang w:val="af-ZA" w:eastAsia="en-US"/>
        </w:rPr>
      </w:pPr>
      <w:r w:rsidRPr="000637A2">
        <w:rPr>
          <w:rFonts w:ascii="Sylfaen" w:hAnsi="Sylfaen" w:cs="Sylfaen"/>
          <w:sz w:val="20"/>
          <w:szCs w:val="24"/>
          <w:lang w:val="ru-RU" w:eastAsia="en-US"/>
        </w:rPr>
        <w:t>գ</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վարվում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ոչ</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շուտ</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ծանուցումն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ուղարկվելու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օրվան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հաջորդող</w:t>
      </w:r>
      <w:r w:rsidRPr="000637A2">
        <w:rPr>
          <w:rFonts w:ascii="Sylfaen" w:hAnsi="Sylfaen" w:cs="Sylfaen"/>
          <w:sz w:val="20"/>
          <w:szCs w:val="24"/>
          <w:lang w:val="af-ZA" w:eastAsia="en-US"/>
        </w:rPr>
        <w:t xml:space="preserve"> </w:t>
      </w:r>
      <w:proofErr w:type="gramStart"/>
      <w:r w:rsidRPr="000637A2">
        <w:rPr>
          <w:rFonts w:ascii="Sylfaen" w:hAnsi="Sylfaen" w:cs="Sylfaen"/>
          <w:sz w:val="20"/>
          <w:szCs w:val="24"/>
          <w:lang w:val="ru-RU" w:eastAsia="en-US"/>
        </w:rPr>
        <w:t>օրվանից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երկրորդ</w:t>
      </w:r>
      <w:proofErr w:type="gramEnd"/>
      <w:r w:rsidRPr="000637A2">
        <w:rPr>
          <w:rFonts w:ascii="Sylfaen" w:hAnsi="Sylfaen" w:cs="Sylfaen"/>
          <w:sz w:val="20"/>
          <w:szCs w:val="24"/>
          <w:lang w:val="af-ZA" w:eastAsia="en-US"/>
        </w:rPr>
        <w:t xml:space="preserve"> և ոչ ուշ, քան </w:t>
      </w:r>
      <w:r w:rsidRPr="000637A2">
        <w:rPr>
          <w:rFonts w:ascii="Sylfaen" w:hAnsi="Sylfaen" w:cs="Sylfaen"/>
          <w:sz w:val="20"/>
          <w:szCs w:val="24"/>
          <w:lang w:val="hy-AM" w:eastAsia="en-US"/>
        </w:rPr>
        <w:t>հինգերորդ</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աշխատանքային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օրը</w:t>
      </w:r>
      <w:r w:rsidRPr="000637A2">
        <w:rPr>
          <w:rFonts w:ascii="Sylfaen" w:hAnsi="Sylfaen" w:cs="Sylfaen"/>
          <w:sz w:val="20"/>
          <w:szCs w:val="24"/>
          <w:lang w:val="af-ZA" w:eastAsia="en-US"/>
        </w:rPr>
        <w:t xml:space="preserve">, </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cs="Sylfaen"/>
          <w:sz w:val="20"/>
          <w:szCs w:val="24"/>
          <w:lang w:val="ru-RU" w:eastAsia="en-US"/>
        </w:rPr>
        <w:t>դ</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յուրաքանչյուր</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w:t>
      </w:r>
      <w:r w:rsidRPr="000637A2">
        <w:rPr>
          <w:rFonts w:ascii="Sylfaen" w:hAnsi="Sylfaen" w:cs="Sylfaen"/>
          <w:sz w:val="20"/>
          <w:szCs w:val="24"/>
          <w:lang w:val="ru-RU" w:eastAsia="en-US"/>
        </w:rPr>
        <w:t>սնակցի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տվյալ</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պահին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առաջարկը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հրապարակվում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մյուս</w:t>
      </w:r>
      <w:r w:rsidRPr="000637A2">
        <w:rPr>
          <w:rFonts w:ascii="Sylfaen" w:hAnsi="Sylfaen" w:cs="Sylfaen"/>
          <w:sz w:val="20"/>
          <w:szCs w:val="24"/>
          <w:lang w:val="af-ZA" w:eastAsia="en-US"/>
        </w:rPr>
        <w:t xml:space="preserve"> մ</w:t>
      </w:r>
      <w:r w:rsidRPr="000637A2">
        <w:rPr>
          <w:rFonts w:ascii="Sylfaen" w:hAnsi="Sylfaen" w:cs="Sylfaen"/>
          <w:sz w:val="20"/>
          <w:szCs w:val="24"/>
          <w:lang w:val="ru-RU" w:eastAsia="en-US"/>
        </w:rPr>
        <w:t>ասնակ</w:t>
      </w:r>
      <w:r w:rsidRPr="000637A2">
        <w:rPr>
          <w:rFonts w:ascii="Sylfaen" w:hAnsi="Sylfaen" w:cs="Sylfaen"/>
          <w:sz w:val="20"/>
          <w:szCs w:val="24"/>
          <w:lang w:val="hy-AM" w:eastAsia="en-US"/>
        </w:rPr>
        <w:t>ցի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համար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մինչև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համար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նախատեսված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վերջնաժամկետի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ավարտը</w:t>
      </w:r>
      <w:r w:rsidRPr="000637A2">
        <w:rPr>
          <w:rFonts w:ascii="Sylfaen" w:hAnsi="Sylfaen" w:cs="Sylfaen"/>
          <w:sz w:val="20"/>
          <w:szCs w:val="24"/>
          <w:lang w:val="af-ZA" w:eastAsia="en-US"/>
        </w:rPr>
        <w:t xml:space="preserve"> մ</w:t>
      </w:r>
      <w:r w:rsidRPr="000637A2">
        <w:rPr>
          <w:rFonts w:ascii="Sylfaen" w:hAnsi="Sylfaen" w:cs="Sylfaen"/>
          <w:sz w:val="20"/>
          <w:szCs w:val="24"/>
          <w:lang w:val="ru-RU" w:eastAsia="en-US"/>
        </w:rPr>
        <w:t>ասնակիցը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կարող</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վերանայել</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իր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առաջարկը</w:t>
      </w:r>
      <w:r w:rsidRPr="000637A2">
        <w:rPr>
          <w:rFonts w:ascii="Sylfaen" w:hAnsi="Sylfaen" w:cs="Sylfaen"/>
          <w:sz w:val="20"/>
          <w:szCs w:val="24"/>
          <w:lang w:val="af-ZA" w:eastAsia="en-U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olor w:val="000000"/>
          <w:sz w:val="21"/>
          <w:szCs w:val="21"/>
          <w:lang w:val="af-ZA"/>
        </w:rPr>
      </w:pPr>
      <w:r w:rsidRPr="000637A2">
        <w:rPr>
          <w:rFonts w:ascii="Sylfaen" w:hAnsi="Sylfaen" w:cs="Sylfaen"/>
          <w:sz w:val="20"/>
          <w:lang w:val="hy-AM"/>
        </w:rPr>
        <w:t xml:space="preserve">    ե</w:t>
      </w:r>
      <w:r w:rsidRPr="000637A2">
        <w:rPr>
          <w:rFonts w:ascii="Sylfaen" w:hAnsi="Sylfaen" w:cs="Sylfaen"/>
          <w:sz w:val="20"/>
          <w:lang w:val="af-ZA"/>
        </w:rPr>
        <w:t xml:space="preserve">. </w:t>
      </w:r>
      <w:r w:rsidRPr="000637A2">
        <w:rPr>
          <w:rFonts w:ascii="Sylfaen" w:hAnsi="Sylfaen" w:cs="Sylfaen"/>
          <w:sz w:val="20"/>
          <w:lang w:val="hy-AM"/>
        </w:rPr>
        <w:t>բանակցությունների</w:t>
      </w:r>
      <w:r w:rsidRPr="000637A2">
        <w:rPr>
          <w:rFonts w:ascii="Sylfaen" w:hAnsi="Sylfaen" w:cs="Sylfaen"/>
          <w:sz w:val="20"/>
          <w:lang w:val="af-ZA"/>
        </w:rPr>
        <w:t xml:space="preserve"> </w:t>
      </w:r>
      <w:r w:rsidRPr="000637A2">
        <w:rPr>
          <w:rFonts w:ascii="Sylfaen" w:hAnsi="Sylfaen" w:cs="Sylfaen"/>
          <w:sz w:val="20"/>
          <w:lang w:val="hy-AM"/>
        </w:rPr>
        <w:t>համար</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վերջնաժամկետը</w:t>
      </w:r>
      <w:r w:rsidRPr="000637A2">
        <w:rPr>
          <w:rFonts w:ascii="Sylfaen" w:hAnsi="Sylfaen" w:cs="Sylfaen"/>
          <w:sz w:val="20"/>
          <w:lang w:val="af-ZA"/>
        </w:rPr>
        <w:t xml:space="preserve"> </w:t>
      </w:r>
      <w:r w:rsidRPr="000637A2">
        <w:rPr>
          <w:rFonts w:ascii="Sylfaen" w:hAnsi="Sylfaen" w:cs="Sylfaen"/>
          <w:sz w:val="20"/>
          <w:lang w:val="hy-AM"/>
        </w:rPr>
        <w:t>լրանալու</w:t>
      </w:r>
      <w:r w:rsidRPr="000637A2">
        <w:rPr>
          <w:rFonts w:ascii="Sylfaen" w:hAnsi="Sylfaen" w:cs="Sylfaen"/>
          <w:sz w:val="20"/>
          <w:lang w:val="af-ZA"/>
        </w:rPr>
        <w:t xml:space="preserve"> </w:t>
      </w:r>
      <w:r w:rsidRPr="000637A2">
        <w:rPr>
          <w:rFonts w:ascii="Sylfaen" w:hAnsi="Sylfaen" w:cs="Sylfaen"/>
          <w:sz w:val="20"/>
          <w:lang w:val="hy-AM"/>
        </w:rPr>
        <w:t>պահին</w:t>
      </w:r>
      <w:r w:rsidRPr="000637A2">
        <w:rPr>
          <w:rFonts w:ascii="Sylfaen" w:hAnsi="Sylfaen" w:cs="Sylfaen"/>
          <w:sz w:val="20"/>
          <w:lang w:val="af-ZA"/>
        </w:rPr>
        <w:t xml:space="preserve">, </w:t>
      </w:r>
      <w:r w:rsidRPr="000637A2">
        <w:rPr>
          <w:rFonts w:ascii="Sylfaen" w:hAnsi="Sylfaen" w:cs="Sylfaen"/>
          <w:sz w:val="20"/>
          <w:lang w:val="hy-AM"/>
        </w:rPr>
        <w:t>ըստ դրան ներկա</w:t>
      </w:r>
      <w:r w:rsidRPr="000637A2">
        <w:rPr>
          <w:rFonts w:ascii="Sylfaen" w:hAnsi="Sylfaen" w:cs="Sylfaen"/>
          <w:sz w:val="20"/>
          <w:lang w:val="af-ZA"/>
        </w:rPr>
        <w:t xml:space="preserve"> մ</w:t>
      </w:r>
      <w:r w:rsidRPr="000637A2">
        <w:rPr>
          <w:rFonts w:ascii="Sylfaen" w:hAnsi="Sylfaen" w:cs="Sylfaen"/>
          <w:sz w:val="20"/>
          <w:lang w:val="hy-AM"/>
        </w:rPr>
        <w:t>ասնակիցների</w:t>
      </w:r>
      <w:r w:rsidRPr="000637A2">
        <w:rPr>
          <w:rFonts w:ascii="Sylfaen" w:hAnsi="Sylfaen" w:cs="Sylfaen"/>
          <w:sz w:val="20"/>
          <w:lang w:val="af-ZA"/>
        </w:rPr>
        <w:t xml:space="preserve"> </w:t>
      </w:r>
      <w:r w:rsidRPr="000637A2">
        <w:rPr>
          <w:rFonts w:ascii="Sylfaen" w:hAnsi="Sylfaen" w:cs="Sylfaen"/>
          <w:sz w:val="20"/>
          <w:lang w:val="hy-AM"/>
        </w:rPr>
        <w:t>ներկայացրած</w:t>
      </w:r>
      <w:r w:rsidRPr="000637A2">
        <w:rPr>
          <w:rFonts w:ascii="Sylfaen" w:hAnsi="Sylfaen" w:cs="Sylfaen"/>
          <w:sz w:val="20"/>
          <w:lang w:val="af-ZA"/>
        </w:rPr>
        <w:t xml:space="preserve"> </w:t>
      </w:r>
      <w:r w:rsidRPr="000637A2">
        <w:rPr>
          <w:rFonts w:ascii="Sylfaen" w:hAnsi="Sylfaen" w:cs="Sylfaen"/>
          <w:sz w:val="20"/>
          <w:lang w:val="hy-AM"/>
        </w:rPr>
        <w:t>գների</w:t>
      </w:r>
      <w:r w:rsidRPr="000637A2">
        <w:rPr>
          <w:rFonts w:ascii="Sylfaen" w:hAnsi="Sylfaen" w:cs="Sylfaen"/>
          <w:sz w:val="20"/>
          <w:lang w:val="af-ZA"/>
        </w:rPr>
        <w:t xml:space="preserve">,  </w:t>
      </w:r>
      <w:r w:rsidRPr="000637A2">
        <w:rPr>
          <w:rFonts w:ascii="Sylfaen" w:hAnsi="Sylfaen" w:cs="Sylfaen"/>
          <w:sz w:val="20"/>
          <w:lang w:val="hy-AM"/>
        </w:rPr>
        <w:t>որոշվում</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հայտարարվում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այդպիսին</w:t>
      </w:r>
      <w:r w:rsidRPr="000637A2">
        <w:rPr>
          <w:rFonts w:ascii="Sylfaen" w:hAnsi="Sylfaen" w:cs="Sylfaen"/>
          <w:sz w:val="20"/>
          <w:lang w:val="af-ZA"/>
        </w:rPr>
        <w:t xml:space="preserve"> </w:t>
      </w:r>
      <w:r w:rsidRPr="000637A2">
        <w:rPr>
          <w:rFonts w:ascii="Sylfaen" w:hAnsi="Sylfaen" w:cs="Sylfaen"/>
          <w:sz w:val="20"/>
          <w:lang w:val="hy-AM"/>
        </w:rPr>
        <w:t>չճանաչված</w:t>
      </w:r>
      <w:r w:rsidRPr="000637A2" w:rsidDel="00AF3CCA">
        <w:rPr>
          <w:rFonts w:ascii="Sylfaen" w:hAnsi="Sylfaen" w:cs="Sylfaen"/>
          <w:sz w:val="20"/>
          <w:lang w:val="af-ZA"/>
        </w:rPr>
        <w:t xml:space="preserve"> </w:t>
      </w:r>
      <w:r w:rsidRPr="000637A2">
        <w:rPr>
          <w:rFonts w:ascii="Sylfaen" w:hAnsi="Sylfaen" w:cs="Sylfaen"/>
          <w:sz w:val="20"/>
          <w:lang w:val="hy-AM"/>
        </w:rPr>
        <w:t>մասնակիցները</w:t>
      </w:r>
      <w:r w:rsidRPr="000637A2">
        <w:rPr>
          <w:rFonts w:ascii="Sylfaen" w:hAnsi="Sylfaen" w:cs="Sylfaen"/>
          <w:sz w:val="20"/>
          <w:lang w:val="af-ZA"/>
        </w:rPr>
        <w:t xml:space="preserve">: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բանակցությունների</w:t>
      </w:r>
      <w:r w:rsidRPr="000637A2">
        <w:rPr>
          <w:rFonts w:ascii="Sylfaen" w:hAnsi="Sylfaen" w:cs="Sylfaen"/>
          <w:sz w:val="20"/>
          <w:lang w:val="af-ZA"/>
        </w:rPr>
        <w:t xml:space="preserve"> </w:t>
      </w:r>
      <w:r w:rsidRPr="000637A2">
        <w:rPr>
          <w:rFonts w:ascii="Sylfaen" w:hAnsi="Sylfaen" w:cs="Sylfaen"/>
          <w:sz w:val="20"/>
          <w:lang w:val="hy-AM"/>
        </w:rPr>
        <w:t>արդյունքում</w:t>
      </w:r>
      <w:r w:rsidRPr="000637A2">
        <w:rPr>
          <w:rFonts w:ascii="Sylfaen" w:hAnsi="Sylfaen" w:cs="Sylfaen"/>
          <w:sz w:val="20"/>
          <w:lang w:val="af-ZA"/>
        </w:rPr>
        <w:t xml:space="preserve"> </w:t>
      </w:r>
      <w:r w:rsidRPr="000637A2">
        <w:rPr>
          <w:rFonts w:ascii="Sylfaen" w:hAnsi="Sylfaen" w:cs="Sylfaen"/>
          <w:sz w:val="20"/>
          <w:lang w:val="hy-AM"/>
        </w:rPr>
        <w:t>մասնակիցների</w:t>
      </w:r>
      <w:r w:rsidRPr="000637A2">
        <w:rPr>
          <w:rFonts w:ascii="Sylfaen" w:hAnsi="Sylfaen" w:cs="Sylfaen"/>
          <w:sz w:val="20"/>
          <w:lang w:val="af-ZA"/>
        </w:rPr>
        <w:t xml:space="preserve"> </w:t>
      </w:r>
      <w:r w:rsidRPr="000637A2">
        <w:rPr>
          <w:rFonts w:ascii="Sylfaen" w:hAnsi="Sylfaen" w:cs="Sylfaen"/>
          <w:sz w:val="20"/>
          <w:lang w:val="hy-AM"/>
        </w:rPr>
        <w:t>ներկայացրած</w:t>
      </w:r>
      <w:r w:rsidRPr="000637A2">
        <w:rPr>
          <w:rFonts w:ascii="Sylfaen" w:hAnsi="Sylfaen" w:cs="Sylfaen"/>
          <w:sz w:val="20"/>
          <w:lang w:val="af-ZA"/>
        </w:rPr>
        <w:t xml:space="preserve"> </w:t>
      </w:r>
      <w:r w:rsidRPr="000637A2">
        <w:rPr>
          <w:rFonts w:ascii="Sylfaen" w:hAnsi="Sylfaen" w:cs="Sylfaen"/>
          <w:sz w:val="20"/>
          <w:lang w:val="hy-AM"/>
        </w:rPr>
        <w:t>գները</w:t>
      </w:r>
      <w:r w:rsidRPr="000637A2">
        <w:rPr>
          <w:rFonts w:ascii="Sylfaen" w:hAnsi="Sylfaen" w:cs="Sylfaen"/>
          <w:sz w:val="20"/>
          <w:lang w:val="af-ZA"/>
        </w:rPr>
        <w:t xml:space="preserve"> </w:t>
      </w:r>
      <w:r w:rsidRPr="000637A2">
        <w:rPr>
          <w:rFonts w:ascii="Sylfaen" w:hAnsi="Sylfaen" w:cs="Sylfaen"/>
          <w:sz w:val="20"/>
          <w:lang w:val="hy-AM"/>
        </w:rPr>
        <w:t>մնում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lang w:val="hy-AM"/>
        </w:rPr>
        <w:t>հավասար</w:t>
      </w:r>
      <w:r w:rsidRPr="000637A2">
        <w:rPr>
          <w:rFonts w:ascii="Sylfaen" w:hAnsi="Sylfaen" w:cs="Sylfaen"/>
          <w:sz w:val="20"/>
          <w:lang w:val="af-ZA"/>
        </w:rPr>
        <w:t xml:space="preserve">, </w:t>
      </w:r>
      <w:r w:rsidRPr="000637A2">
        <w:rPr>
          <w:rFonts w:ascii="Sylfaen" w:hAnsi="Sylfaen" w:cs="Sylfaen"/>
          <w:sz w:val="20"/>
          <w:lang w:val="hy-AM"/>
        </w:rPr>
        <w:t>գնման</w:t>
      </w:r>
      <w:r w:rsidRPr="000637A2">
        <w:rPr>
          <w:rFonts w:ascii="Sylfaen" w:hAnsi="Sylfaen" w:cs="Sylfaen"/>
          <w:sz w:val="20"/>
          <w:lang w:val="af-ZA"/>
        </w:rPr>
        <w:t xml:space="preserve"> </w:t>
      </w:r>
      <w:r w:rsidRPr="000637A2">
        <w:rPr>
          <w:rFonts w:ascii="Sylfaen" w:hAnsi="Sylfaen" w:cs="Sylfaen"/>
          <w:sz w:val="20"/>
          <w:lang w:val="hy-AM"/>
        </w:rPr>
        <w:t>ընթացակարգն</w:t>
      </w:r>
      <w:r w:rsidRPr="000637A2">
        <w:rPr>
          <w:rFonts w:ascii="Sylfaen" w:hAnsi="Sylfaen" w:cs="Sylfaen"/>
          <w:sz w:val="20"/>
          <w:lang w:val="af-ZA"/>
        </w:rPr>
        <w:t xml:space="preserve"> </w:t>
      </w:r>
      <w:r w:rsidRPr="000637A2">
        <w:rPr>
          <w:rFonts w:ascii="Sylfaen" w:hAnsi="Sylfaen" w:cs="Sylfaen"/>
          <w:sz w:val="20"/>
          <w:lang w:val="hy-AM"/>
        </w:rPr>
        <w:t>Օրենքի</w:t>
      </w:r>
      <w:r w:rsidRPr="000637A2">
        <w:rPr>
          <w:rFonts w:ascii="Sylfaen" w:hAnsi="Sylfaen" w:cs="Sylfaen"/>
          <w:sz w:val="20"/>
          <w:lang w:val="af-ZA"/>
        </w:rPr>
        <w:t xml:space="preserve"> 37-</w:t>
      </w:r>
      <w:r w:rsidRPr="000637A2">
        <w:rPr>
          <w:rFonts w:ascii="Sylfaen" w:hAnsi="Sylfaen" w:cs="Sylfaen"/>
          <w:sz w:val="20"/>
          <w:lang w:val="hy-AM"/>
        </w:rPr>
        <w:t>րդ</w:t>
      </w:r>
      <w:r w:rsidRPr="000637A2">
        <w:rPr>
          <w:rFonts w:ascii="Sylfaen" w:hAnsi="Sylfaen" w:cs="Sylfaen"/>
          <w:sz w:val="20"/>
          <w:lang w:val="af-ZA"/>
        </w:rPr>
        <w:t xml:space="preserve"> </w:t>
      </w:r>
      <w:r w:rsidRPr="000637A2">
        <w:rPr>
          <w:rFonts w:ascii="Sylfaen" w:hAnsi="Sylfaen" w:cs="Sylfaen"/>
          <w:sz w:val="20"/>
          <w:lang w:val="hy-AM"/>
        </w:rPr>
        <w:t>հոդվածի</w:t>
      </w:r>
      <w:r w:rsidRPr="000637A2">
        <w:rPr>
          <w:rFonts w:ascii="Sylfaen" w:hAnsi="Sylfaen" w:cs="Sylfaen"/>
          <w:sz w:val="20"/>
          <w:lang w:val="af-ZA"/>
        </w:rPr>
        <w:t xml:space="preserve"> 1-</w:t>
      </w:r>
      <w:r w:rsidRPr="000637A2">
        <w:rPr>
          <w:rFonts w:ascii="Sylfaen" w:hAnsi="Sylfaen" w:cs="Sylfaen"/>
          <w:sz w:val="20"/>
          <w:lang w:val="hy-AM"/>
        </w:rPr>
        <w:t>ին</w:t>
      </w:r>
      <w:r w:rsidRPr="000637A2">
        <w:rPr>
          <w:rFonts w:ascii="Sylfaen" w:hAnsi="Sylfaen" w:cs="Sylfaen"/>
          <w:sz w:val="20"/>
          <w:lang w:val="af-ZA"/>
        </w:rPr>
        <w:t xml:space="preserve"> </w:t>
      </w:r>
      <w:r w:rsidRPr="000637A2">
        <w:rPr>
          <w:rFonts w:ascii="Sylfaen" w:hAnsi="Sylfaen" w:cs="Sylfaen"/>
          <w:sz w:val="20"/>
          <w:lang w:val="hy-AM"/>
        </w:rPr>
        <w:t>մասի</w:t>
      </w:r>
      <w:r w:rsidRPr="000637A2">
        <w:rPr>
          <w:rFonts w:ascii="Sylfaen" w:hAnsi="Sylfaen" w:cs="Sylfaen"/>
          <w:sz w:val="20"/>
          <w:lang w:val="af-ZA"/>
        </w:rPr>
        <w:t xml:space="preserve"> 1-</w:t>
      </w:r>
      <w:r w:rsidRPr="000637A2">
        <w:rPr>
          <w:rFonts w:ascii="Sylfaen" w:hAnsi="Sylfaen" w:cs="Sylfaen"/>
          <w:sz w:val="20"/>
          <w:lang w:val="hy-AM"/>
        </w:rPr>
        <w:t>ին</w:t>
      </w:r>
      <w:r w:rsidRPr="000637A2">
        <w:rPr>
          <w:rFonts w:ascii="Sylfaen" w:hAnsi="Sylfaen" w:cs="Sylfaen"/>
          <w:sz w:val="20"/>
          <w:lang w:val="af-ZA"/>
        </w:rPr>
        <w:t xml:space="preserve"> </w:t>
      </w:r>
      <w:r w:rsidRPr="000637A2">
        <w:rPr>
          <w:rFonts w:ascii="Sylfaen" w:hAnsi="Sylfaen" w:cs="Sylfaen"/>
          <w:sz w:val="20"/>
          <w:lang w:val="hy-AM"/>
        </w:rPr>
        <w:t>կետի</w:t>
      </w:r>
      <w:r w:rsidRPr="000637A2">
        <w:rPr>
          <w:rFonts w:ascii="Sylfaen" w:hAnsi="Sylfaen" w:cs="Sylfaen"/>
          <w:sz w:val="20"/>
          <w:lang w:val="af-ZA"/>
        </w:rPr>
        <w:t xml:space="preserve"> </w:t>
      </w:r>
      <w:r w:rsidRPr="000637A2">
        <w:rPr>
          <w:rFonts w:ascii="Sylfaen" w:hAnsi="Sylfaen" w:cs="Sylfaen"/>
          <w:sz w:val="20"/>
          <w:lang w:val="hy-AM"/>
        </w:rPr>
        <w:t>հիման</w:t>
      </w:r>
      <w:r w:rsidRPr="000637A2">
        <w:rPr>
          <w:rFonts w:ascii="Sylfaen" w:hAnsi="Sylfaen" w:cs="Sylfaen"/>
          <w:sz w:val="20"/>
          <w:lang w:val="af-ZA"/>
        </w:rPr>
        <w:t xml:space="preserve"> </w:t>
      </w:r>
      <w:r w:rsidRPr="000637A2">
        <w:rPr>
          <w:rFonts w:ascii="Sylfaen" w:hAnsi="Sylfaen" w:cs="Sylfaen"/>
          <w:sz w:val="20"/>
          <w:lang w:val="hy-AM"/>
        </w:rPr>
        <w:t>վրա</w:t>
      </w:r>
      <w:r w:rsidRPr="000637A2">
        <w:rPr>
          <w:rFonts w:ascii="Sylfaen" w:hAnsi="Sylfaen" w:cs="Sylfaen"/>
          <w:sz w:val="20"/>
          <w:lang w:val="af-ZA"/>
        </w:rPr>
        <w:t xml:space="preserve"> </w:t>
      </w:r>
      <w:r w:rsidRPr="000637A2">
        <w:rPr>
          <w:rFonts w:ascii="Sylfaen" w:hAnsi="Sylfaen" w:cs="Sylfaen"/>
          <w:sz w:val="20"/>
          <w:lang w:val="hy-AM"/>
        </w:rPr>
        <w:t>հայտարարվում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չկայացած</w:t>
      </w:r>
      <w:r w:rsidRPr="000637A2">
        <w:rPr>
          <w:rFonts w:ascii="Sylfaen" w:hAnsi="Sylfaen"/>
          <w:color w:val="000000"/>
          <w:sz w:val="21"/>
          <w:szCs w:val="21"/>
          <w:lang w:val="af-ZA"/>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af-ZA" w:eastAsia="x-none"/>
        </w:rPr>
      </w:pPr>
      <w:r w:rsidRPr="000637A2">
        <w:rPr>
          <w:rFonts w:ascii="Sylfaen" w:hAnsi="Sylfaen"/>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w:t>
      </w:r>
      <w:r w:rsidRPr="000637A2">
        <w:rPr>
          <w:rFonts w:ascii="Sylfaen" w:hAnsi="Sylfaen"/>
          <w:sz w:val="20"/>
          <w:szCs w:val="20"/>
          <w:lang w:val="af-ZA" w:eastAsia="x-none"/>
        </w:rPr>
        <w:lastRenderedPageBreak/>
        <w:t>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af-ZA" w:eastAsia="x-none"/>
        </w:rPr>
      </w:pPr>
      <w:r w:rsidRPr="000637A2">
        <w:rPr>
          <w:rFonts w:ascii="Sylfaen" w:hAnsi="Sylfaen"/>
          <w:sz w:val="20"/>
          <w:szCs w:val="20"/>
          <w:lang w:val="af-ZA" w:eastAsia="x-none"/>
        </w:rPr>
        <w:t xml:space="preserve">Սույն կետի չկիրառման դեպքում ընթացակարգը </w:t>
      </w:r>
      <w:r w:rsidRPr="000637A2">
        <w:rPr>
          <w:rFonts w:ascii="Sylfaen" w:hAnsi="Sylfaen"/>
          <w:sz w:val="20"/>
          <w:szCs w:val="20"/>
          <w:lang w:val="hy-AM" w:eastAsia="x-none"/>
        </w:rPr>
        <w:t>Օ</w:t>
      </w:r>
      <w:r w:rsidRPr="000637A2">
        <w:rPr>
          <w:rFonts w:ascii="Sylfaen" w:hAnsi="Sylfaen"/>
          <w:sz w:val="20"/>
          <w:szCs w:val="20"/>
          <w:lang w:val="af-ZA" w:eastAsia="x-none"/>
        </w:rPr>
        <w:t>րենքի 37-րդ հոդվածի 1-ին մասի 1-ին կետի հիման վրա հայտարարվում է չկայացած:</w:t>
      </w:r>
    </w:p>
    <w:p w:rsidR="000637A2" w:rsidRPr="000637A2" w:rsidRDefault="000637A2" w:rsidP="000637A2">
      <w:pPr>
        <w:ind w:firstLine="708"/>
        <w:jc w:val="both"/>
        <w:rPr>
          <w:rFonts w:ascii="Sylfaen" w:hAnsi="Sylfaen"/>
          <w:sz w:val="20"/>
          <w:szCs w:val="20"/>
          <w:lang w:val="af-ZA" w:eastAsia="x-none"/>
        </w:rPr>
      </w:pPr>
      <w:r w:rsidRPr="000637A2">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37A2">
        <w:rPr>
          <w:rFonts w:ascii="Sylfaen" w:hAnsi="Sylfaen"/>
          <w:sz w:val="20"/>
          <w:szCs w:val="20"/>
          <w:lang w:val="hy-AM" w:eastAsia="x-none"/>
        </w:rPr>
        <w:t xml:space="preserve"> </w:t>
      </w:r>
      <w:r w:rsidRPr="000637A2">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0637A2">
        <w:rPr>
          <w:rFonts w:ascii="Sylfaen" w:hAnsi="Sylfaen"/>
          <w:sz w:val="20"/>
          <w:szCs w:val="20"/>
          <w:lang w:val="hy-AM" w:eastAsia="x-none"/>
        </w:rPr>
        <w:t xml:space="preserve">հայտում ներառված </w:t>
      </w:r>
      <w:r w:rsidRPr="000637A2">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0637A2" w:rsidRPr="000637A2" w:rsidRDefault="000637A2" w:rsidP="000637A2">
      <w:pPr>
        <w:ind w:firstLine="708"/>
        <w:jc w:val="both"/>
        <w:rPr>
          <w:rFonts w:ascii="Sylfaen" w:hAnsi="Sylfaen" w:cs="Sylfaen"/>
          <w:sz w:val="20"/>
          <w:lang w:val="af-ZA"/>
        </w:rPr>
      </w:pPr>
      <w:r w:rsidRPr="000637A2">
        <w:rPr>
          <w:rFonts w:ascii="Sylfaen" w:hAnsi="Sylfaen"/>
          <w:sz w:val="20"/>
          <w:szCs w:val="20"/>
          <w:lang w:val="af-ZA" w:eastAsia="x-none"/>
        </w:rPr>
        <w:t>8.8 Եթե հայտերի բացման և գնահատման նիստի ընթացքում իրականացված գնահատման արդյուն</w:t>
      </w:r>
      <w:r w:rsidRPr="000637A2">
        <w:rPr>
          <w:rFonts w:ascii="Sylfaen" w:hAnsi="Sylfaen"/>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0637A2">
        <w:rPr>
          <w:rFonts w:ascii="Sylfaen" w:hAnsi="Sylfaen"/>
          <w:sz w:val="20"/>
          <w:szCs w:val="20"/>
          <w:lang w:val="af-ZA" w:eastAsia="x-none"/>
        </w:rPr>
        <w:t xml:space="preserve"> </w:t>
      </w:r>
      <w:bookmarkStart w:id="9" w:name="_Hlk202176068"/>
      <w:r w:rsidRPr="000637A2">
        <w:rPr>
          <w:rFonts w:ascii="Sylfaen" w:hAnsi="Sylfaen"/>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0637A2">
        <w:rPr>
          <w:rFonts w:ascii="Sylfaen" w:hAnsi="Sylfaen"/>
          <w:sz w:val="20"/>
          <w:szCs w:val="20"/>
          <w:lang w:val="af-ZA" w:eastAsia="x-none"/>
        </w:rPr>
        <w:t>ապա հանձնաժողովը մեկ աշխատանքային օրով կասեցնում է նիստը, իսկ հանձնաժողովի քարտուղարը նույն օրը դրա</w:t>
      </w:r>
      <w:r w:rsidRPr="000637A2">
        <w:rPr>
          <w:rFonts w:ascii="Sylfaen" w:hAnsi="Sylfaen" w:cs="Sylfaen"/>
          <w:sz w:val="20"/>
          <w:lang w:val="af-ZA"/>
        </w:rPr>
        <w:t xml:space="preserve"> </w:t>
      </w:r>
      <w:r w:rsidRPr="000637A2">
        <w:rPr>
          <w:rFonts w:ascii="Sylfaen" w:hAnsi="Sylfaen" w:cs="Sylfaen"/>
          <w:sz w:val="20"/>
          <w:lang w:val="hy-AM"/>
        </w:rPr>
        <w:t>մասին</w:t>
      </w:r>
      <w:r w:rsidRPr="000637A2">
        <w:rPr>
          <w:rFonts w:ascii="Sylfaen" w:hAnsi="Sylfaen" w:cs="Sylfaen"/>
          <w:sz w:val="20"/>
          <w:lang w:val="af-ZA"/>
        </w:rPr>
        <w:t xml:space="preserve"> էլեկտրոնային եղանակով </w:t>
      </w:r>
      <w:r w:rsidRPr="000637A2">
        <w:rPr>
          <w:rFonts w:ascii="Sylfaen" w:hAnsi="Sylfaen" w:cs="Sylfaen"/>
          <w:sz w:val="20"/>
          <w:lang w:val="hy-AM"/>
        </w:rPr>
        <w:t>տեղեկացնում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մ</w:t>
      </w:r>
      <w:r w:rsidRPr="000637A2">
        <w:rPr>
          <w:rFonts w:ascii="Sylfaen" w:hAnsi="Sylfaen" w:cs="Sylfaen"/>
          <w:sz w:val="20"/>
          <w:lang w:val="hy-AM"/>
        </w:rPr>
        <w:t>ասնակցին՝</w:t>
      </w:r>
      <w:r w:rsidRPr="000637A2">
        <w:rPr>
          <w:rFonts w:ascii="Sylfaen" w:hAnsi="Sylfaen" w:cs="Sylfaen"/>
          <w:sz w:val="20"/>
          <w:lang w:val="af-ZA"/>
        </w:rPr>
        <w:t xml:space="preserve"> </w:t>
      </w:r>
      <w:r w:rsidRPr="000637A2">
        <w:rPr>
          <w:rFonts w:ascii="Sylfaen" w:hAnsi="Sylfaen" w:cs="Sylfaen"/>
          <w:sz w:val="20"/>
          <w:lang w:val="hy-AM"/>
        </w:rPr>
        <w:t>առաջարկելով</w:t>
      </w:r>
      <w:r w:rsidRPr="000637A2">
        <w:rPr>
          <w:rFonts w:ascii="Sylfaen" w:hAnsi="Sylfaen" w:cs="Sylfaen"/>
          <w:sz w:val="20"/>
          <w:lang w:val="af-ZA"/>
        </w:rPr>
        <w:t xml:space="preserve"> </w:t>
      </w:r>
      <w:r w:rsidRPr="000637A2">
        <w:rPr>
          <w:rFonts w:ascii="Sylfaen" w:hAnsi="Sylfaen" w:cs="Sylfaen"/>
          <w:sz w:val="20"/>
          <w:lang w:val="hy-AM"/>
        </w:rPr>
        <w:t>մինչև</w:t>
      </w:r>
      <w:r w:rsidRPr="000637A2">
        <w:rPr>
          <w:rFonts w:ascii="Sylfaen" w:hAnsi="Sylfaen" w:cs="Sylfaen"/>
          <w:sz w:val="20"/>
          <w:lang w:val="af-ZA"/>
        </w:rPr>
        <w:t xml:space="preserve"> </w:t>
      </w:r>
      <w:r w:rsidRPr="000637A2">
        <w:rPr>
          <w:rFonts w:ascii="Sylfaen" w:hAnsi="Sylfaen" w:cs="Sylfaen"/>
          <w:sz w:val="20"/>
          <w:lang w:val="hy-AM"/>
        </w:rPr>
        <w:t>կասեցման</w:t>
      </w:r>
      <w:r w:rsidRPr="000637A2">
        <w:rPr>
          <w:rFonts w:ascii="Sylfaen" w:hAnsi="Sylfaen" w:cs="Sylfaen"/>
          <w:sz w:val="20"/>
          <w:lang w:val="af-ZA"/>
        </w:rPr>
        <w:t xml:space="preserve"> </w:t>
      </w:r>
      <w:r w:rsidRPr="000637A2">
        <w:rPr>
          <w:rFonts w:ascii="Sylfaen" w:hAnsi="Sylfaen" w:cs="Sylfaen"/>
          <w:sz w:val="20"/>
          <w:lang w:val="hy-AM"/>
        </w:rPr>
        <w:t>ժամկետի</w:t>
      </w:r>
      <w:r w:rsidRPr="000637A2">
        <w:rPr>
          <w:rFonts w:ascii="Sylfaen" w:hAnsi="Sylfaen" w:cs="Sylfaen"/>
          <w:sz w:val="20"/>
          <w:lang w:val="af-ZA"/>
        </w:rPr>
        <w:t xml:space="preserve"> </w:t>
      </w:r>
      <w:r w:rsidRPr="000637A2">
        <w:rPr>
          <w:rFonts w:ascii="Sylfaen" w:hAnsi="Sylfaen" w:cs="Sylfaen"/>
          <w:sz w:val="20"/>
          <w:lang w:val="hy-AM"/>
        </w:rPr>
        <w:t>ավարտը</w:t>
      </w:r>
      <w:r w:rsidRPr="000637A2">
        <w:rPr>
          <w:rFonts w:ascii="Sylfaen" w:hAnsi="Sylfaen" w:cs="Sylfaen"/>
          <w:sz w:val="20"/>
          <w:lang w:val="af-ZA"/>
        </w:rPr>
        <w:t xml:space="preserve"> </w:t>
      </w:r>
      <w:r w:rsidRPr="000637A2">
        <w:rPr>
          <w:rFonts w:ascii="Sylfaen" w:hAnsi="Sylfaen" w:cs="Sylfaen"/>
          <w:sz w:val="20"/>
          <w:lang w:val="hy-AM"/>
        </w:rPr>
        <w:t>շտկել</w:t>
      </w:r>
      <w:r w:rsidRPr="000637A2">
        <w:rPr>
          <w:rFonts w:ascii="Sylfaen" w:hAnsi="Sylfaen" w:cs="Sylfaen"/>
          <w:sz w:val="20"/>
          <w:lang w:val="af-ZA"/>
        </w:rPr>
        <w:t xml:space="preserve"> </w:t>
      </w:r>
      <w:r w:rsidRPr="000637A2">
        <w:rPr>
          <w:rFonts w:ascii="Sylfaen" w:hAnsi="Sylfaen" w:cs="Sylfaen"/>
          <w:sz w:val="20"/>
          <w:lang w:val="hy-AM"/>
        </w:rPr>
        <w:t>անհամապատասխանությունը</w:t>
      </w:r>
      <w:r w:rsidRPr="000637A2">
        <w:rPr>
          <w:rFonts w:ascii="Sylfaen" w:hAnsi="Sylfaen" w:cs="Sylfaen"/>
          <w:sz w:val="20"/>
          <w:lang w:val="af-ZA"/>
        </w:rPr>
        <w:t>:</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Մասնակցին ուղարկվող ծանուցման մեջ մանրամասն նկարագրվում են հայտի գն</w:t>
      </w:r>
      <w:r w:rsidRPr="000637A2">
        <w:rPr>
          <w:rFonts w:ascii="Sylfaen" w:hAnsi="Sylfaen" w:cs="Sylfaen"/>
          <w:sz w:val="20"/>
          <w:szCs w:val="24"/>
          <w:lang w:eastAsia="en-US"/>
        </w:rPr>
        <w:t>ա</w:t>
      </w:r>
      <w:r w:rsidRPr="000637A2">
        <w:rPr>
          <w:rFonts w:ascii="Sylfaen" w:hAnsi="Sylfaen" w:cs="Sylfaen"/>
          <w:sz w:val="20"/>
          <w:szCs w:val="24"/>
          <w:lang w:val="hy-AM" w:eastAsia="en-US"/>
        </w:rPr>
        <w:t xml:space="preserve">հատման ընթացքում հայտնաբերված բոլոր անհամապատասխանությունները: </w:t>
      </w:r>
    </w:p>
    <w:p w:rsidR="000637A2" w:rsidRPr="000637A2" w:rsidRDefault="000637A2" w:rsidP="000637A2">
      <w:pPr>
        <w:spacing w:after="160" w:line="276" w:lineRule="auto"/>
        <w:ind w:firstLine="375"/>
        <w:contextualSpacing/>
        <w:jc w:val="both"/>
        <w:rPr>
          <w:rFonts w:ascii="Sylfaen" w:hAnsi="Sylfaen"/>
          <w:sz w:val="20"/>
          <w:szCs w:val="20"/>
          <w:lang w:val="es-ES"/>
        </w:rPr>
      </w:pPr>
      <w:bookmarkStart w:id="10" w:name="_Hlk201942354"/>
      <w:r w:rsidRPr="000637A2">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rsidR="000637A2" w:rsidRPr="000637A2" w:rsidRDefault="000637A2" w:rsidP="000637A2">
      <w:pPr>
        <w:spacing w:after="160" w:line="276" w:lineRule="auto"/>
        <w:ind w:firstLine="375"/>
        <w:contextualSpacing/>
        <w:jc w:val="both"/>
        <w:rPr>
          <w:rFonts w:ascii="Sylfaen" w:hAnsi="Sylfaen"/>
          <w:sz w:val="20"/>
          <w:szCs w:val="20"/>
          <w:lang w:val="es-ES"/>
        </w:rPr>
      </w:pPr>
      <w:r w:rsidRPr="000637A2">
        <w:rPr>
          <w:rFonts w:ascii="Sylfaen" w:hAnsi="Sylfaen" w:cs="Sylfaen"/>
          <w:sz w:val="20"/>
          <w:lang w:val="af-ZA"/>
        </w:rPr>
        <w:t xml:space="preserve">8.9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սույն</w:t>
      </w:r>
      <w:r w:rsidRPr="000637A2">
        <w:rPr>
          <w:rFonts w:ascii="Sylfaen" w:hAnsi="Sylfaen" w:cs="Sylfaen"/>
          <w:sz w:val="20"/>
          <w:lang w:val="af-ZA"/>
        </w:rPr>
        <w:t xml:space="preserve"> </w:t>
      </w:r>
      <w:r w:rsidRPr="000637A2">
        <w:rPr>
          <w:rFonts w:ascii="Sylfaen" w:hAnsi="Sylfaen" w:cs="Sylfaen"/>
          <w:sz w:val="20"/>
          <w:lang w:val="hy-AM"/>
        </w:rPr>
        <w:t>հրավերի</w:t>
      </w:r>
      <w:r w:rsidRPr="000637A2">
        <w:rPr>
          <w:rFonts w:ascii="Sylfaen" w:hAnsi="Sylfaen" w:cs="Sylfaen"/>
          <w:sz w:val="20"/>
          <w:lang w:val="af-ZA"/>
        </w:rPr>
        <w:t xml:space="preserve"> 8.8-</w:t>
      </w:r>
      <w:r w:rsidRPr="000637A2">
        <w:rPr>
          <w:rFonts w:ascii="Sylfaen" w:hAnsi="Sylfaen" w:cs="Sylfaen"/>
          <w:sz w:val="20"/>
          <w:lang w:val="hy-AM"/>
        </w:rPr>
        <w:t>րդ</w:t>
      </w:r>
      <w:r w:rsidRPr="000637A2">
        <w:rPr>
          <w:rFonts w:ascii="Sylfaen" w:hAnsi="Sylfaen" w:cs="Sylfaen"/>
          <w:sz w:val="20"/>
          <w:lang w:val="af-ZA"/>
        </w:rPr>
        <w:t xml:space="preserve"> </w:t>
      </w:r>
      <w:r w:rsidRPr="000637A2">
        <w:rPr>
          <w:rFonts w:ascii="Sylfaen" w:hAnsi="Sylfaen" w:cs="Sylfaen"/>
          <w:sz w:val="20"/>
          <w:lang w:val="hy-AM"/>
        </w:rPr>
        <w:t>կետով</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ժամկետում</w:t>
      </w:r>
      <w:r w:rsidRPr="000637A2">
        <w:rPr>
          <w:rFonts w:ascii="Sylfaen" w:hAnsi="Sylfaen" w:cs="Sylfaen"/>
          <w:sz w:val="20"/>
          <w:lang w:val="af-ZA"/>
        </w:rPr>
        <w:t xml:space="preserve"> մ</w:t>
      </w:r>
      <w:r w:rsidRPr="000637A2">
        <w:rPr>
          <w:rFonts w:ascii="Sylfaen" w:hAnsi="Sylfaen" w:cs="Sylfaen"/>
          <w:sz w:val="20"/>
          <w:lang w:val="hy-AM"/>
        </w:rPr>
        <w:t>ասնակիցը</w:t>
      </w:r>
      <w:r w:rsidRPr="000637A2">
        <w:rPr>
          <w:rFonts w:ascii="Sylfaen" w:hAnsi="Sylfaen" w:cs="Sylfaen"/>
          <w:sz w:val="20"/>
          <w:lang w:val="af-ZA"/>
        </w:rPr>
        <w:t xml:space="preserve"> </w:t>
      </w:r>
      <w:r w:rsidRPr="000637A2">
        <w:rPr>
          <w:rFonts w:ascii="Sylfaen" w:hAnsi="Sylfaen" w:cs="Sylfaen"/>
          <w:sz w:val="20"/>
          <w:lang w:val="hy-AM"/>
        </w:rPr>
        <w:t>շտկում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արձանագրված</w:t>
      </w:r>
      <w:r w:rsidRPr="000637A2">
        <w:rPr>
          <w:rFonts w:ascii="Sylfaen" w:hAnsi="Sylfaen" w:cs="Sylfaen"/>
          <w:sz w:val="20"/>
          <w:lang w:val="af-ZA"/>
        </w:rPr>
        <w:t xml:space="preserve"> </w:t>
      </w:r>
      <w:r w:rsidRPr="000637A2">
        <w:rPr>
          <w:rFonts w:ascii="Sylfaen" w:hAnsi="Sylfaen" w:cs="Sylfaen"/>
          <w:sz w:val="20"/>
          <w:lang w:val="hy-AM"/>
        </w:rPr>
        <w:t>անհամապատասխանությունը</w:t>
      </w:r>
      <w:r w:rsidRPr="000637A2">
        <w:rPr>
          <w:rFonts w:ascii="Sylfaen" w:hAnsi="Sylfaen" w:cs="Sylfaen"/>
          <w:sz w:val="20"/>
          <w:lang w:val="af-ZA"/>
        </w:rPr>
        <w:t xml:space="preserve">, </w:t>
      </w:r>
      <w:r w:rsidRPr="000637A2">
        <w:rPr>
          <w:rFonts w:ascii="Sylfaen" w:hAnsi="Sylfaen" w:cs="Sylfaen"/>
          <w:sz w:val="20"/>
          <w:lang w:val="hy-AM"/>
        </w:rPr>
        <w:t>ապա</w:t>
      </w:r>
      <w:r w:rsidRPr="000637A2">
        <w:rPr>
          <w:rFonts w:ascii="Sylfaen" w:hAnsi="Sylfaen" w:cs="Sylfaen"/>
          <w:sz w:val="20"/>
          <w:lang w:val="af-ZA"/>
        </w:rPr>
        <w:t xml:space="preserve"> </w:t>
      </w:r>
      <w:r w:rsidRPr="000637A2">
        <w:rPr>
          <w:rFonts w:ascii="Sylfaen" w:hAnsi="Sylfaen" w:cs="Sylfaen"/>
          <w:sz w:val="20"/>
          <w:lang w:val="hy-AM"/>
        </w:rPr>
        <w:t>վերջինիս</w:t>
      </w:r>
      <w:r w:rsidRPr="000637A2">
        <w:rPr>
          <w:rFonts w:ascii="Sylfaen" w:hAnsi="Sylfaen" w:cs="Sylfaen"/>
          <w:sz w:val="20"/>
          <w:lang w:val="af-ZA"/>
        </w:rPr>
        <w:t xml:space="preserve"> </w:t>
      </w:r>
      <w:r w:rsidRPr="000637A2">
        <w:rPr>
          <w:rFonts w:ascii="Sylfaen" w:hAnsi="Sylfaen" w:cs="Sylfaen"/>
          <w:sz w:val="20"/>
          <w:lang w:val="hy-AM"/>
        </w:rPr>
        <w:t>հայտը</w:t>
      </w:r>
      <w:r w:rsidRPr="000637A2">
        <w:rPr>
          <w:rFonts w:ascii="Sylfaen" w:hAnsi="Sylfaen" w:cs="Sylfaen"/>
          <w:sz w:val="20"/>
          <w:lang w:val="af-ZA"/>
        </w:rPr>
        <w:t xml:space="preserve"> </w:t>
      </w:r>
      <w:r w:rsidRPr="000637A2">
        <w:rPr>
          <w:rFonts w:ascii="Sylfaen" w:hAnsi="Sylfaen" w:cs="Sylfaen"/>
          <w:sz w:val="20"/>
          <w:lang w:val="hy-AM"/>
        </w:rPr>
        <w:t>գնահատվում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բավարար</w:t>
      </w:r>
      <w:r w:rsidRPr="000637A2">
        <w:rPr>
          <w:rFonts w:ascii="Sylfaen" w:hAnsi="Sylfaen" w:cs="Sylfaen"/>
          <w:sz w:val="20"/>
          <w:lang w:val="af-ZA"/>
        </w:rPr>
        <w:t xml:space="preserve">: </w:t>
      </w:r>
      <w:r w:rsidRPr="000637A2">
        <w:rPr>
          <w:rFonts w:ascii="Sylfaen" w:hAnsi="Sylfaen" w:cs="Sylfaen"/>
          <w:sz w:val="20"/>
          <w:lang w:val="hy-AM"/>
        </w:rPr>
        <w:t>Հակառակ</w:t>
      </w:r>
      <w:r w:rsidRPr="000637A2">
        <w:rPr>
          <w:rFonts w:ascii="Sylfaen" w:hAnsi="Sylfaen" w:cs="Sylfaen"/>
          <w:sz w:val="20"/>
          <w:lang w:val="af-ZA"/>
        </w:rPr>
        <w:t xml:space="preserve"> </w:t>
      </w:r>
      <w:r w:rsidRPr="000637A2">
        <w:rPr>
          <w:rFonts w:ascii="Sylfaen" w:hAnsi="Sylfaen" w:cs="Sylfaen"/>
          <w:sz w:val="20"/>
          <w:lang w:val="hy-AM"/>
        </w:rPr>
        <w:t>դեպքում տվյալ մասնակցի</w:t>
      </w:r>
      <w:r w:rsidRPr="000637A2">
        <w:rPr>
          <w:rFonts w:ascii="Sylfaen" w:hAnsi="Sylfaen" w:cs="Sylfaen"/>
          <w:sz w:val="20"/>
          <w:lang w:val="af-ZA"/>
        </w:rPr>
        <w:t xml:space="preserve"> </w:t>
      </w:r>
      <w:r w:rsidRPr="000637A2">
        <w:rPr>
          <w:rFonts w:ascii="Sylfaen" w:hAnsi="Sylfaen" w:cs="Sylfaen"/>
          <w:sz w:val="20"/>
          <w:lang w:val="hy-AM"/>
        </w:rPr>
        <w:t>հայտը</w:t>
      </w:r>
      <w:r w:rsidRPr="000637A2">
        <w:rPr>
          <w:rFonts w:ascii="Sylfaen" w:hAnsi="Sylfaen" w:cs="Sylfaen"/>
          <w:sz w:val="20"/>
          <w:lang w:val="af-ZA"/>
        </w:rPr>
        <w:t xml:space="preserve"> </w:t>
      </w:r>
      <w:r w:rsidRPr="000637A2">
        <w:rPr>
          <w:rFonts w:ascii="Sylfaen" w:hAnsi="Sylfaen" w:cs="Sylfaen"/>
          <w:sz w:val="20"/>
          <w:lang w:val="hy-AM"/>
        </w:rPr>
        <w:t>գնահատվում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անբավարար</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մերժվում</w:t>
      </w:r>
      <w:r w:rsidRPr="000637A2">
        <w:rPr>
          <w:rFonts w:ascii="Sylfaen" w:hAnsi="Sylfaen" w:cs="Sylfaen"/>
          <w:sz w:val="20"/>
          <w:lang w:val="af-ZA"/>
        </w:rPr>
        <w:t xml:space="preserve"> </w:t>
      </w:r>
      <w:r w:rsidRPr="000637A2">
        <w:rPr>
          <w:rFonts w:ascii="Sylfaen" w:hAnsi="Sylfaen" w:cs="Sylfaen"/>
          <w:sz w:val="20"/>
          <w:lang w:val="hy-AM"/>
        </w:rPr>
        <w:t>է, իսկ ընտրված մասնակից է ճանաչվում հաջորդող տեղ զբաղեցրած մասնակիցը:</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rPr>
        <w:t xml:space="preserve">8.10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անդամը</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քարտուղարը</w:t>
      </w:r>
      <w:r w:rsidRPr="000637A2">
        <w:rPr>
          <w:rFonts w:ascii="Sylfaen" w:hAnsi="Sylfaen" w:cs="Sylfaen"/>
          <w:szCs w:val="24"/>
        </w:rPr>
        <w:t xml:space="preserve"> </w:t>
      </w:r>
      <w:r w:rsidRPr="000637A2">
        <w:rPr>
          <w:rFonts w:ascii="Sylfaen" w:hAnsi="Sylfaen" w:cs="Sylfaen"/>
          <w:szCs w:val="24"/>
          <w:lang w:val="hy-AM"/>
        </w:rPr>
        <w:t>չի</w:t>
      </w:r>
      <w:r w:rsidRPr="000637A2">
        <w:rPr>
          <w:rFonts w:ascii="Sylfaen" w:hAnsi="Sylfaen" w:cs="Sylfaen"/>
          <w:szCs w:val="24"/>
        </w:rPr>
        <w:t xml:space="preserve"> </w:t>
      </w:r>
      <w:r w:rsidRPr="000637A2">
        <w:rPr>
          <w:rFonts w:ascii="Sylfaen" w:hAnsi="Sylfaen" w:cs="Sylfaen"/>
          <w:szCs w:val="24"/>
          <w:lang w:val="hy-AM"/>
        </w:rPr>
        <w:t>կարող</w:t>
      </w:r>
      <w:r w:rsidRPr="000637A2">
        <w:rPr>
          <w:rFonts w:ascii="Sylfaen" w:hAnsi="Sylfaen" w:cs="Sylfaen"/>
          <w:szCs w:val="24"/>
        </w:rPr>
        <w:t xml:space="preserve"> </w:t>
      </w:r>
      <w:r w:rsidRPr="000637A2">
        <w:rPr>
          <w:rFonts w:ascii="Sylfaen" w:hAnsi="Sylfaen" w:cs="Sylfaen"/>
          <w:szCs w:val="24"/>
          <w:lang w:val="hy-AM"/>
        </w:rPr>
        <w:t>մասնակցել</w:t>
      </w:r>
      <w:r w:rsidRPr="000637A2">
        <w:rPr>
          <w:rFonts w:ascii="Sylfaen" w:hAnsi="Sylfaen" w:cs="Sylfaen"/>
          <w:szCs w:val="24"/>
        </w:rPr>
        <w:t xml:space="preserve">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աշխատանքներին</w:t>
      </w:r>
      <w:r w:rsidRPr="000637A2">
        <w:rPr>
          <w:rFonts w:ascii="Sylfaen" w:hAnsi="Sylfaen" w:cs="Sylfaen"/>
          <w:szCs w:val="24"/>
        </w:rPr>
        <w:t xml:space="preserve">, </w:t>
      </w:r>
      <w:r w:rsidRPr="000637A2">
        <w:rPr>
          <w:rFonts w:ascii="Sylfaen" w:hAnsi="Sylfaen" w:cs="Sylfaen"/>
          <w:szCs w:val="24"/>
          <w:lang w:val="hy-AM"/>
        </w:rPr>
        <w:t>եթե հանձնաժողովի գործունեության ընթացքումպարզվում</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որ</w:t>
      </w:r>
      <w:r w:rsidRPr="000637A2">
        <w:rPr>
          <w:rFonts w:ascii="Sylfaen" w:hAnsi="Sylfaen" w:cs="Sylfaen"/>
          <w:szCs w:val="24"/>
        </w:rPr>
        <w:t xml:space="preserve"> </w:t>
      </w:r>
      <w:r w:rsidRPr="000637A2">
        <w:rPr>
          <w:rFonts w:ascii="Sylfaen" w:hAnsi="Sylfaen" w:cs="Sylfaen"/>
          <w:szCs w:val="24"/>
          <w:lang w:val="hy-AM"/>
        </w:rPr>
        <w:t>վերջիններիս</w:t>
      </w:r>
      <w:r w:rsidRPr="000637A2">
        <w:rPr>
          <w:rFonts w:ascii="Sylfaen" w:hAnsi="Sylfaen" w:cs="Sylfaen"/>
          <w:szCs w:val="24"/>
        </w:rPr>
        <w:t xml:space="preserve"> </w:t>
      </w:r>
      <w:r w:rsidRPr="000637A2">
        <w:rPr>
          <w:rFonts w:ascii="Sylfaen" w:hAnsi="Sylfaen" w:cs="Sylfaen"/>
          <w:szCs w:val="24"/>
          <w:lang w:val="hy-AM"/>
        </w:rPr>
        <w:t>կողմից</w:t>
      </w:r>
      <w:r w:rsidRPr="000637A2">
        <w:rPr>
          <w:rFonts w:ascii="Sylfaen" w:hAnsi="Sylfaen" w:cs="Sylfaen"/>
          <w:szCs w:val="24"/>
        </w:rPr>
        <w:t xml:space="preserve"> </w:t>
      </w:r>
      <w:r w:rsidRPr="000637A2">
        <w:rPr>
          <w:rFonts w:ascii="Sylfaen" w:hAnsi="Sylfaen" w:cs="Sylfaen"/>
          <w:szCs w:val="24"/>
          <w:lang w:val="hy-AM"/>
        </w:rPr>
        <w:t>հիմնադրված</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բաժնեմաս</w:t>
      </w:r>
      <w:r w:rsidRPr="000637A2">
        <w:rPr>
          <w:rFonts w:ascii="Sylfaen" w:hAnsi="Sylfaen" w:cs="Sylfaen"/>
          <w:szCs w:val="24"/>
        </w:rPr>
        <w:t xml:space="preserve"> (</w:t>
      </w:r>
      <w:r w:rsidRPr="000637A2">
        <w:rPr>
          <w:rFonts w:ascii="Sylfaen" w:hAnsi="Sylfaen" w:cs="Sylfaen"/>
          <w:szCs w:val="24"/>
          <w:lang w:val="hy-AM"/>
        </w:rPr>
        <w:t>փայաբաժին</w:t>
      </w:r>
      <w:r w:rsidRPr="000637A2">
        <w:rPr>
          <w:rFonts w:ascii="Sylfaen" w:hAnsi="Sylfaen" w:cs="Sylfaen"/>
          <w:szCs w:val="24"/>
        </w:rPr>
        <w:t xml:space="preserve">) </w:t>
      </w:r>
      <w:r w:rsidRPr="000637A2">
        <w:rPr>
          <w:rFonts w:ascii="Sylfaen" w:hAnsi="Sylfaen" w:cs="Sylfaen"/>
          <w:szCs w:val="24"/>
          <w:lang w:val="hy-AM"/>
        </w:rPr>
        <w:t>ունեցող</w:t>
      </w:r>
      <w:r w:rsidRPr="000637A2">
        <w:rPr>
          <w:rFonts w:ascii="Sylfaen" w:hAnsi="Sylfaen" w:cs="Sylfaen"/>
          <w:szCs w:val="24"/>
        </w:rPr>
        <w:t xml:space="preserve"> </w:t>
      </w:r>
      <w:r w:rsidRPr="000637A2">
        <w:rPr>
          <w:rFonts w:ascii="Sylfaen" w:hAnsi="Sylfaen" w:cs="Sylfaen"/>
          <w:szCs w:val="24"/>
          <w:lang w:val="hy-AM"/>
        </w:rPr>
        <w:t>կազմակերպությունը</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իրենց</w:t>
      </w:r>
      <w:r w:rsidRPr="000637A2">
        <w:rPr>
          <w:rFonts w:ascii="Sylfaen" w:hAnsi="Sylfaen" w:cs="Sylfaen"/>
          <w:szCs w:val="24"/>
        </w:rPr>
        <w:t xml:space="preserve"> </w:t>
      </w:r>
      <w:r w:rsidRPr="000637A2">
        <w:rPr>
          <w:rFonts w:ascii="Sylfaen" w:hAnsi="Sylfaen" w:cs="Sylfaen"/>
          <w:szCs w:val="24"/>
          <w:lang w:val="hy-AM"/>
        </w:rPr>
        <w:t>մերձավոր</w:t>
      </w:r>
      <w:r w:rsidRPr="000637A2">
        <w:rPr>
          <w:rFonts w:ascii="Sylfaen" w:hAnsi="Sylfaen" w:cs="Sylfaen"/>
          <w:szCs w:val="24"/>
        </w:rPr>
        <w:t xml:space="preserve"> </w:t>
      </w:r>
      <w:r w:rsidRPr="000637A2">
        <w:rPr>
          <w:rFonts w:ascii="Sylfaen" w:hAnsi="Sylfaen" w:cs="Sylfaen"/>
          <w:szCs w:val="24"/>
          <w:lang w:val="hy-AM"/>
        </w:rPr>
        <w:t>ազգակցությամբ</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խնամիությամբ</w:t>
      </w:r>
      <w:r w:rsidRPr="000637A2">
        <w:rPr>
          <w:rFonts w:ascii="Sylfaen" w:hAnsi="Sylfaen" w:cs="Sylfaen"/>
          <w:szCs w:val="24"/>
        </w:rPr>
        <w:t xml:space="preserve"> </w:t>
      </w:r>
      <w:r w:rsidRPr="000637A2">
        <w:rPr>
          <w:rFonts w:ascii="Sylfaen" w:hAnsi="Sylfaen" w:cs="Sylfaen"/>
          <w:szCs w:val="24"/>
          <w:lang w:val="hy-AM"/>
        </w:rPr>
        <w:t>կապված</w:t>
      </w:r>
      <w:r w:rsidRPr="000637A2">
        <w:rPr>
          <w:rFonts w:ascii="Sylfaen" w:hAnsi="Sylfaen" w:cs="Sylfaen"/>
          <w:szCs w:val="24"/>
        </w:rPr>
        <w:t xml:space="preserve"> </w:t>
      </w:r>
      <w:r w:rsidRPr="000637A2">
        <w:rPr>
          <w:rFonts w:ascii="Sylfaen" w:hAnsi="Sylfaen" w:cs="Sylfaen"/>
          <w:szCs w:val="24"/>
          <w:lang w:val="hy-AM"/>
        </w:rPr>
        <w:t>անձը</w:t>
      </w:r>
      <w:r w:rsidRPr="000637A2">
        <w:rPr>
          <w:rFonts w:ascii="Sylfaen" w:hAnsi="Sylfaen" w:cs="Sylfaen"/>
          <w:szCs w:val="24"/>
        </w:rPr>
        <w:t xml:space="preserve"> (</w:t>
      </w:r>
      <w:r w:rsidRPr="000637A2">
        <w:rPr>
          <w:rFonts w:ascii="Sylfaen" w:hAnsi="Sylfaen" w:cs="Sylfaen"/>
          <w:szCs w:val="24"/>
          <w:lang w:val="hy-AM"/>
        </w:rPr>
        <w:t>ծնող</w:t>
      </w:r>
      <w:r w:rsidRPr="000637A2">
        <w:rPr>
          <w:rFonts w:ascii="Sylfaen" w:hAnsi="Sylfaen" w:cs="Sylfaen"/>
          <w:szCs w:val="24"/>
        </w:rPr>
        <w:t xml:space="preserve">, </w:t>
      </w:r>
      <w:r w:rsidRPr="000637A2">
        <w:rPr>
          <w:rFonts w:ascii="Sylfaen" w:hAnsi="Sylfaen" w:cs="Sylfaen"/>
          <w:szCs w:val="24"/>
          <w:lang w:val="hy-AM"/>
        </w:rPr>
        <w:t>ամուսին</w:t>
      </w:r>
      <w:r w:rsidRPr="000637A2">
        <w:rPr>
          <w:rFonts w:ascii="Sylfaen" w:hAnsi="Sylfaen" w:cs="Sylfaen"/>
          <w:szCs w:val="24"/>
        </w:rPr>
        <w:t xml:space="preserve">, </w:t>
      </w:r>
      <w:r w:rsidRPr="000637A2">
        <w:rPr>
          <w:rFonts w:ascii="Sylfaen" w:hAnsi="Sylfaen" w:cs="Sylfaen"/>
          <w:szCs w:val="24"/>
          <w:lang w:val="hy-AM"/>
        </w:rPr>
        <w:t>երեխա</w:t>
      </w:r>
      <w:r w:rsidRPr="000637A2">
        <w:rPr>
          <w:rFonts w:ascii="Sylfaen" w:hAnsi="Sylfaen" w:cs="Sylfaen"/>
          <w:szCs w:val="24"/>
        </w:rPr>
        <w:t xml:space="preserve">, </w:t>
      </w:r>
      <w:r w:rsidRPr="000637A2">
        <w:rPr>
          <w:rFonts w:ascii="Sylfaen" w:hAnsi="Sylfaen" w:cs="Sylfaen"/>
          <w:szCs w:val="24"/>
          <w:lang w:val="hy-AM"/>
        </w:rPr>
        <w:t>եղբայր</w:t>
      </w:r>
      <w:r w:rsidRPr="000637A2">
        <w:rPr>
          <w:rFonts w:ascii="Sylfaen" w:hAnsi="Sylfaen" w:cs="Sylfaen"/>
          <w:szCs w:val="24"/>
        </w:rPr>
        <w:t xml:space="preserve">, </w:t>
      </w:r>
      <w:r w:rsidRPr="000637A2">
        <w:rPr>
          <w:rFonts w:ascii="Sylfaen" w:hAnsi="Sylfaen" w:cs="Sylfaen"/>
          <w:szCs w:val="24"/>
          <w:lang w:val="hy-AM"/>
        </w:rPr>
        <w:t>քույր</w:t>
      </w:r>
      <w:r w:rsidRPr="000637A2">
        <w:rPr>
          <w:rFonts w:ascii="Sylfaen" w:hAnsi="Sylfaen" w:cs="Sylfaen"/>
          <w:szCs w:val="24"/>
        </w:rPr>
        <w:t>,</w:t>
      </w:r>
      <w:r w:rsidRPr="000637A2">
        <w:rPr>
          <w:rFonts w:ascii="Sylfaen" w:hAnsi="Sylfaen" w:cs="Sylfaen"/>
          <w:szCs w:val="24"/>
          <w:lang w:val="hy-AM"/>
        </w:rPr>
        <w:t>տատ, պապ, թոռ,</w:t>
      </w:r>
      <w:r w:rsidRPr="000637A2">
        <w:rPr>
          <w:rFonts w:ascii="Sylfaen" w:hAnsi="Sylfaen" w:cs="Sylfaen"/>
          <w:szCs w:val="24"/>
        </w:rPr>
        <w:t xml:space="preserve"> </w:t>
      </w:r>
      <w:r w:rsidRPr="000637A2">
        <w:rPr>
          <w:rFonts w:ascii="Sylfaen" w:hAnsi="Sylfaen" w:cs="Sylfaen"/>
          <w:szCs w:val="24"/>
          <w:lang w:val="hy-AM"/>
        </w:rPr>
        <w:t>ինչպես</w:t>
      </w:r>
      <w:r w:rsidRPr="000637A2">
        <w:rPr>
          <w:rFonts w:ascii="Sylfaen" w:hAnsi="Sylfaen" w:cs="Sylfaen"/>
          <w:szCs w:val="24"/>
        </w:rPr>
        <w:t xml:space="preserve"> </w:t>
      </w:r>
      <w:r w:rsidRPr="000637A2">
        <w:rPr>
          <w:rFonts w:ascii="Sylfaen" w:hAnsi="Sylfaen" w:cs="Sylfaen"/>
          <w:szCs w:val="24"/>
          <w:lang w:val="hy-AM"/>
        </w:rPr>
        <w:t>նաև</w:t>
      </w:r>
      <w:r w:rsidRPr="000637A2">
        <w:rPr>
          <w:rFonts w:ascii="Sylfaen" w:hAnsi="Sylfaen" w:cs="Sylfaen"/>
          <w:szCs w:val="24"/>
        </w:rPr>
        <w:t xml:space="preserve"> </w:t>
      </w:r>
      <w:r w:rsidRPr="000637A2">
        <w:rPr>
          <w:rFonts w:ascii="Sylfaen" w:hAnsi="Sylfaen" w:cs="Sylfaen"/>
          <w:szCs w:val="24"/>
          <w:lang w:val="hy-AM"/>
        </w:rPr>
        <w:t>ամուսնու</w:t>
      </w:r>
      <w:r w:rsidRPr="000637A2">
        <w:rPr>
          <w:rFonts w:ascii="Sylfaen" w:hAnsi="Sylfaen" w:cs="Sylfaen"/>
          <w:szCs w:val="24"/>
        </w:rPr>
        <w:t xml:space="preserve"> </w:t>
      </w:r>
      <w:r w:rsidRPr="000637A2">
        <w:rPr>
          <w:rFonts w:ascii="Sylfaen" w:hAnsi="Sylfaen" w:cs="Sylfaen"/>
          <w:szCs w:val="24"/>
          <w:lang w:val="hy-AM"/>
        </w:rPr>
        <w:t>ծնող</w:t>
      </w:r>
      <w:r w:rsidRPr="000637A2">
        <w:rPr>
          <w:rFonts w:ascii="Sylfaen" w:hAnsi="Sylfaen" w:cs="Sylfaen"/>
          <w:szCs w:val="24"/>
        </w:rPr>
        <w:t xml:space="preserve">, </w:t>
      </w:r>
      <w:r w:rsidRPr="000637A2">
        <w:rPr>
          <w:rFonts w:ascii="Sylfaen" w:hAnsi="Sylfaen" w:cs="Sylfaen"/>
          <w:szCs w:val="24"/>
          <w:lang w:val="hy-AM"/>
        </w:rPr>
        <w:t>երեխա</w:t>
      </w:r>
      <w:r w:rsidRPr="000637A2">
        <w:rPr>
          <w:rFonts w:ascii="Sylfaen" w:hAnsi="Sylfaen" w:cs="Sylfaen"/>
          <w:szCs w:val="24"/>
        </w:rPr>
        <w:t xml:space="preserve">, </w:t>
      </w:r>
      <w:r w:rsidRPr="000637A2">
        <w:rPr>
          <w:rFonts w:ascii="Sylfaen" w:hAnsi="Sylfaen" w:cs="Sylfaen"/>
          <w:szCs w:val="24"/>
          <w:lang w:val="hy-AM"/>
        </w:rPr>
        <w:t>եղբայր,</w:t>
      </w:r>
      <w:r w:rsidRPr="000637A2">
        <w:rPr>
          <w:rFonts w:ascii="Sylfaen" w:hAnsi="Sylfaen" w:cs="Sylfaen"/>
          <w:szCs w:val="24"/>
        </w:rPr>
        <w:t xml:space="preserve"> </w:t>
      </w:r>
      <w:r w:rsidRPr="000637A2">
        <w:rPr>
          <w:rFonts w:ascii="Sylfaen" w:hAnsi="Sylfaen" w:cs="Sylfaen"/>
          <w:szCs w:val="24"/>
          <w:lang w:val="hy-AM"/>
        </w:rPr>
        <w:t>քույր, տատ, պապ, թոռ</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այդ</w:t>
      </w:r>
      <w:r w:rsidRPr="000637A2">
        <w:rPr>
          <w:rFonts w:ascii="Sylfaen" w:hAnsi="Sylfaen" w:cs="Sylfaen"/>
          <w:szCs w:val="24"/>
        </w:rPr>
        <w:t xml:space="preserve"> </w:t>
      </w:r>
      <w:r w:rsidRPr="000637A2">
        <w:rPr>
          <w:rFonts w:ascii="Sylfaen" w:hAnsi="Sylfaen" w:cs="Sylfaen"/>
          <w:szCs w:val="24"/>
          <w:lang w:val="hy-AM"/>
        </w:rPr>
        <w:t>անձի</w:t>
      </w:r>
      <w:r w:rsidRPr="000637A2">
        <w:rPr>
          <w:rFonts w:ascii="Sylfaen" w:hAnsi="Sylfaen" w:cs="Sylfaen"/>
          <w:szCs w:val="24"/>
        </w:rPr>
        <w:t xml:space="preserve"> </w:t>
      </w:r>
      <w:r w:rsidRPr="000637A2">
        <w:rPr>
          <w:rFonts w:ascii="Sylfaen" w:hAnsi="Sylfaen" w:cs="Sylfaen"/>
          <w:szCs w:val="24"/>
          <w:lang w:val="hy-AM"/>
        </w:rPr>
        <w:t>կողմից</w:t>
      </w:r>
      <w:r w:rsidRPr="000637A2">
        <w:rPr>
          <w:rFonts w:ascii="Sylfaen" w:hAnsi="Sylfaen" w:cs="Sylfaen"/>
          <w:szCs w:val="24"/>
        </w:rPr>
        <w:t xml:space="preserve"> </w:t>
      </w:r>
      <w:r w:rsidRPr="000637A2">
        <w:rPr>
          <w:rFonts w:ascii="Sylfaen" w:hAnsi="Sylfaen" w:cs="Sylfaen"/>
          <w:szCs w:val="24"/>
          <w:lang w:val="hy-AM"/>
        </w:rPr>
        <w:t>հիմնադրված</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բաժնեմաս</w:t>
      </w:r>
      <w:r w:rsidRPr="000637A2">
        <w:rPr>
          <w:rFonts w:ascii="Sylfaen" w:hAnsi="Sylfaen" w:cs="Sylfaen"/>
          <w:szCs w:val="24"/>
        </w:rPr>
        <w:t xml:space="preserve"> (</w:t>
      </w:r>
      <w:r w:rsidRPr="000637A2">
        <w:rPr>
          <w:rFonts w:ascii="Sylfaen" w:hAnsi="Sylfaen" w:cs="Sylfaen"/>
          <w:szCs w:val="24"/>
          <w:lang w:val="hy-AM"/>
        </w:rPr>
        <w:t>փայաբաժին</w:t>
      </w:r>
      <w:r w:rsidRPr="000637A2">
        <w:rPr>
          <w:rFonts w:ascii="Sylfaen" w:hAnsi="Sylfaen" w:cs="Sylfaen"/>
          <w:szCs w:val="24"/>
        </w:rPr>
        <w:t xml:space="preserve">) </w:t>
      </w:r>
      <w:r w:rsidRPr="000637A2">
        <w:rPr>
          <w:rFonts w:ascii="Sylfaen" w:hAnsi="Sylfaen" w:cs="Sylfaen"/>
          <w:szCs w:val="24"/>
          <w:lang w:val="hy-AM"/>
        </w:rPr>
        <w:t>ունեցող</w:t>
      </w:r>
      <w:r w:rsidRPr="000637A2">
        <w:rPr>
          <w:rFonts w:ascii="Sylfaen" w:hAnsi="Sylfaen" w:cs="Sylfaen"/>
          <w:szCs w:val="24"/>
        </w:rPr>
        <w:t xml:space="preserve"> </w:t>
      </w:r>
      <w:r w:rsidRPr="000637A2">
        <w:rPr>
          <w:rFonts w:ascii="Sylfaen" w:hAnsi="Sylfaen" w:cs="Sylfaen"/>
          <w:szCs w:val="24"/>
          <w:lang w:val="hy-AM"/>
        </w:rPr>
        <w:t>կազմակերպությունը</w:t>
      </w:r>
      <w:r w:rsidRPr="000637A2">
        <w:rPr>
          <w:rFonts w:ascii="Sylfaen" w:hAnsi="Sylfaen" w:cs="Sylfaen"/>
          <w:szCs w:val="24"/>
        </w:rPr>
        <w:t xml:space="preserve"> </w:t>
      </w:r>
      <w:r w:rsidRPr="000637A2">
        <w:rPr>
          <w:rFonts w:ascii="Sylfaen" w:hAnsi="Sylfaen" w:cs="Sylfaen"/>
          <w:szCs w:val="24"/>
          <w:lang w:val="hy-AM"/>
        </w:rPr>
        <w:t>սույն</w:t>
      </w:r>
      <w:r w:rsidRPr="000637A2">
        <w:rPr>
          <w:rFonts w:ascii="Sylfaen" w:hAnsi="Sylfaen" w:cs="Sylfaen"/>
          <w:szCs w:val="24"/>
        </w:rPr>
        <w:t xml:space="preserve"> </w:t>
      </w:r>
      <w:r w:rsidRPr="000637A2">
        <w:rPr>
          <w:rFonts w:ascii="Sylfaen" w:hAnsi="Sylfaen" w:cs="Sylfaen"/>
          <w:szCs w:val="24"/>
          <w:lang w:val="hy-AM"/>
        </w:rPr>
        <w:t>ընթացակարգին</w:t>
      </w:r>
      <w:r w:rsidRPr="000637A2">
        <w:rPr>
          <w:rFonts w:ascii="Sylfaen" w:hAnsi="Sylfaen" w:cs="Sylfaen"/>
          <w:szCs w:val="24"/>
        </w:rPr>
        <w:t xml:space="preserve"> </w:t>
      </w:r>
      <w:r w:rsidRPr="000637A2">
        <w:rPr>
          <w:rFonts w:ascii="Sylfaen" w:hAnsi="Sylfaen" w:cs="Sylfaen"/>
          <w:szCs w:val="24"/>
          <w:lang w:val="hy-AM"/>
        </w:rPr>
        <w:t>մասնակցելու</w:t>
      </w:r>
      <w:r w:rsidRPr="000637A2">
        <w:rPr>
          <w:rFonts w:ascii="Sylfaen" w:hAnsi="Sylfaen" w:cs="Sylfaen"/>
          <w:szCs w:val="24"/>
        </w:rPr>
        <w:t xml:space="preserve"> </w:t>
      </w:r>
      <w:r w:rsidRPr="000637A2">
        <w:rPr>
          <w:rFonts w:ascii="Sylfaen" w:hAnsi="Sylfaen" w:cs="Sylfaen"/>
          <w:szCs w:val="24"/>
          <w:lang w:val="hy-AM"/>
        </w:rPr>
        <w:t>համար</w:t>
      </w:r>
      <w:r w:rsidRPr="000637A2">
        <w:rPr>
          <w:rFonts w:ascii="Sylfaen" w:hAnsi="Sylfaen" w:cs="Sylfaen"/>
          <w:szCs w:val="24"/>
        </w:rPr>
        <w:t xml:space="preserve"> </w:t>
      </w:r>
      <w:r w:rsidRPr="000637A2">
        <w:rPr>
          <w:rFonts w:ascii="Sylfaen" w:hAnsi="Sylfaen" w:cs="Sylfaen"/>
          <w:szCs w:val="24"/>
          <w:lang w:val="hy-AM"/>
        </w:rPr>
        <w:t>ներկայացրել</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հայտ</w:t>
      </w:r>
      <w:r w:rsidRPr="000637A2">
        <w:rPr>
          <w:rFonts w:ascii="Sylfaen" w:hAnsi="Sylfaen" w:cs="Sylfaen"/>
          <w:szCs w:val="24"/>
        </w:rPr>
        <w:t>:</w:t>
      </w:r>
      <w:r w:rsidRPr="000637A2">
        <w:rPr>
          <w:rFonts w:ascii="Sylfaen" w:hAnsi="Sylfaen" w:cs="Sylfaen"/>
          <w:szCs w:val="24"/>
          <w:lang w:val="hy-AM"/>
        </w:rPr>
        <w:t xml:space="preserve"> Եթե</w:t>
      </w:r>
      <w:r w:rsidRPr="000637A2">
        <w:rPr>
          <w:rFonts w:ascii="Sylfaen" w:hAnsi="Sylfaen" w:cs="Sylfaen"/>
          <w:szCs w:val="24"/>
        </w:rPr>
        <w:t xml:space="preserve"> </w:t>
      </w:r>
      <w:r w:rsidRPr="000637A2">
        <w:rPr>
          <w:rFonts w:ascii="Sylfaen" w:hAnsi="Sylfaen" w:cs="Sylfaen"/>
          <w:szCs w:val="24"/>
          <w:lang w:val="hy-AM"/>
        </w:rPr>
        <w:t>առկա</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սույն</w:t>
      </w:r>
      <w:r w:rsidRPr="000637A2">
        <w:rPr>
          <w:rFonts w:ascii="Sylfaen" w:hAnsi="Sylfaen" w:cs="Sylfaen"/>
          <w:szCs w:val="24"/>
        </w:rPr>
        <w:t xml:space="preserve"> </w:t>
      </w:r>
      <w:r w:rsidRPr="000637A2">
        <w:rPr>
          <w:rFonts w:ascii="Sylfaen" w:hAnsi="Sylfaen" w:cs="Sylfaen"/>
          <w:szCs w:val="24"/>
          <w:lang w:val="hy-AM"/>
        </w:rPr>
        <w:t>կետով</w:t>
      </w:r>
      <w:r w:rsidRPr="000637A2">
        <w:rPr>
          <w:rFonts w:ascii="Sylfaen" w:hAnsi="Sylfaen" w:cs="Sylfaen"/>
          <w:szCs w:val="24"/>
        </w:rPr>
        <w:t xml:space="preserve"> </w:t>
      </w:r>
      <w:r w:rsidRPr="000637A2">
        <w:rPr>
          <w:rFonts w:ascii="Sylfaen" w:hAnsi="Sylfaen" w:cs="Sylfaen"/>
          <w:szCs w:val="24"/>
          <w:lang w:val="hy-AM"/>
        </w:rPr>
        <w:t>նախատեսված</w:t>
      </w:r>
      <w:r w:rsidRPr="000637A2">
        <w:rPr>
          <w:rFonts w:ascii="Sylfaen" w:hAnsi="Sylfaen" w:cs="Sylfaen"/>
          <w:szCs w:val="24"/>
        </w:rPr>
        <w:t xml:space="preserve"> </w:t>
      </w:r>
      <w:r w:rsidRPr="000637A2">
        <w:rPr>
          <w:rFonts w:ascii="Sylfaen" w:hAnsi="Sylfaen" w:cs="Sylfaen"/>
          <w:szCs w:val="24"/>
          <w:lang w:val="hy-AM"/>
        </w:rPr>
        <w:t>պայմանը</w:t>
      </w:r>
      <w:r w:rsidRPr="000637A2">
        <w:rPr>
          <w:rFonts w:ascii="Sylfaen" w:hAnsi="Sylfaen" w:cs="Sylfaen"/>
          <w:szCs w:val="24"/>
        </w:rPr>
        <w:t xml:space="preserve">, </w:t>
      </w:r>
      <w:r w:rsidRPr="000637A2">
        <w:rPr>
          <w:rFonts w:ascii="Sylfaen" w:hAnsi="Sylfaen" w:cs="Sylfaen"/>
          <w:szCs w:val="24"/>
          <w:lang w:val="hy-AM"/>
        </w:rPr>
        <w:t>ապա</w:t>
      </w:r>
      <w:r w:rsidRPr="000637A2">
        <w:rPr>
          <w:rFonts w:ascii="Sylfaen" w:hAnsi="Sylfaen" w:cs="Sylfaen"/>
          <w:szCs w:val="24"/>
        </w:rPr>
        <w:t xml:space="preserve"> </w:t>
      </w:r>
      <w:r w:rsidRPr="000637A2">
        <w:rPr>
          <w:rFonts w:ascii="Sylfaen" w:hAnsi="Sylfaen" w:cs="Sylfaen"/>
          <w:szCs w:val="24"/>
          <w:lang w:val="hy-AM"/>
        </w:rPr>
        <w:t xml:space="preserve"> սույն ընթացակարգի</w:t>
      </w:r>
      <w:r w:rsidRPr="000637A2">
        <w:rPr>
          <w:rFonts w:ascii="Sylfaen" w:hAnsi="Sylfaen" w:cs="Sylfaen"/>
          <w:szCs w:val="24"/>
        </w:rPr>
        <w:t xml:space="preserve"> </w:t>
      </w:r>
      <w:r w:rsidRPr="000637A2">
        <w:rPr>
          <w:rFonts w:ascii="Sylfaen" w:hAnsi="Sylfaen" w:cs="Sylfaen"/>
          <w:szCs w:val="24"/>
          <w:lang w:val="hy-AM"/>
        </w:rPr>
        <w:t>առնչությամբ</w:t>
      </w:r>
      <w:r w:rsidRPr="000637A2">
        <w:rPr>
          <w:rFonts w:ascii="Sylfaen" w:hAnsi="Sylfaen" w:cs="Sylfaen"/>
          <w:szCs w:val="24"/>
        </w:rPr>
        <w:t xml:space="preserve"> </w:t>
      </w:r>
      <w:r w:rsidRPr="000637A2">
        <w:rPr>
          <w:rFonts w:ascii="Sylfaen" w:hAnsi="Sylfaen" w:cs="Sylfaen"/>
          <w:szCs w:val="24"/>
          <w:lang w:val="hy-AM"/>
        </w:rPr>
        <w:t>շահերի</w:t>
      </w:r>
      <w:r w:rsidRPr="000637A2">
        <w:rPr>
          <w:rFonts w:ascii="Sylfaen" w:hAnsi="Sylfaen" w:cs="Sylfaen"/>
          <w:szCs w:val="24"/>
        </w:rPr>
        <w:t xml:space="preserve"> </w:t>
      </w:r>
      <w:r w:rsidRPr="000637A2">
        <w:rPr>
          <w:rFonts w:ascii="Sylfaen" w:hAnsi="Sylfaen" w:cs="Sylfaen"/>
          <w:szCs w:val="24"/>
          <w:lang w:val="hy-AM"/>
        </w:rPr>
        <w:t>բախում</w:t>
      </w:r>
      <w:r w:rsidRPr="000637A2">
        <w:rPr>
          <w:rFonts w:ascii="Sylfaen" w:hAnsi="Sylfaen" w:cs="Sylfaen"/>
          <w:szCs w:val="24"/>
        </w:rPr>
        <w:t xml:space="preserve"> </w:t>
      </w:r>
      <w:r w:rsidRPr="000637A2">
        <w:rPr>
          <w:rFonts w:ascii="Sylfaen" w:hAnsi="Sylfaen" w:cs="Sylfaen"/>
          <w:szCs w:val="24"/>
          <w:lang w:val="hy-AM"/>
        </w:rPr>
        <w:t>ունեցող</w:t>
      </w:r>
      <w:r w:rsidRPr="000637A2">
        <w:rPr>
          <w:rFonts w:ascii="Sylfaen" w:hAnsi="Sylfaen" w:cs="Sylfaen"/>
          <w:szCs w:val="24"/>
        </w:rPr>
        <w:t xml:space="preserve">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անդամը</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քարտուղարը անհապաղ</w:t>
      </w:r>
      <w:r w:rsidRPr="000637A2">
        <w:rPr>
          <w:rFonts w:ascii="Sylfaen" w:hAnsi="Sylfaen" w:cs="Sylfaen"/>
          <w:szCs w:val="24"/>
        </w:rPr>
        <w:t xml:space="preserve"> </w:t>
      </w:r>
      <w:r w:rsidRPr="000637A2">
        <w:rPr>
          <w:rFonts w:ascii="Sylfaen" w:hAnsi="Sylfaen" w:cs="Sylfaen"/>
          <w:szCs w:val="24"/>
          <w:lang w:val="hy-AM"/>
        </w:rPr>
        <w:t>ինքնաբացարկ</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հայտնում</w:t>
      </w:r>
      <w:r w:rsidRPr="000637A2">
        <w:rPr>
          <w:rFonts w:ascii="Sylfaen" w:hAnsi="Sylfaen" w:cs="Sylfaen"/>
          <w:szCs w:val="24"/>
        </w:rPr>
        <w:t xml:space="preserve"> </w:t>
      </w:r>
      <w:r w:rsidRPr="000637A2">
        <w:rPr>
          <w:rFonts w:ascii="Sylfaen" w:hAnsi="Sylfaen" w:cs="Sylfaen"/>
          <w:szCs w:val="24"/>
          <w:lang w:val="hy-AM"/>
        </w:rPr>
        <w:t>սույնընթացակարգից</w:t>
      </w:r>
      <w:r w:rsidRPr="000637A2">
        <w:rPr>
          <w:rFonts w:ascii="Sylfaen" w:hAnsi="Sylfaen" w:cs="Sylfaen"/>
          <w:szCs w:val="24"/>
        </w:rPr>
        <w:t xml:space="preserve">: </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8.11 </w:t>
      </w:r>
      <w:r w:rsidRPr="000637A2">
        <w:rPr>
          <w:rFonts w:ascii="Sylfaen" w:hAnsi="Sylfaen" w:cs="Sylfaen"/>
          <w:szCs w:val="24"/>
          <w:lang w:val="es-ES"/>
        </w:rPr>
        <w:t>Հայտերը բացվելուց և գնահատվելուց  հետո կազմվում է արձանագրություն`</w:t>
      </w:r>
      <w:r w:rsidRPr="000637A2">
        <w:rPr>
          <w:rFonts w:ascii="Sylfaen" w:hAnsi="Sylfaen" w:cs="Sylfaen"/>
        </w:rPr>
        <w:t xml:space="preserve"> գնումների մասին ՀՀ օրենսդրությամբ սահմանված կարգով</w:t>
      </w:r>
      <w:r w:rsidRPr="000637A2">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37A2">
        <w:rPr>
          <w:rFonts w:ascii="Sylfaen" w:hAnsi="Sylfaen" w:cs="Sylfaen"/>
          <w:szCs w:val="24"/>
          <w:lang w:val="hy-AM"/>
        </w:rPr>
        <w:t>Արձանագրությունն</w:t>
      </w:r>
      <w:r w:rsidRPr="000637A2">
        <w:rPr>
          <w:rFonts w:ascii="Sylfaen" w:hAnsi="Sylfaen" w:cs="Sylfaen"/>
          <w:szCs w:val="24"/>
        </w:rPr>
        <w:t xml:space="preserve"> </w:t>
      </w:r>
      <w:r w:rsidRPr="000637A2">
        <w:rPr>
          <w:rFonts w:ascii="Sylfaen" w:hAnsi="Sylfaen" w:cs="Sylfaen"/>
          <w:szCs w:val="24"/>
          <w:lang w:val="hy-AM"/>
        </w:rPr>
        <w:t>ստորագրում</w:t>
      </w:r>
      <w:r w:rsidRPr="000637A2">
        <w:rPr>
          <w:rFonts w:ascii="Sylfaen" w:hAnsi="Sylfaen" w:cs="Sylfaen"/>
          <w:szCs w:val="24"/>
        </w:rPr>
        <w:t xml:space="preserve"> </w:t>
      </w:r>
      <w:r w:rsidRPr="000637A2">
        <w:rPr>
          <w:rFonts w:ascii="Sylfaen" w:hAnsi="Sylfaen" w:cs="Sylfaen"/>
          <w:szCs w:val="24"/>
          <w:lang w:val="hy-AM"/>
        </w:rPr>
        <w:t>են</w:t>
      </w:r>
      <w:r w:rsidRPr="000637A2">
        <w:rPr>
          <w:rFonts w:ascii="Sylfaen" w:hAnsi="Sylfaen" w:cs="Sylfaen"/>
          <w:szCs w:val="24"/>
        </w:rPr>
        <w:t xml:space="preserve">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նիստին</w:t>
      </w:r>
      <w:r w:rsidRPr="000637A2">
        <w:rPr>
          <w:rFonts w:ascii="Sylfaen" w:hAnsi="Sylfaen" w:cs="Sylfaen"/>
          <w:szCs w:val="24"/>
        </w:rPr>
        <w:t xml:space="preserve"> </w:t>
      </w:r>
      <w:r w:rsidRPr="000637A2">
        <w:rPr>
          <w:rFonts w:ascii="Sylfaen" w:hAnsi="Sylfaen" w:cs="Sylfaen"/>
          <w:szCs w:val="24"/>
          <w:lang w:val="hy-AM"/>
        </w:rPr>
        <w:t>ներկա</w:t>
      </w:r>
      <w:r w:rsidRPr="000637A2">
        <w:rPr>
          <w:rFonts w:ascii="Sylfaen" w:hAnsi="Sylfaen" w:cs="Sylfaen"/>
          <w:szCs w:val="24"/>
        </w:rPr>
        <w:t xml:space="preserve"> </w:t>
      </w:r>
      <w:r w:rsidRPr="000637A2">
        <w:rPr>
          <w:rFonts w:ascii="Sylfaen" w:hAnsi="Sylfaen" w:cs="Sylfaen"/>
          <w:szCs w:val="24"/>
          <w:lang w:val="hy-AM"/>
        </w:rPr>
        <w:t>անդամները։</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8.12 </w:t>
      </w:r>
      <w:r w:rsidRPr="000637A2">
        <w:rPr>
          <w:rFonts w:ascii="Sylfaen" w:hAnsi="Sylfaen" w:cs="Sylfaen"/>
          <w:szCs w:val="24"/>
        </w:rPr>
        <w:t>Հանձնաժողովի քարտուղարը հայտերի բացման</w:t>
      </w:r>
      <w:r w:rsidRPr="000637A2">
        <w:rPr>
          <w:rFonts w:ascii="Sylfaen" w:hAnsi="Sylfaen" w:cs="Sylfaen"/>
          <w:szCs w:val="24"/>
          <w:lang w:val="hy-AM"/>
        </w:rPr>
        <w:t xml:space="preserve"> և գնահատման</w:t>
      </w:r>
      <w:r w:rsidRPr="000637A2">
        <w:rPr>
          <w:rFonts w:ascii="Sylfaen" w:hAnsi="Sylfaen" w:cs="Sylfaen"/>
          <w:szCs w:val="24"/>
        </w:rPr>
        <w:t xml:space="preserve"> նիստի ավարտից հետո ոչ ուշ քան</w:t>
      </w:r>
      <w:r w:rsidRPr="000637A2">
        <w:rPr>
          <w:rFonts w:ascii="Sylfaen" w:hAnsi="Sylfaen" w:cs="Arial"/>
          <w:spacing w:val="-8"/>
          <w:sz w:val="24"/>
          <w:szCs w:val="24"/>
        </w:rPr>
        <w:t xml:space="preserve"> </w:t>
      </w:r>
      <w:r w:rsidRPr="000637A2">
        <w:rPr>
          <w:rFonts w:ascii="Sylfaen" w:hAnsi="Sylfaen" w:cs="Sylfaen"/>
          <w:szCs w:val="24"/>
        </w:rPr>
        <w:t xml:space="preserve"> հաջորդող աշխատանքային օրը` </w:t>
      </w:r>
    </w:p>
    <w:p w:rsidR="000637A2" w:rsidRPr="000637A2" w:rsidRDefault="000637A2" w:rsidP="000637A2">
      <w:pPr>
        <w:pStyle w:val="23"/>
        <w:spacing w:line="240" w:lineRule="auto"/>
        <w:ind w:firstLine="567"/>
        <w:rPr>
          <w:rFonts w:ascii="Sylfaen" w:hAnsi="Sylfaen" w:cs="Sylfaen"/>
          <w:lang w:val="hy-AM"/>
        </w:rPr>
      </w:pPr>
      <w:r w:rsidRPr="000637A2">
        <w:rPr>
          <w:rFonts w:ascii="Sylfaen" w:hAnsi="Sylfaen"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rPr>
        <w:t xml:space="preserve">2) իր և գնահատող հանձնաժողովի` հայտերի բացման </w:t>
      </w:r>
      <w:r w:rsidRPr="000637A2">
        <w:rPr>
          <w:rFonts w:ascii="Sylfaen" w:hAnsi="Sylfaen" w:cs="Sylfaen"/>
          <w:szCs w:val="24"/>
          <w:lang w:val="hy-AM"/>
        </w:rPr>
        <w:t xml:space="preserve">և գնահատման </w:t>
      </w:r>
      <w:r w:rsidRPr="000637A2">
        <w:rPr>
          <w:rFonts w:ascii="Sylfaen" w:hAnsi="Sylfaen"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lang w:val="af-ZA"/>
        </w:rPr>
        <w:tab/>
      </w:r>
      <w:r w:rsidRPr="000637A2">
        <w:rPr>
          <w:rFonts w:ascii="Sylfaen" w:hAnsi="Sylfaen" w:cs="Sylfaen"/>
          <w:sz w:val="20"/>
          <w:lang w:val="af-ZA"/>
        </w:rPr>
        <w:t>8.1</w:t>
      </w:r>
      <w:r w:rsidRPr="000637A2">
        <w:rPr>
          <w:rFonts w:ascii="Sylfaen" w:hAnsi="Sylfaen" w:cs="Sylfaen"/>
          <w:sz w:val="20"/>
          <w:lang w:val="hy-AM"/>
        </w:rPr>
        <w:t>3</w:t>
      </w:r>
      <w:r w:rsidRPr="000637A2">
        <w:rPr>
          <w:rFonts w:ascii="Sylfaen" w:hAnsi="Sylfaen" w:cs="Sylfaen"/>
          <w:sz w:val="20"/>
          <w:lang w:val="af-ZA"/>
        </w:rPr>
        <w:t xml:space="preserve"> </w:t>
      </w:r>
      <w:r w:rsidRPr="000637A2">
        <w:rPr>
          <w:rFonts w:ascii="Sylfaen" w:hAnsi="Sylfaen" w:cs="Sylfaen"/>
          <w:sz w:val="20"/>
        </w:rPr>
        <w:t>Օրենքի</w:t>
      </w:r>
      <w:r w:rsidRPr="000637A2">
        <w:rPr>
          <w:rFonts w:ascii="Sylfaen" w:hAnsi="Sylfaen" w:cs="Sylfaen"/>
          <w:sz w:val="20"/>
          <w:lang w:val="af-ZA"/>
        </w:rPr>
        <w:t xml:space="preserve"> 6-</w:t>
      </w:r>
      <w:r w:rsidRPr="000637A2">
        <w:rPr>
          <w:rFonts w:ascii="Sylfaen" w:hAnsi="Sylfaen" w:cs="Sylfaen"/>
          <w:sz w:val="20"/>
        </w:rPr>
        <w:t>րդ</w:t>
      </w:r>
      <w:r w:rsidRPr="000637A2">
        <w:rPr>
          <w:rFonts w:ascii="Sylfaen" w:hAnsi="Sylfaen" w:cs="Sylfaen"/>
          <w:sz w:val="20"/>
          <w:lang w:val="af-ZA"/>
        </w:rPr>
        <w:t xml:space="preserve"> </w:t>
      </w:r>
      <w:r w:rsidRPr="000637A2">
        <w:rPr>
          <w:rFonts w:ascii="Sylfaen" w:hAnsi="Sylfaen" w:cs="Sylfaen"/>
          <w:sz w:val="20"/>
        </w:rPr>
        <w:t>հոդվածի</w:t>
      </w:r>
      <w:r w:rsidRPr="000637A2">
        <w:rPr>
          <w:rFonts w:ascii="Sylfaen" w:hAnsi="Sylfaen" w:cs="Sylfaen"/>
          <w:sz w:val="20"/>
          <w:lang w:val="af-ZA"/>
        </w:rPr>
        <w:t xml:space="preserve"> 1-</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մասի</w:t>
      </w:r>
      <w:r w:rsidRPr="000637A2">
        <w:rPr>
          <w:rFonts w:ascii="Sylfaen" w:hAnsi="Sylfaen" w:cs="Sylfaen"/>
          <w:sz w:val="20"/>
          <w:lang w:val="af-ZA"/>
        </w:rPr>
        <w:t xml:space="preserve"> 6-</w:t>
      </w:r>
      <w:r w:rsidRPr="000637A2">
        <w:rPr>
          <w:rFonts w:ascii="Sylfaen" w:hAnsi="Sylfaen" w:cs="Sylfaen"/>
          <w:sz w:val="20"/>
        </w:rPr>
        <w:t>րդ</w:t>
      </w:r>
      <w:r w:rsidRPr="000637A2">
        <w:rPr>
          <w:rFonts w:ascii="Sylfaen" w:hAnsi="Sylfaen" w:cs="Sylfaen"/>
          <w:sz w:val="20"/>
          <w:lang w:val="af-ZA"/>
        </w:rPr>
        <w:t xml:space="preserve"> </w:t>
      </w:r>
      <w:r w:rsidRPr="000637A2">
        <w:rPr>
          <w:rFonts w:ascii="Sylfaen" w:hAnsi="Sylfaen" w:cs="Sylfaen"/>
          <w:sz w:val="20"/>
        </w:rPr>
        <w:t>կետով</w:t>
      </w:r>
      <w:r w:rsidRPr="000637A2">
        <w:rPr>
          <w:rFonts w:ascii="Sylfaen" w:hAnsi="Sylfaen" w:cs="Sylfaen"/>
          <w:sz w:val="20"/>
          <w:lang w:val="af-ZA"/>
        </w:rPr>
        <w:t xml:space="preserve"> </w:t>
      </w:r>
      <w:r w:rsidRPr="000637A2">
        <w:rPr>
          <w:rFonts w:ascii="Sylfaen" w:hAnsi="Sylfaen" w:cs="Sylfaen"/>
          <w:sz w:val="20"/>
        </w:rPr>
        <w:t>նախատեսված</w:t>
      </w:r>
      <w:r w:rsidRPr="000637A2">
        <w:rPr>
          <w:rFonts w:ascii="Sylfaen" w:hAnsi="Sylfaen" w:cs="Sylfaen"/>
          <w:sz w:val="20"/>
          <w:lang w:val="af-ZA"/>
        </w:rPr>
        <w:t xml:space="preserve"> </w:t>
      </w:r>
      <w:r w:rsidRPr="000637A2">
        <w:rPr>
          <w:rFonts w:ascii="Sylfaen" w:hAnsi="Sylfaen" w:cs="Sylfaen"/>
          <w:sz w:val="20"/>
        </w:rPr>
        <w:t>հիմքերն</w:t>
      </w:r>
      <w:r w:rsidRPr="000637A2">
        <w:rPr>
          <w:rFonts w:ascii="Sylfaen" w:hAnsi="Sylfaen" w:cs="Sylfaen"/>
          <w:sz w:val="20"/>
          <w:lang w:val="af-ZA"/>
        </w:rPr>
        <w:t xml:space="preserve"> </w:t>
      </w:r>
      <w:r w:rsidRPr="000637A2">
        <w:rPr>
          <w:rFonts w:ascii="Sylfaen" w:hAnsi="Sylfaen" w:cs="Sylfaen"/>
          <w:sz w:val="20"/>
        </w:rPr>
        <w:t>ի</w:t>
      </w:r>
      <w:r w:rsidRPr="000637A2">
        <w:rPr>
          <w:rFonts w:ascii="Sylfaen" w:hAnsi="Sylfaen" w:cs="Sylfaen"/>
          <w:sz w:val="20"/>
          <w:lang w:val="af-ZA"/>
        </w:rPr>
        <w:t xml:space="preserve"> </w:t>
      </w:r>
      <w:r w:rsidRPr="000637A2">
        <w:rPr>
          <w:rFonts w:ascii="Sylfaen" w:hAnsi="Sylfaen" w:cs="Sylfaen"/>
          <w:sz w:val="20"/>
        </w:rPr>
        <w:t>հայտ</w:t>
      </w:r>
      <w:r w:rsidRPr="000637A2">
        <w:rPr>
          <w:rFonts w:ascii="Sylfaen" w:hAnsi="Sylfaen" w:cs="Sylfaen"/>
          <w:sz w:val="20"/>
          <w:lang w:val="af-ZA"/>
        </w:rPr>
        <w:t xml:space="preserve"> </w:t>
      </w:r>
      <w:r w:rsidRPr="000637A2">
        <w:rPr>
          <w:rFonts w:ascii="Sylfaen" w:hAnsi="Sylfaen" w:cs="Sylfaen"/>
          <w:sz w:val="20"/>
        </w:rPr>
        <w:t>գալու</w:t>
      </w:r>
      <w:r w:rsidRPr="000637A2">
        <w:rPr>
          <w:rFonts w:ascii="Sylfaen" w:hAnsi="Sylfaen" w:cs="Sylfaen"/>
          <w:sz w:val="20"/>
          <w:lang w:val="af-ZA"/>
        </w:rPr>
        <w:t xml:space="preserve"> </w:t>
      </w:r>
      <w:r w:rsidRPr="000637A2">
        <w:rPr>
          <w:rFonts w:ascii="Sylfaen" w:hAnsi="Sylfaen" w:cs="Sylfaen"/>
          <w:sz w:val="20"/>
          <w:lang w:val="ru-RU"/>
        </w:rPr>
        <w:t>դեպքում</w:t>
      </w:r>
      <w:r w:rsidRPr="000637A2">
        <w:rPr>
          <w:rFonts w:ascii="Sylfaen" w:hAnsi="Sylfaen" w:cs="Sylfaen"/>
          <w:sz w:val="20"/>
          <w:lang w:val="af-ZA"/>
        </w:rPr>
        <w:t xml:space="preserve"> </w:t>
      </w:r>
      <w:r w:rsidRPr="000637A2">
        <w:rPr>
          <w:rFonts w:ascii="Sylfaen" w:hAnsi="Sylfaen" w:cs="Sylfaen"/>
          <w:sz w:val="20"/>
          <w:lang w:val="ru-RU"/>
        </w:rPr>
        <w:t>պատվիրատուի</w:t>
      </w:r>
      <w:r w:rsidRPr="000637A2">
        <w:rPr>
          <w:rFonts w:ascii="Sylfaen" w:hAnsi="Sylfaen" w:cs="Sylfaen"/>
          <w:sz w:val="20"/>
          <w:lang w:val="af-ZA"/>
        </w:rPr>
        <w:t xml:space="preserve"> </w:t>
      </w:r>
      <w:r w:rsidRPr="000637A2">
        <w:rPr>
          <w:rFonts w:ascii="Sylfaen" w:hAnsi="Sylfaen" w:cs="Sylfaen"/>
          <w:sz w:val="20"/>
          <w:lang w:val="ru-RU"/>
        </w:rPr>
        <w:t>ղեկավարի</w:t>
      </w:r>
      <w:r w:rsidRPr="000637A2">
        <w:rPr>
          <w:rFonts w:ascii="Sylfaen" w:hAnsi="Sylfaen" w:cs="Sylfaen"/>
          <w:sz w:val="20"/>
          <w:lang w:val="af-ZA"/>
        </w:rPr>
        <w:t xml:space="preserve"> </w:t>
      </w:r>
      <w:r w:rsidRPr="000637A2">
        <w:rPr>
          <w:rFonts w:ascii="Sylfaen" w:hAnsi="Sylfaen" w:cs="Sylfaen"/>
          <w:sz w:val="20"/>
          <w:lang w:val="ru-RU"/>
        </w:rPr>
        <w:t>պատճառաբանված</w:t>
      </w:r>
      <w:r w:rsidRPr="000637A2">
        <w:rPr>
          <w:rFonts w:ascii="Sylfaen" w:hAnsi="Sylfaen" w:cs="Sylfaen"/>
          <w:sz w:val="20"/>
          <w:lang w:val="af-ZA"/>
        </w:rPr>
        <w:t xml:space="preserve"> </w:t>
      </w:r>
      <w:r w:rsidRPr="000637A2">
        <w:rPr>
          <w:rFonts w:ascii="Sylfaen" w:hAnsi="Sylfaen" w:cs="Sylfaen"/>
          <w:sz w:val="20"/>
          <w:lang w:val="ru-RU"/>
        </w:rPr>
        <w:t>որոշման</w:t>
      </w:r>
      <w:r w:rsidRPr="000637A2">
        <w:rPr>
          <w:rFonts w:ascii="Sylfaen" w:hAnsi="Sylfaen" w:cs="Sylfaen"/>
          <w:sz w:val="20"/>
          <w:lang w:val="af-ZA"/>
        </w:rPr>
        <w:t xml:space="preserve"> </w:t>
      </w:r>
      <w:r w:rsidRPr="000637A2">
        <w:rPr>
          <w:rFonts w:ascii="Sylfaen" w:hAnsi="Sylfaen" w:cs="Sylfaen"/>
          <w:sz w:val="20"/>
          <w:lang w:val="ru-RU"/>
        </w:rPr>
        <w:t>հիման</w:t>
      </w:r>
      <w:r w:rsidRPr="000637A2">
        <w:rPr>
          <w:rFonts w:ascii="Sylfaen" w:hAnsi="Sylfaen" w:cs="Sylfaen"/>
          <w:sz w:val="20"/>
          <w:lang w:val="af-ZA"/>
        </w:rPr>
        <w:t xml:space="preserve"> </w:t>
      </w:r>
      <w:r w:rsidRPr="000637A2">
        <w:rPr>
          <w:rFonts w:ascii="Sylfaen" w:hAnsi="Sylfaen" w:cs="Sylfaen"/>
          <w:sz w:val="20"/>
          <w:lang w:val="ru-RU"/>
        </w:rPr>
        <w:t>վրա</w:t>
      </w:r>
      <w:r w:rsidRPr="000637A2">
        <w:rPr>
          <w:rFonts w:ascii="Sylfaen" w:hAnsi="Sylfaen" w:cs="Sylfaen"/>
          <w:sz w:val="20"/>
          <w:lang w:val="af-ZA"/>
        </w:rPr>
        <w:t xml:space="preserve"> </w:t>
      </w:r>
      <w:r w:rsidRPr="000637A2">
        <w:rPr>
          <w:rFonts w:ascii="Sylfaen" w:hAnsi="Sylfaen" w:cs="Sylfaen"/>
          <w:sz w:val="20"/>
          <w:lang w:val="ru-RU"/>
        </w:rPr>
        <w:t>լիազորված</w:t>
      </w:r>
      <w:r w:rsidRPr="000637A2">
        <w:rPr>
          <w:rFonts w:ascii="Sylfaen" w:hAnsi="Sylfaen" w:cs="Sylfaen"/>
          <w:sz w:val="20"/>
          <w:lang w:val="af-ZA"/>
        </w:rPr>
        <w:t xml:space="preserve"> </w:t>
      </w:r>
      <w:r w:rsidRPr="000637A2">
        <w:rPr>
          <w:rFonts w:ascii="Sylfaen" w:hAnsi="Sylfaen" w:cs="Sylfaen"/>
          <w:sz w:val="20"/>
          <w:lang w:val="ru-RU"/>
        </w:rPr>
        <w:t>մարմինը</w:t>
      </w:r>
      <w:r w:rsidRPr="000637A2">
        <w:rPr>
          <w:rFonts w:ascii="Sylfaen" w:hAnsi="Sylfaen" w:cs="Sylfaen"/>
          <w:sz w:val="20"/>
          <w:lang w:val="af-ZA"/>
        </w:rPr>
        <w:t xml:space="preserve"> </w:t>
      </w:r>
      <w:r w:rsidRPr="000637A2">
        <w:rPr>
          <w:rFonts w:ascii="Sylfaen" w:hAnsi="Sylfaen" w:cs="Sylfaen"/>
          <w:sz w:val="20"/>
          <w:lang w:val="ru-RU"/>
        </w:rPr>
        <w:t>մասնակցին</w:t>
      </w:r>
      <w:r w:rsidRPr="000637A2">
        <w:rPr>
          <w:rFonts w:ascii="Sylfaen" w:hAnsi="Sylfaen" w:cs="Sylfaen"/>
          <w:sz w:val="20"/>
          <w:lang w:val="af-ZA"/>
        </w:rPr>
        <w:t xml:space="preserve"> </w:t>
      </w:r>
      <w:r w:rsidRPr="000637A2">
        <w:rPr>
          <w:rFonts w:ascii="Sylfaen" w:hAnsi="Sylfaen" w:cs="Sylfaen"/>
          <w:sz w:val="20"/>
          <w:lang w:val="ru-RU"/>
        </w:rPr>
        <w:t>ներառում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գնումների</w:t>
      </w:r>
      <w:r w:rsidRPr="000637A2">
        <w:rPr>
          <w:rFonts w:ascii="Sylfaen" w:hAnsi="Sylfaen" w:cs="Sylfaen"/>
          <w:sz w:val="20"/>
          <w:lang w:val="af-ZA"/>
        </w:rPr>
        <w:t xml:space="preserve"> </w:t>
      </w:r>
      <w:r w:rsidRPr="000637A2">
        <w:rPr>
          <w:rFonts w:ascii="Sylfaen" w:hAnsi="Sylfaen" w:cs="Sylfaen"/>
          <w:sz w:val="20"/>
          <w:lang w:val="ru-RU"/>
        </w:rPr>
        <w:t>գործընթացին</w:t>
      </w:r>
      <w:r w:rsidRPr="000637A2">
        <w:rPr>
          <w:rFonts w:ascii="Sylfaen" w:hAnsi="Sylfaen" w:cs="Sylfaen"/>
          <w:sz w:val="20"/>
          <w:lang w:val="af-ZA"/>
        </w:rPr>
        <w:t xml:space="preserve"> </w:t>
      </w:r>
      <w:r w:rsidRPr="000637A2">
        <w:rPr>
          <w:rFonts w:ascii="Sylfaen" w:hAnsi="Sylfaen" w:cs="Sylfaen"/>
          <w:sz w:val="20"/>
          <w:lang w:val="ru-RU"/>
        </w:rPr>
        <w:t>մասնակցելու</w:t>
      </w:r>
      <w:r w:rsidRPr="000637A2">
        <w:rPr>
          <w:rFonts w:ascii="Sylfaen" w:hAnsi="Sylfaen" w:cs="Sylfaen"/>
          <w:sz w:val="20"/>
          <w:lang w:val="af-ZA"/>
        </w:rPr>
        <w:t xml:space="preserve"> </w:t>
      </w:r>
      <w:r w:rsidRPr="000637A2">
        <w:rPr>
          <w:rFonts w:ascii="Sylfaen" w:hAnsi="Sylfaen" w:cs="Sylfaen"/>
          <w:sz w:val="20"/>
          <w:lang w:val="ru-RU"/>
        </w:rPr>
        <w:t>իրավունք</w:t>
      </w:r>
      <w:r w:rsidRPr="000637A2">
        <w:rPr>
          <w:rFonts w:ascii="Sylfaen" w:hAnsi="Sylfaen" w:cs="Sylfaen"/>
          <w:sz w:val="20"/>
          <w:lang w:val="af-ZA"/>
        </w:rPr>
        <w:t xml:space="preserve"> </w:t>
      </w:r>
      <w:r w:rsidRPr="000637A2">
        <w:rPr>
          <w:rFonts w:ascii="Sylfaen" w:hAnsi="Sylfaen" w:cs="Sylfaen"/>
          <w:sz w:val="20"/>
          <w:lang w:val="ru-RU"/>
        </w:rPr>
        <w:t>չունեցող</w:t>
      </w:r>
      <w:r w:rsidRPr="000637A2">
        <w:rPr>
          <w:rFonts w:ascii="Sylfaen" w:hAnsi="Sylfaen" w:cs="Sylfaen"/>
          <w:sz w:val="20"/>
          <w:lang w:val="af-ZA"/>
        </w:rPr>
        <w:t xml:space="preserve"> </w:t>
      </w:r>
      <w:r w:rsidRPr="000637A2">
        <w:rPr>
          <w:rFonts w:ascii="Sylfaen" w:hAnsi="Sylfaen" w:cs="Sylfaen"/>
          <w:sz w:val="20"/>
          <w:lang w:val="ru-RU"/>
        </w:rPr>
        <w:t>մասնակիցների</w:t>
      </w:r>
      <w:r w:rsidRPr="000637A2">
        <w:rPr>
          <w:rFonts w:ascii="Sylfaen" w:hAnsi="Sylfaen" w:cs="Sylfaen"/>
          <w:sz w:val="20"/>
          <w:lang w:val="af-ZA"/>
        </w:rPr>
        <w:t xml:space="preserve"> </w:t>
      </w:r>
      <w:r w:rsidRPr="000637A2">
        <w:rPr>
          <w:rFonts w:ascii="Sylfaen" w:hAnsi="Sylfaen" w:cs="Sylfaen"/>
          <w:sz w:val="20"/>
          <w:lang w:val="ru-RU"/>
        </w:rPr>
        <w:t>ցուցակում։</w:t>
      </w:r>
      <w:r w:rsidRPr="000637A2">
        <w:rPr>
          <w:rFonts w:ascii="Sylfaen" w:hAnsi="Sylfaen" w:cs="Sylfaen"/>
          <w:sz w:val="20"/>
          <w:lang w:val="hy-AM"/>
        </w:rPr>
        <w:t xml:space="preserve"> Պատվիրատուի ղեկավարի պատճառաբանված որոշումը լիազորված մարմինը հրապարակում է տեղեկագրում՝</w:t>
      </w:r>
      <w:r w:rsidRPr="000637A2">
        <w:rPr>
          <w:rFonts w:ascii="Sylfaen" w:hAnsi="Sylfaen" w:cs="Sylfaen"/>
          <w:sz w:val="20"/>
          <w:lang w:val="af-ZA"/>
        </w:rPr>
        <w:t xml:space="preserve"> </w:t>
      </w:r>
      <w:r w:rsidRPr="000637A2">
        <w:rPr>
          <w:rFonts w:ascii="Sylfaen" w:hAnsi="Sylfaen" w:cs="Sylfaen"/>
          <w:sz w:val="20"/>
          <w:lang w:val="hy-AM"/>
        </w:rPr>
        <w:t>որոշումը</w:t>
      </w:r>
      <w:r w:rsidRPr="000637A2">
        <w:rPr>
          <w:rFonts w:ascii="Sylfaen" w:hAnsi="Sylfaen" w:cs="Sylfaen"/>
          <w:sz w:val="20"/>
          <w:lang w:val="af-ZA"/>
        </w:rPr>
        <w:t xml:space="preserve">  </w:t>
      </w:r>
      <w:r w:rsidRPr="000637A2">
        <w:rPr>
          <w:rFonts w:ascii="Sylfaen" w:hAnsi="Sylfaen" w:cs="Sylfaen"/>
          <w:sz w:val="20"/>
          <w:lang w:val="hy-AM"/>
        </w:rPr>
        <w:t>ստանալու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հինգ</w:t>
      </w:r>
      <w:r w:rsidRPr="000637A2">
        <w:rPr>
          <w:rFonts w:ascii="Sylfaen" w:hAnsi="Sylfaen" w:cs="Sylfaen"/>
          <w:sz w:val="20"/>
          <w:lang w:val="af-ZA"/>
        </w:rPr>
        <w:t xml:space="preserve"> </w:t>
      </w:r>
      <w:r w:rsidRPr="000637A2">
        <w:rPr>
          <w:rFonts w:ascii="Sylfaen" w:hAnsi="Sylfaen" w:cs="Sylfaen"/>
          <w:sz w:val="20"/>
          <w:lang w:val="hy-AM"/>
        </w:rPr>
        <w:t>աշխատանքային</w:t>
      </w:r>
      <w:r w:rsidRPr="000637A2">
        <w:rPr>
          <w:rFonts w:ascii="Sylfaen" w:hAnsi="Sylfaen" w:cs="Sylfaen"/>
          <w:sz w:val="20"/>
          <w:lang w:val="af-ZA"/>
        </w:rPr>
        <w:t xml:space="preserve"> </w:t>
      </w:r>
      <w:r w:rsidRPr="000637A2">
        <w:rPr>
          <w:rFonts w:ascii="Sylfaen" w:hAnsi="Sylfaen" w:cs="Sylfaen"/>
          <w:sz w:val="20"/>
          <w:lang w:val="hy-AM"/>
        </w:rPr>
        <w:t>օրվա</w:t>
      </w:r>
      <w:r w:rsidRPr="000637A2">
        <w:rPr>
          <w:rFonts w:ascii="Sylfaen" w:hAnsi="Sylfaen" w:cs="Sylfaen"/>
          <w:sz w:val="20"/>
          <w:lang w:val="af-ZA"/>
        </w:rPr>
        <w:t xml:space="preserve"> </w:t>
      </w:r>
      <w:r w:rsidRPr="000637A2">
        <w:rPr>
          <w:rFonts w:ascii="Sylfaen" w:hAnsi="Sylfaen" w:cs="Sylfaen"/>
          <w:sz w:val="20"/>
          <w:lang w:val="hy-AM"/>
        </w:rPr>
        <w:t>ընթացքում</w:t>
      </w:r>
      <w:r w:rsidRPr="000637A2">
        <w:rPr>
          <w:rFonts w:ascii="Sylfaen" w:hAnsi="Sylfaen" w:cs="Sylfaen"/>
          <w:sz w:val="20"/>
          <w:lang w:val="af-ZA"/>
        </w:rPr>
        <w:t>:</w:t>
      </w:r>
      <w:r w:rsidRPr="000637A2">
        <w:rPr>
          <w:rFonts w:ascii="Sylfaen" w:hAnsi="Sylfaen" w:cs="Sylfaen"/>
          <w:sz w:val="20"/>
          <w:lang w:val="hy-AM"/>
        </w:rPr>
        <w:t xml:space="preserve"> </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af-ZA"/>
        </w:rPr>
        <w:t xml:space="preserve"> </w:t>
      </w:r>
      <w:r w:rsidRPr="000637A2">
        <w:rPr>
          <w:rFonts w:ascii="Sylfaen" w:hAnsi="Sylfaen" w:cs="Sylfaen"/>
          <w:sz w:val="20"/>
          <w:lang w:val="hy-AM"/>
        </w:rPr>
        <w:t>Ընդ</w:t>
      </w:r>
      <w:r w:rsidRPr="000637A2">
        <w:rPr>
          <w:rFonts w:ascii="Sylfaen" w:hAnsi="Sylfaen" w:cs="Sylfaen"/>
          <w:sz w:val="20"/>
          <w:lang w:val="af-ZA"/>
        </w:rPr>
        <w:t xml:space="preserve"> </w:t>
      </w:r>
      <w:r w:rsidRPr="000637A2">
        <w:rPr>
          <w:rFonts w:ascii="Sylfaen" w:hAnsi="Sylfaen" w:cs="Sylfaen"/>
          <w:sz w:val="20"/>
          <w:lang w:val="hy-AM"/>
        </w:rPr>
        <w:t>որում</w:t>
      </w:r>
      <w:r w:rsidRPr="000637A2">
        <w:rPr>
          <w:rFonts w:ascii="Sylfaen" w:hAnsi="Sylfaen" w:cs="Sylfaen"/>
          <w:sz w:val="20"/>
          <w:lang w:val="af-ZA"/>
        </w:rPr>
        <w:t xml:space="preserve"> </w:t>
      </w:r>
      <w:r w:rsidRPr="000637A2">
        <w:rPr>
          <w:rFonts w:ascii="Sylfaen" w:hAnsi="Sylfaen" w:cs="Calibri"/>
          <w:sz w:val="20"/>
          <w:lang w:val="af-ZA"/>
        </w:rPr>
        <w:t> </w:t>
      </w:r>
      <w:r w:rsidRPr="000637A2">
        <w:rPr>
          <w:rFonts w:ascii="Sylfaen" w:hAnsi="Sylfaen" w:cs="Sylfaen"/>
          <w:sz w:val="20"/>
          <w:lang w:val="hy-AM"/>
        </w:rPr>
        <w:t>սույն</w:t>
      </w:r>
      <w:r w:rsidRPr="000637A2">
        <w:rPr>
          <w:rFonts w:ascii="Sylfaen" w:hAnsi="Sylfaen" w:cs="Sylfaen"/>
          <w:sz w:val="20"/>
          <w:lang w:val="af-ZA"/>
        </w:rPr>
        <w:t xml:space="preserve"> </w:t>
      </w:r>
      <w:r w:rsidRPr="000637A2">
        <w:rPr>
          <w:rFonts w:ascii="Sylfaen" w:hAnsi="Sylfaen" w:cs="Sylfaen"/>
          <w:sz w:val="20"/>
          <w:lang w:val="hy-AM"/>
        </w:rPr>
        <w:t>կետում</w:t>
      </w:r>
      <w:r w:rsidRPr="000637A2">
        <w:rPr>
          <w:rFonts w:ascii="Sylfaen" w:hAnsi="Sylfaen" w:cs="Sylfaen"/>
          <w:sz w:val="20"/>
          <w:lang w:val="af-ZA"/>
        </w:rPr>
        <w:t xml:space="preserve"> </w:t>
      </w:r>
      <w:r w:rsidRPr="000637A2">
        <w:rPr>
          <w:rFonts w:ascii="Sylfaen" w:hAnsi="Sylfaen" w:cs="Sylfaen"/>
          <w:sz w:val="20"/>
          <w:lang w:val="hy-AM"/>
        </w:rPr>
        <w:t>նշված</w:t>
      </w:r>
      <w:r w:rsidRPr="000637A2">
        <w:rPr>
          <w:rFonts w:ascii="Sylfaen" w:hAnsi="Sylfaen" w:cs="Sylfaen"/>
          <w:sz w:val="20"/>
          <w:lang w:val="af-ZA"/>
        </w:rPr>
        <w:t xml:space="preserve"> </w:t>
      </w:r>
      <w:r w:rsidRPr="000637A2">
        <w:rPr>
          <w:rFonts w:ascii="Sylfaen" w:hAnsi="Sylfaen" w:cs="Sylfaen"/>
          <w:sz w:val="20"/>
          <w:lang w:val="hy-AM"/>
        </w:rPr>
        <w:t>որոշումը</w:t>
      </w:r>
      <w:r w:rsidRPr="000637A2">
        <w:rPr>
          <w:rFonts w:ascii="Sylfaen" w:hAnsi="Sylfaen" w:cs="Sylfaen"/>
          <w:sz w:val="20"/>
          <w:lang w:val="af-ZA"/>
        </w:rPr>
        <w:t xml:space="preserve"> </w:t>
      </w:r>
      <w:r w:rsidRPr="000637A2">
        <w:rPr>
          <w:rFonts w:ascii="Sylfaen" w:hAnsi="Sylfaen" w:cs="Sylfaen"/>
          <w:sz w:val="20"/>
          <w:lang w:val="hy-AM"/>
        </w:rPr>
        <w:t>պատվիրատուի</w:t>
      </w:r>
      <w:r w:rsidRPr="000637A2">
        <w:rPr>
          <w:rFonts w:ascii="Sylfaen" w:hAnsi="Sylfaen" w:cs="Sylfaen"/>
          <w:sz w:val="20"/>
          <w:lang w:val="af-ZA"/>
        </w:rPr>
        <w:t xml:space="preserve"> </w:t>
      </w:r>
      <w:r w:rsidRPr="000637A2">
        <w:rPr>
          <w:rFonts w:ascii="Sylfaen" w:hAnsi="Sylfaen" w:cs="Sylfaen"/>
          <w:sz w:val="20"/>
          <w:lang w:val="hy-AM"/>
        </w:rPr>
        <w:t>ղեկավարը</w:t>
      </w:r>
      <w:r w:rsidRPr="000637A2">
        <w:rPr>
          <w:rFonts w:ascii="Sylfaen" w:hAnsi="Sylfaen" w:cs="Sylfaen"/>
          <w:sz w:val="20"/>
          <w:lang w:val="af-ZA"/>
        </w:rPr>
        <w:t xml:space="preserve"> </w:t>
      </w:r>
      <w:r w:rsidRPr="000637A2">
        <w:rPr>
          <w:rFonts w:ascii="Sylfaen" w:hAnsi="Sylfaen" w:cs="Sylfaen"/>
          <w:sz w:val="20"/>
          <w:lang w:val="hy-AM"/>
        </w:rPr>
        <w:t>կայացնում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գնման</w:t>
      </w:r>
      <w:r w:rsidRPr="000637A2">
        <w:rPr>
          <w:rFonts w:ascii="Sylfaen" w:hAnsi="Sylfaen" w:cs="Sylfaen"/>
          <w:sz w:val="20"/>
          <w:lang w:val="af-ZA"/>
        </w:rPr>
        <w:t xml:space="preserve"> </w:t>
      </w:r>
      <w:r w:rsidRPr="000637A2">
        <w:rPr>
          <w:rFonts w:ascii="Sylfaen" w:hAnsi="Sylfaen" w:cs="Sylfaen"/>
          <w:sz w:val="20"/>
          <w:lang w:val="hy-AM"/>
        </w:rPr>
        <w:t>ընթացակարգը</w:t>
      </w:r>
      <w:r w:rsidRPr="000637A2">
        <w:rPr>
          <w:rFonts w:ascii="Sylfaen" w:hAnsi="Sylfaen" w:cs="Sylfaen"/>
          <w:sz w:val="20"/>
          <w:lang w:val="af-ZA"/>
        </w:rPr>
        <w:t xml:space="preserve"> </w:t>
      </w:r>
      <w:r w:rsidRPr="000637A2">
        <w:rPr>
          <w:rFonts w:ascii="Sylfaen" w:hAnsi="Sylfaen" w:cs="Sylfaen"/>
          <w:sz w:val="20"/>
          <w:lang w:val="hy-AM"/>
        </w:rPr>
        <w:t>չկայացած</w:t>
      </w:r>
      <w:r w:rsidRPr="000637A2">
        <w:rPr>
          <w:rFonts w:ascii="Sylfaen" w:hAnsi="Sylfaen" w:cs="Sylfaen"/>
          <w:sz w:val="20"/>
          <w:lang w:val="af-ZA"/>
        </w:rPr>
        <w:t xml:space="preserve"> </w:t>
      </w:r>
      <w:r w:rsidRPr="000637A2">
        <w:rPr>
          <w:rFonts w:ascii="Sylfaen" w:hAnsi="Sylfaen" w:cs="Sylfaen"/>
          <w:sz w:val="20"/>
          <w:lang w:val="hy-AM"/>
        </w:rPr>
        <w:t>հայտարարվելու</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կնքված</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վերաբերյալ</w:t>
      </w:r>
      <w:r w:rsidRPr="000637A2">
        <w:rPr>
          <w:rFonts w:ascii="Sylfaen" w:hAnsi="Sylfaen" w:cs="Sylfaen"/>
          <w:sz w:val="20"/>
          <w:lang w:val="af-ZA"/>
        </w:rPr>
        <w:t xml:space="preserve"> </w:t>
      </w:r>
      <w:r w:rsidRPr="000637A2">
        <w:rPr>
          <w:rFonts w:ascii="Sylfaen" w:hAnsi="Sylfaen" w:cs="Sylfaen"/>
          <w:sz w:val="20"/>
          <w:lang w:val="hy-AM"/>
        </w:rPr>
        <w:t>հայտարարությունը</w:t>
      </w:r>
      <w:r w:rsidRPr="000637A2">
        <w:rPr>
          <w:rFonts w:ascii="Sylfaen" w:hAnsi="Sylfaen" w:cs="Sylfaen"/>
          <w:sz w:val="20"/>
          <w:lang w:val="af-ZA"/>
        </w:rPr>
        <w:t xml:space="preserve"> </w:t>
      </w:r>
      <w:r w:rsidRPr="000637A2">
        <w:rPr>
          <w:rFonts w:ascii="Sylfaen" w:hAnsi="Sylfaen" w:cs="Sylfaen"/>
          <w:sz w:val="20"/>
          <w:lang w:val="hy-AM"/>
        </w:rPr>
        <w:t>հրապարակելու</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lastRenderedPageBreak/>
        <w:t>պայմանագիրը</w:t>
      </w:r>
      <w:r w:rsidRPr="000637A2">
        <w:rPr>
          <w:rFonts w:ascii="Sylfaen" w:hAnsi="Sylfaen" w:cs="Sylfaen"/>
          <w:sz w:val="20"/>
          <w:lang w:val="af-ZA"/>
        </w:rPr>
        <w:t xml:space="preserve"> </w:t>
      </w:r>
      <w:r w:rsidRPr="000637A2">
        <w:rPr>
          <w:rFonts w:ascii="Sylfaen" w:hAnsi="Sylfaen" w:cs="Sylfaen"/>
          <w:sz w:val="20"/>
          <w:lang w:val="hy-AM"/>
        </w:rPr>
        <w:t>միակողմանի</w:t>
      </w:r>
      <w:r w:rsidRPr="000637A2">
        <w:rPr>
          <w:rFonts w:ascii="Sylfaen" w:hAnsi="Sylfaen" w:cs="Sylfaen"/>
          <w:sz w:val="20"/>
          <w:lang w:val="af-ZA"/>
        </w:rPr>
        <w:t xml:space="preserve"> </w:t>
      </w:r>
      <w:r w:rsidRPr="000637A2">
        <w:rPr>
          <w:rFonts w:ascii="Sylfaen" w:hAnsi="Sylfaen" w:cs="Sylfaen"/>
          <w:sz w:val="20"/>
          <w:lang w:val="hy-AM"/>
        </w:rPr>
        <w:t>լուծելու</w:t>
      </w:r>
      <w:r w:rsidRPr="000637A2">
        <w:rPr>
          <w:rFonts w:ascii="Sylfaen" w:hAnsi="Sylfaen" w:cs="Sylfaen"/>
          <w:sz w:val="20"/>
          <w:lang w:val="af-ZA"/>
        </w:rPr>
        <w:t xml:space="preserve"> </w:t>
      </w:r>
      <w:r w:rsidRPr="000637A2">
        <w:rPr>
          <w:rFonts w:ascii="Sylfaen" w:hAnsi="Sylfaen" w:cs="Sylfaen"/>
          <w:sz w:val="20"/>
          <w:lang w:val="hy-AM"/>
        </w:rPr>
        <w:t>մասին</w:t>
      </w:r>
      <w:r w:rsidRPr="000637A2">
        <w:rPr>
          <w:rFonts w:ascii="Sylfaen" w:hAnsi="Sylfaen" w:cs="Sylfaen"/>
          <w:sz w:val="20"/>
          <w:lang w:val="af-ZA"/>
        </w:rPr>
        <w:t xml:space="preserve"> </w:t>
      </w:r>
      <w:r w:rsidRPr="000637A2">
        <w:rPr>
          <w:rFonts w:ascii="Sylfaen" w:hAnsi="Sylfaen" w:cs="Sylfaen"/>
          <w:sz w:val="20"/>
          <w:lang w:val="hy-AM"/>
        </w:rPr>
        <w:t>հայտարարությունը</w:t>
      </w:r>
      <w:r w:rsidRPr="000637A2">
        <w:rPr>
          <w:rFonts w:ascii="Sylfaen" w:hAnsi="Sylfaen" w:cs="Sylfaen"/>
          <w:sz w:val="20"/>
          <w:lang w:val="af-ZA"/>
        </w:rPr>
        <w:t xml:space="preserve"> (</w:t>
      </w:r>
      <w:r w:rsidRPr="000637A2">
        <w:rPr>
          <w:rFonts w:ascii="Sylfaen" w:hAnsi="Sylfaen" w:cs="Sylfaen"/>
          <w:sz w:val="20"/>
          <w:lang w:val="hy-AM"/>
        </w:rPr>
        <w:t>ծանուցումը</w:t>
      </w:r>
      <w:r w:rsidRPr="000637A2">
        <w:rPr>
          <w:rFonts w:ascii="Sylfaen" w:hAnsi="Sylfaen" w:cs="Sylfaen"/>
          <w:sz w:val="20"/>
          <w:lang w:val="af-ZA"/>
        </w:rPr>
        <w:t xml:space="preserve">) </w:t>
      </w:r>
      <w:r w:rsidRPr="000637A2">
        <w:rPr>
          <w:rFonts w:ascii="Sylfaen" w:hAnsi="Sylfaen" w:cs="Sylfaen"/>
          <w:sz w:val="20"/>
          <w:lang w:val="hy-AM"/>
        </w:rPr>
        <w:t>հրապարակելու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տասներորդ օրը</w:t>
      </w:r>
      <w:r w:rsidRPr="000637A2">
        <w:rPr>
          <w:rFonts w:ascii="Sylfaen" w:hAnsi="Sylfaen" w:cs="Sylfaen"/>
          <w:sz w:val="20"/>
          <w:lang w:val="af-ZA"/>
        </w:rPr>
        <w:t xml:space="preserve">: </w:t>
      </w:r>
      <w:r w:rsidRPr="000637A2">
        <w:rPr>
          <w:rFonts w:ascii="Sylfaen" w:hAnsi="Sylfaen" w:cs="Sylfaen"/>
          <w:sz w:val="20"/>
          <w:lang w:val="hy-AM"/>
        </w:rPr>
        <w:t>Որոշումը</w:t>
      </w:r>
      <w:r w:rsidRPr="000637A2">
        <w:rPr>
          <w:rFonts w:ascii="Sylfaen" w:hAnsi="Sylfaen" w:cs="Sylfaen"/>
          <w:sz w:val="20"/>
          <w:lang w:val="af-ZA"/>
        </w:rPr>
        <w:t xml:space="preserve"> </w:t>
      </w:r>
      <w:r w:rsidRPr="000637A2">
        <w:rPr>
          <w:rFonts w:ascii="Sylfaen" w:hAnsi="Sylfaen" w:cs="Sylfaen"/>
          <w:sz w:val="20"/>
          <w:lang w:val="hy-AM"/>
        </w:rPr>
        <w:t>կայացվելուն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այն</w:t>
      </w:r>
      <w:r w:rsidRPr="000637A2">
        <w:rPr>
          <w:rFonts w:ascii="Sylfaen" w:hAnsi="Sylfaen" w:cs="Sylfaen"/>
          <w:sz w:val="20"/>
          <w:lang w:val="af-ZA"/>
        </w:rPr>
        <w:t xml:space="preserve"> գրավոր </w:t>
      </w:r>
      <w:r w:rsidRPr="000637A2">
        <w:rPr>
          <w:rFonts w:ascii="Sylfaen" w:hAnsi="Sylfaen" w:cs="Sylfaen"/>
          <w:sz w:val="20"/>
          <w:lang w:val="hy-AM"/>
        </w:rPr>
        <w:t>տրամադրվում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լիազորված</w:t>
      </w:r>
      <w:r w:rsidRPr="000637A2">
        <w:rPr>
          <w:rFonts w:ascii="Sylfaen" w:hAnsi="Sylfaen" w:cs="Sylfaen"/>
          <w:sz w:val="20"/>
          <w:lang w:val="af-ZA"/>
        </w:rPr>
        <w:t xml:space="preserve"> </w:t>
      </w:r>
      <w:r w:rsidRPr="000637A2">
        <w:rPr>
          <w:rFonts w:ascii="Sylfaen" w:hAnsi="Sylfaen" w:cs="Sylfaen"/>
          <w:sz w:val="20"/>
          <w:lang w:val="hy-AM"/>
        </w:rPr>
        <w:t>մարմնին</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մասնակցին</w:t>
      </w:r>
      <w:r w:rsidRPr="000637A2">
        <w:rPr>
          <w:rFonts w:ascii="Sylfaen" w:hAnsi="Sylfaen" w:cs="Sylfaen"/>
          <w:sz w:val="20"/>
          <w:lang w:val="af-ZA"/>
        </w:rPr>
        <w:t xml:space="preserve">: </w:t>
      </w:r>
      <w:r w:rsidRPr="000637A2">
        <w:rPr>
          <w:rFonts w:ascii="Sylfaen" w:hAnsi="Sylfaen" w:cs="Sylfaen"/>
          <w:sz w:val="20"/>
          <w:lang w:val="hy-AM"/>
        </w:rPr>
        <w:t>Լիազորված</w:t>
      </w:r>
      <w:r w:rsidRPr="000637A2">
        <w:rPr>
          <w:rFonts w:ascii="Sylfaen" w:hAnsi="Sylfaen" w:cs="Sylfaen"/>
          <w:sz w:val="20"/>
          <w:lang w:val="af-ZA"/>
        </w:rPr>
        <w:t xml:space="preserve"> </w:t>
      </w:r>
      <w:r w:rsidRPr="000637A2">
        <w:rPr>
          <w:rFonts w:ascii="Sylfaen" w:hAnsi="Sylfaen" w:cs="Sylfaen"/>
          <w:sz w:val="20"/>
          <w:lang w:val="hy-AM"/>
        </w:rPr>
        <w:t>մարմինը</w:t>
      </w:r>
      <w:r w:rsidRPr="000637A2">
        <w:rPr>
          <w:rFonts w:ascii="Sylfaen" w:hAnsi="Sylfaen" w:cs="Sylfaen"/>
          <w:sz w:val="20"/>
          <w:lang w:val="af-ZA"/>
        </w:rPr>
        <w:t xml:space="preserve"> </w:t>
      </w:r>
      <w:r w:rsidRPr="000637A2">
        <w:rPr>
          <w:rFonts w:ascii="Sylfaen" w:hAnsi="Sylfaen" w:cs="Sylfaen"/>
          <w:sz w:val="20"/>
          <w:lang w:val="hy-AM"/>
        </w:rPr>
        <w:t>մասնակցին</w:t>
      </w:r>
      <w:r w:rsidRPr="000637A2">
        <w:rPr>
          <w:rFonts w:ascii="Sylfaen" w:hAnsi="Sylfaen" w:cs="Sylfaen"/>
          <w:sz w:val="20"/>
          <w:lang w:val="af-ZA"/>
        </w:rPr>
        <w:t xml:space="preserve"> </w:t>
      </w:r>
      <w:r w:rsidRPr="000637A2">
        <w:rPr>
          <w:rFonts w:ascii="Sylfaen" w:hAnsi="Sylfaen" w:cs="Sylfaen"/>
          <w:sz w:val="20"/>
          <w:lang w:val="hy-AM"/>
        </w:rPr>
        <w:t>ներառում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գնումների</w:t>
      </w:r>
      <w:r w:rsidRPr="000637A2">
        <w:rPr>
          <w:rFonts w:ascii="Sylfaen" w:hAnsi="Sylfaen" w:cs="Sylfaen"/>
          <w:sz w:val="20"/>
          <w:lang w:val="af-ZA"/>
        </w:rPr>
        <w:t xml:space="preserve"> </w:t>
      </w:r>
      <w:r w:rsidRPr="000637A2">
        <w:rPr>
          <w:rFonts w:ascii="Sylfaen" w:hAnsi="Sylfaen" w:cs="Sylfaen"/>
          <w:sz w:val="20"/>
          <w:lang w:val="hy-AM"/>
        </w:rPr>
        <w:t>գործընթացին</w:t>
      </w:r>
      <w:r w:rsidRPr="000637A2">
        <w:rPr>
          <w:rFonts w:ascii="Sylfaen" w:hAnsi="Sylfaen" w:cs="Sylfaen"/>
          <w:sz w:val="20"/>
          <w:lang w:val="af-ZA"/>
        </w:rPr>
        <w:t xml:space="preserve"> </w:t>
      </w:r>
      <w:r w:rsidRPr="000637A2">
        <w:rPr>
          <w:rFonts w:ascii="Sylfaen" w:hAnsi="Sylfaen" w:cs="Sylfaen"/>
          <w:sz w:val="20"/>
          <w:lang w:val="hy-AM"/>
        </w:rPr>
        <w:t>մասնակցելու</w:t>
      </w:r>
      <w:r w:rsidRPr="000637A2">
        <w:rPr>
          <w:rFonts w:ascii="Sylfaen" w:hAnsi="Sylfaen" w:cs="Sylfaen"/>
          <w:sz w:val="20"/>
          <w:lang w:val="af-ZA"/>
        </w:rPr>
        <w:t xml:space="preserve"> </w:t>
      </w:r>
      <w:r w:rsidRPr="000637A2">
        <w:rPr>
          <w:rFonts w:ascii="Sylfaen" w:hAnsi="Sylfaen" w:cs="Sylfaen"/>
          <w:sz w:val="20"/>
          <w:lang w:val="hy-AM"/>
        </w:rPr>
        <w:t>իրավունք</w:t>
      </w:r>
      <w:r w:rsidRPr="000637A2">
        <w:rPr>
          <w:rFonts w:ascii="Sylfaen" w:hAnsi="Sylfaen" w:cs="Sylfaen"/>
          <w:sz w:val="20"/>
          <w:lang w:val="af-ZA"/>
        </w:rPr>
        <w:t xml:space="preserve"> </w:t>
      </w:r>
      <w:r w:rsidRPr="000637A2">
        <w:rPr>
          <w:rFonts w:ascii="Sylfaen" w:hAnsi="Sylfaen" w:cs="Sylfaen"/>
          <w:sz w:val="20"/>
          <w:lang w:val="hy-AM"/>
        </w:rPr>
        <w:t>չունեցող</w:t>
      </w:r>
      <w:r w:rsidRPr="000637A2">
        <w:rPr>
          <w:rFonts w:ascii="Sylfaen" w:hAnsi="Sylfaen" w:cs="Sylfaen"/>
          <w:sz w:val="20"/>
          <w:lang w:val="af-ZA"/>
        </w:rPr>
        <w:t xml:space="preserve"> </w:t>
      </w:r>
      <w:r w:rsidRPr="000637A2">
        <w:rPr>
          <w:rFonts w:ascii="Sylfaen" w:hAnsi="Sylfaen" w:cs="Sylfaen"/>
          <w:sz w:val="20"/>
          <w:lang w:val="hy-AM"/>
        </w:rPr>
        <w:t>մասնակիցների</w:t>
      </w:r>
      <w:r w:rsidRPr="000637A2">
        <w:rPr>
          <w:rFonts w:ascii="Sylfaen" w:hAnsi="Sylfaen" w:cs="Sylfaen"/>
          <w:sz w:val="20"/>
          <w:lang w:val="af-ZA"/>
        </w:rPr>
        <w:t xml:space="preserve"> </w:t>
      </w:r>
      <w:r w:rsidRPr="000637A2">
        <w:rPr>
          <w:rFonts w:ascii="Sylfaen" w:hAnsi="Sylfaen" w:cs="Sylfaen"/>
          <w:sz w:val="20"/>
          <w:lang w:val="hy-AM"/>
        </w:rPr>
        <w:t>ցուցակում</w:t>
      </w:r>
      <w:r w:rsidRPr="000637A2">
        <w:rPr>
          <w:rFonts w:ascii="Sylfaen" w:hAnsi="Sylfaen" w:cs="Sylfaen"/>
          <w:sz w:val="20"/>
          <w:lang w:val="af-ZA"/>
        </w:rPr>
        <w:t xml:space="preserve"> </w:t>
      </w:r>
      <w:r w:rsidRPr="000637A2">
        <w:rPr>
          <w:rFonts w:ascii="Sylfaen" w:hAnsi="Sylfaen" w:cs="Sylfaen"/>
          <w:sz w:val="20"/>
          <w:lang w:val="hy-AM"/>
        </w:rPr>
        <w:t>որոշումն</w:t>
      </w:r>
      <w:r w:rsidRPr="000637A2">
        <w:rPr>
          <w:rFonts w:ascii="Sylfaen" w:hAnsi="Sylfaen" w:cs="Sylfaen"/>
          <w:sz w:val="20"/>
          <w:lang w:val="af-ZA"/>
        </w:rPr>
        <w:t xml:space="preserve"> </w:t>
      </w:r>
      <w:r w:rsidRPr="000637A2">
        <w:rPr>
          <w:rFonts w:ascii="Sylfaen" w:hAnsi="Sylfaen" w:cs="Sylfaen"/>
          <w:sz w:val="20"/>
          <w:lang w:val="hy-AM"/>
        </w:rPr>
        <w:t>ստանալուն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քառասուներորդ</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հինգերորդ</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իսկ</w:t>
      </w:r>
      <w:r w:rsidRPr="000637A2">
        <w:rPr>
          <w:rFonts w:ascii="Sylfaen" w:hAnsi="Sylfaen" w:cs="Sylfaen"/>
          <w:sz w:val="20"/>
          <w:lang w:val="af-ZA"/>
        </w:rPr>
        <w:t xml:space="preserve"> </w:t>
      </w:r>
      <w:r w:rsidRPr="000637A2">
        <w:rPr>
          <w:rFonts w:ascii="Sylfaen" w:hAnsi="Sylfaen" w:cs="Sylfaen"/>
          <w:sz w:val="20"/>
          <w:lang w:val="hy-AM"/>
        </w:rPr>
        <w:t>որոշումն</w:t>
      </w:r>
      <w:r w:rsidRPr="000637A2">
        <w:rPr>
          <w:rFonts w:ascii="Sylfaen" w:hAnsi="Sylfaen" w:cs="Sylfaen"/>
          <w:sz w:val="20"/>
          <w:lang w:val="af-ZA"/>
        </w:rPr>
        <w:t xml:space="preserve"> </w:t>
      </w:r>
      <w:r w:rsidRPr="000637A2">
        <w:rPr>
          <w:rFonts w:ascii="Sylfaen" w:hAnsi="Sylfaen" w:cs="Sylfaen"/>
          <w:sz w:val="20"/>
          <w:lang w:val="hy-AM"/>
        </w:rPr>
        <w:t>ստանալուն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քառասուներորդ</w:t>
      </w:r>
      <w:r w:rsidRPr="000637A2">
        <w:rPr>
          <w:rFonts w:ascii="Sylfaen" w:hAnsi="Sylfaen" w:cs="Sylfaen"/>
          <w:sz w:val="20"/>
          <w:lang w:val="af-ZA"/>
        </w:rPr>
        <w:t xml:space="preserve"> </w:t>
      </w:r>
      <w:r w:rsidRPr="000637A2">
        <w:rPr>
          <w:rFonts w:ascii="Sylfaen" w:hAnsi="Sylfaen" w:cs="Sylfaen"/>
          <w:sz w:val="20"/>
          <w:lang w:val="hy-AM"/>
        </w:rPr>
        <w:t>օրվա</w:t>
      </w:r>
      <w:r w:rsidRPr="000637A2">
        <w:rPr>
          <w:rFonts w:ascii="Sylfaen" w:hAnsi="Sylfaen" w:cs="Sylfaen"/>
          <w:sz w:val="20"/>
          <w:lang w:val="af-ZA"/>
        </w:rPr>
        <w:t xml:space="preserve"> </w:t>
      </w:r>
      <w:r w:rsidRPr="000637A2">
        <w:rPr>
          <w:rFonts w:ascii="Sylfaen" w:hAnsi="Sylfaen" w:cs="Sylfaen"/>
          <w:sz w:val="20"/>
          <w:lang w:val="hy-AM"/>
        </w:rPr>
        <w:t>դրությամբ</w:t>
      </w:r>
      <w:r w:rsidRPr="000637A2">
        <w:rPr>
          <w:rFonts w:ascii="Sylfaen" w:hAnsi="Sylfaen" w:cs="Sylfaen"/>
          <w:sz w:val="20"/>
          <w:lang w:val="af-ZA"/>
        </w:rPr>
        <w:t xml:space="preserve"> </w:t>
      </w:r>
      <w:r w:rsidRPr="000637A2">
        <w:rPr>
          <w:rFonts w:ascii="Sylfaen" w:hAnsi="Sylfaen" w:cs="Sylfaen"/>
          <w:sz w:val="20"/>
          <w:lang w:val="hy-AM"/>
        </w:rPr>
        <w:t>մասնակցի</w:t>
      </w:r>
      <w:r w:rsidRPr="000637A2">
        <w:rPr>
          <w:rFonts w:ascii="Sylfaen" w:hAnsi="Sylfaen" w:cs="Sylfaen"/>
          <w:sz w:val="20"/>
          <w:lang w:val="af-ZA"/>
        </w:rPr>
        <w:t xml:space="preserve"> </w:t>
      </w:r>
      <w:r w:rsidRPr="000637A2">
        <w:rPr>
          <w:rFonts w:ascii="Sylfaen" w:hAnsi="Sylfaen" w:cs="Sylfaen"/>
          <w:sz w:val="20"/>
          <w:lang w:val="hy-AM"/>
        </w:rPr>
        <w:t>կողմից</w:t>
      </w:r>
      <w:r w:rsidRPr="000637A2">
        <w:rPr>
          <w:rFonts w:ascii="Sylfaen" w:hAnsi="Sylfaen" w:cs="Sylfaen"/>
          <w:sz w:val="20"/>
          <w:lang w:val="af-ZA"/>
        </w:rPr>
        <w:t xml:space="preserve"> </w:t>
      </w:r>
      <w:r w:rsidRPr="000637A2">
        <w:rPr>
          <w:rFonts w:ascii="Sylfaen" w:hAnsi="Sylfaen" w:cs="Sylfaen"/>
          <w:sz w:val="20"/>
          <w:lang w:val="hy-AM"/>
        </w:rPr>
        <w:t>որոշման</w:t>
      </w:r>
      <w:r w:rsidRPr="000637A2">
        <w:rPr>
          <w:rFonts w:ascii="Sylfaen" w:hAnsi="Sylfaen" w:cs="Sylfaen"/>
          <w:sz w:val="20"/>
          <w:lang w:val="af-ZA"/>
        </w:rPr>
        <w:t xml:space="preserve"> </w:t>
      </w:r>
      <w:r w:rsidRPr="000637A2">
        <w:rPr>
          <w:rFonts w:ascii="Sylfaen" w:hAnsi="Sylfaen" w:cs="Sylfaen"/>
          <w:sz w:val="20"/>
          <w:lang w:val="hy-AM"/>
        </w:rPr>
        <w:t>բողոքարկման</w:t>
      </w:r>
      <w:r w:rsidRPr="000637A2">
        <w:rPr>
          <w:rFonts w:ascii="Sylfaen" w:hAnsi="Sylfaen" w:cs="Sylfaen"/>
          <w:sz w:val="20"/>
          <w:lang w:val="af-ZA"/>
        </w:rPr>
        <w:t xml:space="preserve"> </w:t>
      </w:r>
      <w:r w:rsidRPr="000637A2">
        <w:rPr>
          <w:rFonts w:ascii="Sylfaen" w:hAnsi="Sylfaen" w:cs="Sylfaen"/>
          <w:sz w:val="20"/>
          <w:lang w:val="hy-AM"/>
        </w:rPr>
        <w:t>վերաբերյալ</w:t>
      </w:r>
      <w:r w:rsidRPr="000637A2">
        <w:rPr>
          <w:rFonts w:ascii="Sylfaen" w:hAnsi="Sylfaen" w:cs="Sylfaen"/>
          <w:sz w:val="20"/>
          <w:lang w:val="af-ZA"/>
        </w:rPr>
        <w:t xml:space="preserve"> </w:t>
      </w:r>
      <w:r w:rsidRPr="000637A2">
        <w:rPr>
          <w:rFonts w:ascii="Sylfaen" w:hAnsi="Sylfaen" w:cs="Sylfaen"/>
          <w:sz w:val="20"/>
          <w:lang w:val="hy-AM"/>
        </w:rPr>
        <w:t>հարուցված</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չավարտված</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գործի</w:t>
      </w:r>
      <w:r w:rsidRPr="000637A2">
        <w:rPr>
          <w:rFonts w:ascii="Sylfaen" w:hAnsi="Sylfaen" w:cs="Sylfaen"/>
          <w:sz w:val="20"/>
          <w:lang w:val="af-ZA"/>
        </w:rPr>
        <w:t xml:space="preserve"> </w:t>
      </w:r>
      <w:r w:rsidRPr="000637A2">
        <w:rPr>
          <w:rFonts w:ascii="Sylfaen" w:hAnsi="Sylfaen" w:cs="Sylfaen"/>
          <w:sz w:val="20"/>
          <w:lang w:val="hy-AM"/>
        </w:rPr>
        <w:t>առկայության</w:t>
      </w:r>
      <w:r w:rsidRPr="000637A2">
        <w:rPr>
          <w:rFonts w:ascii="Sylfaen" w:hAnsi="Sylfaen" w:cs="Sylfaen"/>
          <w:sz w:val="20"/>
          <w:lang w:val="af-ZA"/>
        </w:rPr>
        <w:t xml:space="preserve"> </w:t>
      </w:r>
      <w:r w:rsidRPr="000637A2">
        <w:rPr>
          <w:rFonts w:ascii="Sylfaen" w:hAnsi="Sylfaen" w:cs="Sylfaen"/>
          <w:sz w:val="20"/>
          <w:lang w:val="hy-AM"/>
        </w:rPr>
        <w:t>դեպքում</w:t>
      </w:r>
      <w:r w:rsidRPr="000637A2">
        <w:rPr>
          <w:rFonts w:ascii="Sylfaen" w:hAnsi="Sylfaen" w:cs="Sylfaen"/>
          <w:sz w:val="20"/>
          <w:lang w:val="af-ZA"/>
        </w:rPr>
        <w:t xml:space="preserve">` </w:t>
      </w:r>
      <w:r w:rsidRPr="000637A2">
        <w:rPr>
          <w:rFonts w:ascii="Sylfaen" w:hAnsi="Sylfaen" w:cs="Sylfaen"/>
          <w:sz w:val="20"/>
          <w:lang w:val="hy-AM"/>
        </w:rPr>
        <w:t>տվյալ</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գործով</w:t>
      </w:r>
      <w:r w:rsidRPr="000637A2">
        <w:rPr>
          <w:rFonts w:ascii="Sylfaen" w:hAnsi="Sylfaen" w:cs="Sylfaen"/>
          <w:sz w:val="20"/>
          <w:lang w:val="af-ZA"/>
        </w:rPr>
        <w:t xml:space="preserve"> </w:t>
      </w:r>
      <w:r w:rsidRPr="000637A2">
        <w:rPr>
          <w:rFonts w:ascii="Sylfaen" w:hAnsi="Sylfaen" w:cs="Sylfaen"/>
          <w:sz w:val="20"/>
          <w:lang w:val="hy-AM"/>
        </w:rPr>
        <w:t>եզրափակիչ</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ակտն</w:t>
      </w:r>
      <w:r w:rsidRPr="000637A2">
        <w:rPr>
          <w:rFonts w:ascii="Sylfaen" w:hAnsi="Sylfaen" w:cs="Sylfaen"/>
          <w:sz w:val="20"/>
          <w:lang w:val="af-ZA"/>
        </w:rPr>
        <w:t xml:space="preserve"> </w:t>
      </w:r>
      <w:r w:rsidRPr="000637A2">
        <w:rPr>
          <w:rFonts w:ascii="Sylfaen" w:hAnsi="Sylfaen" w:cs="Sylfaen"/>
          <w:sz w:val="20"/>
          <w:lang w:val="hy-AM"/>
        </w:rPr>
        <w:t>ուժի</w:t>
      </w:r>
      <w:r w:rsidRPr="000637A2">
        <w:rPr>
          <w:rFonts w:ascii="Sylfaen" w:hAnsi="Sylfaen" w:cs="Sylfaen"/>
          <w:sz w:val="20"/>
          <w:lang w:val="af-ZA"/>
        </w:rPr>
        <w:t xml:space="preserve"> </w:t>
      </w:r>
      <w:r w:rsidRPr="000637A2">
        <w:rPr>
          <w:rFonts w:ascii="Sylfaen" w:hAnsi="Sylfaen" w:cs="Sylfaen"/>
          <w:sz w:val="20"/>
          <w:lang w:val="hy-AM"/>
        </w:rPr>
        <w:t>մեջ</w:t>
      </w:r>
      <w:r w:rsidRPr="000637A2">
        <w:rPr>
          <w:rFonts w:ascii="Sylfaen" w:hAnsi="Sylfaen" w:cs="Sylfaen"/>
          <w:sz w:val="20"/>
          <w:lang w:val="af-ZA"/>
        </w:rPr>
        <w:t xml:space="preserve"> </w:t>
      </w:r>
      <w:r w:rsidRPr="000637A2">
        <w:rPr>
          <w:rFonts w:ascii="Sylfaen" w:hAnsi="Sylfaen" w:cs="Sylfaen"/>
          <w:sz w:val="20"/>
          <w:lang w:val="hy-AM"/>
        </w:rPr>
        <w:t>մտնելու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հինգերորդ</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քննության</w:t>
      </w:r>
      <w:r w:rsidRPr="000637A2">
        <w:rPr>
          <w:rFonts w:ascii="Sylfaen" w:hAnsi="Sylfaen" w:cs="Sylfaen"/>
          <w:sz w:val="20"/>
          <w:lang w:val="af-ZA"/>
        </w:rPr>
        <w:t xml:space="preserve"> </w:t>
      </w:r>
      <w:r w:rsidRPr="000637A2">
        <w:rPr>
          <w:rFonts w:ascii="Sylfaen" w:hAnsi="Sylfaen" w:cs="Sylfaen"/>
          <w:sz w:val="20"/>
          <w:lang w:val="hy-AM"/>
        </w:rPr>
        <w:t>արդյունքով</w:t>
      </w:r>
      <w:r w:rsidRPr="000637A2">
        <w:rPr>
          <w:rFonts w:ascii="Sylfaen" w:hAnsi="Sylfaen" w:cs="Sylfaen"/>
          <w:sz w:val="20"/>
          <w:lang w:val="af-ZA"/>
        </w:rPr>
        <w:t xml:space="preserve"> </w:t>
      </w:r>
      <w:r w:rsidRPr="000637A2">
        <w:rPr>
          <w:rFonts w:ascii="Sylfaen" w:hAnsi="Sylfaen" w:cs="Sylfaen"/>
          <w:sz w:val="20"/>
          <w:lang w:val="hy-AM"/>
        </w:rPr>
        <w:t>որոշման</w:t>
      </w:r>
      <w:r w:rsidRPr="000637A2">
        <w:rPr>
          <w:rFonts w:ascii="Sylfaen" w:hAnsi="Sylfaen" w:cs="Sylfaen"/>
          <w:sz w:val="20"/>
          <w:lang w:val="af-ZA"/>
        </w:rPr>
        <w:t xml:space="preserve"> </w:t>
      </w:r>
      <w:r w:rsidRPr="000637A2">
        <w:rPr>
          <w:rFonts w:ascii="Sylfaen" w:hAnsi="Sylfaen" w:cs="Sylfaen"/>
          <w:sz w:val="20"/>
          <w:lang w:val="hy-AM"/>
        </w:rPr>
        <w:t>կատարման</w:t>
      </w:r>
      <w:r w:rsidRPr="000637A2">
        <w:rPr>
          <w:rFonts w:ascii="Sylfaen" w:hAnsi="Sylfaen" w:cs="Sylfaen"/>
          <w:sz w:val="20"/>
          <w:lang w:val="af-ZA"/>
        </w:rPr>
        <w:t xml:space="preserve"> </w:t>
      </w:r>
      <w:r w:rsidRPr="000637A2">
        <w:rPr>
          <w:rFonts w:ascii="Sylfaen" w:hAnsi="Sylfaen" w:cs="Sylfaen"/>
          <w:sz w:val="20"/>
          <w:lang w:val="hy-AM"/>
        </w:rPr>
        <w:t>հնարավորությունը</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վերացել։</w:t>
      </w:r>
    </w:p>
    <w:p w:rsidR="000637A2" w:rsidRPr="000637A2" w:rsidRDefault="000637A2" w:rsidP="000637A2">
      <w:pPr>
        <w:shd w:val="clear" w:color="auto" w:fill="FFFFFF"/>
        <w:ind w:firstLine="375"/>
        <w:jc w:val="both"/>
        <w:rPr>
          <w:rFonts w:ascii="Sylfaen" w:hAnsi="Sylfaen" w:cs="Sylfaen"/>
          <w:sz w:val="20"/>
          <w:lang w:val="af-ZA"/>
        </w:rPr>
      </w:pPr>
      <w:r w:rsidRPr="000637A2">
        <w:rPr>
          <w:rFonts w:ascii="Sylfaen" w:hAnsi="Sylfaen" w:cs="Sylfaen"/>
          <w:sz w:val="20"/>
          <w:lang w:val="hy-AM"/>
        </w:rPr>
        <w:t xml:space="preserve"> Ե</w:t>
      </w:r>
      <w:r w:rsidRPr="000637A2">
        <w:rPr>
          <w:rFonts w:ascii="Sylfaen" w:hAnsi="Sylfaen" w:cs="Sylfaen"/>
          <w:sz w:val="20"/>
          <w:lang w:val="af-ZA"/>
        </w:rPr>
        <w:t>թե՝</w:t>
      </w:r>
    </w:p>
    <w:p w:rsidR="000637A2" w:rsidRPr="000637A2" w:rsidRDefault="000637A2" w:rsidP="000637A2">
      <w:pPr>
        <w:pStyle w:val="aff"/>
        <w:numPr>
          <w:ilvl w:val="0"/>
          <w:numId w:val="18"/>
        </w:numPr>
        <w:shd w:val="clear" w:color="auto" w:fill="FFFFFF"/>
        <w:ind w:left="0" w:firstLine="630"/>
        <w:jc w:val="both"/>
        <w:rPr>
          <w:rFonts w:ascii="Sylfaen" w:hAnsi="Sylfaen" w:cs="Sylfaen"/>
          <w:sz w:val="20"/>
          <w:lang w:val="af-ZA"/>
        </w:rPr>
      </w:pPr>
      <w:r w:rsidRPr="000637A2">
        <w:rPr>
          <w:rFonts w:ascii="Sylfaen" w:hAnsi="Sylfaen" w:cs="Sylfaen"/>
          <w:sz w:val="20"/>
          <w:lang w:val="af-ZA"/>
        </w:rPr>
        <w:t xml:space="preserve">սույն կետով նախատեսված՝ </w:t>
      </w:r>
      <w:r w:rsidRPr="000637A2">
        <w:rPr>
          <w:rFonts w:ascii="Sylfaen" w:hAnsi="Sylfaen" w:cs="Sylfaen"/>
          <w:sz w:val="20"/>
          <w:lang w:val="ru-RU"/>
        </w:rPr>
        <w:t>լիազորված</w:t>
      </w:r>
      <w:r w:rsidRPr="000637A2">
        <w:rPr>
          <w:rFonts w:ascii="Sylfaen" w:hAnsi="Sylfaen" w:cs="Sylfaen"/>
          <w:sz w:val="20"/>
          <w:lang w:val="af-ZA"/>
        </w:rPr>
        <w:t xml:space="preserve"> </w:t>
      </w:r>
      <w:r w:rsidRPr="000637A2">
        <w:rPr>
          <w:rFonts w:ascii="Sylfaen" w:hAnsi="Sylfaen" w:cs="Sylfaen"/>
          <w:sz w:val="20"/>
          <w:lang w:val="ru-RU"/>
        </w:rPr>
        <w:t>մարմ</w:t>
      </w:r>
      <w:r w:rsidRPr="000637A2">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0637A2">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0637A2" w:rsidRPr="000637A2" w:rsidRDefault="000637A2" w:rsidP="000637A2">
      <w:pPr>
        <w:pStyle w:val="aff"/>
        <w:numPr>
          <w:ilvl w:val="0"/>
          <w:numId w:val="18"/>
        </w:numPr>
        <w:shd w:val="clear" w:color="auto" w:fill="FFFFFF"/>
        <w:ind w:left="0" w:firstLine="375"/>
        <w:jc w:val="both"/>
        <w:rPr>
          <w:rFonts w:ascii="Sylfaen" w:hAnsi="Sylfaen" w:cs="Sylfaen"/>
          <w:sz w:val="20"/>
          <w:lang w:val="af-ZA"/>
        </w:rPr>
      </w:pPr>
      <w:r w:rsidRPr="000637A2">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637A2">
        <w:rPr>
          <w:rFonts w:ascii="Sylfaen" w:hAnsi="Sylfaen" w:cs="Sylfaen"/>
          <w:sz w:val="20"/>
          <w:lang w:val="ru-RU"/>
        </w:rPr>
        <w:t>լիազորված</w:t>
      </w:r>
      <w:r w:rsidRPr="000637A2">
        <w:rPr>
          <w:rFonts w:ascii="Sylfaen" w:hAnsi="Sylfaen" w:cs="Sylfaen"/>
          <w:sz w:val="20"/>
          <w:lang w:val="af-ZA"/>
        </w:rPr>
        <w:t xml:space="preserve"> </w:t>
      </w:r>
      <w:r w:rsidRPr="000637A2">
        <w:rPr>
          <w:rFonts w:ascii="Sylfaen" w:hAnsi="Sylfaen" w:cs="Sylfaen"/>
          <w:sz w:val="20"/>
          <w:lang w:val="ru-RU"/>
        </w:rPr>
        <w:t>մարմ</w:t>
      </w:r>
      <w:r w:rsidRPr="000637A2">
        <w:rPr>
          <w:rFonts w:ascii="Sylfaen" w:hAnsi="Sylfaen" w:cs="Sylfaen"/>
          <w:sz w:val="20"/>
        </w:rPr>
        <w:t>նին որոշումը ներկայացվելու վերջնաժամկետը լրանալու</w:t>
      </w:r>
      <w:r w:rsidRPr="000637A2">
        <w:rPr>
          <w:rFonts w:ascii="Sylfaen" w:hAnsi="Sylfaen" w:cs="Sylfaen"/>
          <w:sz w:val="20"/>
          <w:lang w:val="en-US"/>
        </w:rPr>
        <w:t>ց</w:t>
      </w:r>
      <w:r w:rsidRPr="000637A2">
        <w:rPr>
          <w:rFonts w:ascii="Sylfaen" w:hAnsi="Sylfaen" w:cs="Sylfaen"/>
          <w:sz w:val="20"/>
          <w:lang w:val="af-ZA"/>
        </w:rPr>
        <w:t xml:space="preserve"> </w:t>
      </w:r>
      <w:r w:rsidRPr="000637A2">
        <w:rPr>
          <w:rFonts w:ascii="Sylfaen" w:hAnsi="Sylfaen" w:cs="Sylfaen"/>
          <w:sz w:val="20"/>
          <w:lang w:val="en-US"/>
        </w:rPr>
        <w:t>հետո</w:t>
      </w:r>
      <w:r w:rsidRPr="000637A2">
        <w:rPr>
          <w:rFonts w:ascii="Sylfaen" w:hAnsi="Sylfaen" w:cs="Sylfaen"/>
          <w:sz w:val="20"/>
          <w:lang w:val="af-ZA"/>
        </w:rPr>
        <w:t xml:space="preserve">, </w:t>
      </w:r>
      <w:r w:rsidRPr="000637A2">
        <w:rPr>
          <w:rFonts w:ascii="Sylfaen" w:hAnsi="Sylfaen" w:cs="Sylfaen"/>
          <w:sz w:val="20"/>
          <w:lang w:val="en-US"/>
        </w:rPr>
        <w:t>բայց</w:t>
      </w:r>
      <w:r w:rsidRPr="000637A2">
        <w:rPr>
          <w:rFonts w:ascii="Sylfaen" w:hAnsi="Sylfaen" w:cs="Sylfaen"/>
          <w:sz w:val="20"/>
          <w:lang w:val="af-ZA"/>
        </w:rPr>
        <w:t xml:space="preserve"> </w:t>
      </w:r>
      <w:r w:rsidRPr="000637A2">
        <w:rPr>
          <w:rFonts w:ascii="Sylfaen" w:hAnsi="Sylfaen" w:cs="Sylfaen"/>
          <w:sz w:val="20"/>
          <w:lang w:val="en-US"/>
        </w:rPr>
        <w:t>ոչ</w:t>
      </w:r>
      <w:r w:rsidRPr="000637A2">
        <w:rPr>
          <w:rFonts w:ascii="Sylfaen" w:hAnsi="Sylfaen" w:cs="Sylfaen"/>
          <w:sz w:val="20"/>
          <w:lang w:val="af-ZA"/>
        </w:rPr>
        <w:t xml:space="preserve"> </w:t>
      </w:r>
      <w:r w:rsidRPr="000637A2">
        <w:rPr>
          <w:rFonts w:ascii="Sylfaen" w:hAnsi="Sylfaen" w:cs="Sylfaen"/>
          <w:sz w:val="20"/>
          <w:lang w:val="en-US"/>
        </w:rPr>
        <w:t>ուշ</w:t>
      </w:r>
      <w:r w:rsidRPr="000637A2">
        <w:rPr>
          <w:rFonts w:ascii="Sylfaen" w:hAnsi="Sylfaen" w:cs="Sylfaen"/>
          <w:sz w:val="20"/>
          <w:lang w:val="af-ZA"/>
        </w:rPr>
        <w:t xml:space="preserve">, </w:t>
      </w:r>
      <w:r w:rsidRPr="000637A2">
        <w:rPr>
          <w:rFonts w:ascii="Sylfaen" w:hAnsi="Sylfaen" w:cs="Sylfaen"/>
          <w:sz w:val="20"/>
          <w:lang w:val="en-US"/>
        </w:rPr>
        <w:t>քան</w:t>
      </w:r>
      <w:r w:rsidRPr="000637A2">
        <w:rPr>
          <w:rFonts w:ascii="Sylfaen" w:hAnsi="Sylfaen" w:cs="Sylfaen"/>
          <w:sz w:val="20"/>
          <w:lang w:val="af-ZA"/>
        </w:rPr>
        <w:t xml:space="preserve"> </w:t>
      </w:r>
      <w:r w:rsidRPr="000637A2">
        <w:rPr>
          <w:rFonts w:ascii="Sylfaen" w:hAnsi="Sylfaen" w:cs="Sylfaen"/>
          <w:sz w:val="20"/>
        </w:rPr>
        <w:t>լիազորված մարմնի կողմից մասնակցին  ցուցակում ներառելու համար սահմանված քառասունօրյա ժամկետը լրանալը</w:t>
      </w:r>
      <w:r w:rsidRPr="000637A2">
        <w:rPr>
          <w:rFonts w:ascii="Sylfaen" w:hAnsi="Sylfaen" w:cs="Sylfaen"/>
          <w:sz w:val="20"/>
          <w:lang w:val="hy-AM"/>
        </w:rPr>
        <w:t xml:space="preserve">, </w:t>
      </w:r>
      <w:r w:rsidRPr="000637A2">
        <w:rPr>
          <w:rFonts w:ascii="Sylfaen" w:hAnsi="Sylfaen" w:cs="Sylfaen"/>
          <w:sz w:val="20"/>
          <w:lang w:val="ru-RU"/>
        </w:rPr>
        <w:t>իսկ</w:t>
      </w:r>
      <w:r w:rsidRPr="000637A2">
        <w:rPr>
          <w:rFonts w:ascii="Sylfaen" w:hAnsi="Sylfaen" w:cs="Sylfaen"/>
          <w:sz w:val="20"/>
          <w:lang w:val="af-ZA"/>
        </w:rPr>
        <w:t xml:space="preserve"> </w:t>
      </w:r>
      <w:r w:rsidRPr="000637A2">
        <w:rPr>
          <w:rFonts w:ascii="Sylfaen" w:hAnsi="Sylfaen" w:cs="Sylfaen"/>
          <w:sz w:val="20"/>
          <w:lang w:val="ru-RU"/>
        </w:rPr>
        <w:t>որոշումն</w:t>
      </w:r>
      <w:r w:rsidRPr="000637A2">
        <w:rPr>
          <w:rFonts w:ascii="Sylfaen" w:hAnsi="Sylfaen" w:cs="Sylfaen"/>
          <w:sz w:val="20"/>
          <w:lang w:val="af-ZA"/>
        </w:rPr>
        <w:t xml:space="preserve"> </w:t>
      </w:r>
      <w:r w:rsidRPr="000637A2">
        <w:rPr>
          <w:rFonts w:ascii="Sylfaen" w:hAnsi="Sylfaen" w:cs="Sylfaen"/>
          <w:sz w:val="20"/>
          <w:lang w:val="ru-RU"/>
        </w:rPr>
        <w:t>ստանալուն</w:t>
      </w:r>
      <w:r w:rsidRPr="000637A2">
        <w:rPr>
          <w:rFonts w:ascii="Sylfaen" w:hAnsi="Sylfaen" w:cs="Sylfaen"/>
          <w:sz w:val="20"/>
          <w:lang w:val="af-ZA"/>
        </w:rPr>
        <w:t xml:space="preserve"> </w:t>
      </w:r>
      <w:r w:rsidRPr="000637A2">
        <w:rPr>
          <w:rFonts w:ascii="Sylfaen" w:hAnsi="Sylfaen" w:cs="Sylfaen"/>
          <w:sz w:val="20"/>
          <w:lang w:val="ru-RU"/>
        </w:rPr>
        <w:t>հաջորդող</w:t>
      </w:r>
      <w:r w:rsidRPr="000637A2">
        <w:rPr>
          <w:rFonts w:ascii="Sylfaen" w:hAnsi="Sylfaen" w:cs="Sylfaen"/>
          <w:sz w:val="20"/>
          <w:lang w:val="af-ZA"/>
        </w:rPr>
        <w:t xml:space="preserve"> </w:t>
      </w:r>
      <w:r w:rsidRPr="000637A2">
        <w:rPr>
          <w:rFonts w:ascii="Sylfaen" w:hAnsi="Sylfaen" w:cs="Sylfaen"/>
          <w:sz w:val="20"/>
          <w:lang w:val="ru-RU"/>
        </w:rPr>
        <w:t>քառասուներորդ</w:t>
      </w:r>
      <w:r w:rsidRPr="000637A2">
        <w:rPr>
          <w:rFonts w:ascii="Sylfaen" w:hAnsi="Sylfaen" w:cs="Sylfaen"/>
          <w:sz w:val="20"/>
          <w:lang w:val="af-ZA"/>
        </w:rPr>
        <w:t xml:space="preserve"> </w:t>
      </w:r>
      <w:r w:rsidRPr="000637A2">
        <w:rPr>
          <w:rFonts w:ascii="Sylfaen" w:hAnsi="Sylfaen" w:cs="Sylfaen"/>
          <w:sz w:val="20"/>
          <w:lang w:val="ru-RU"/>
        </w:rPr>
        <w:t>օրվա</w:t>
      </w:r>
      <w:r w:rsidRPr="000637A2">
        <w:rPr>
          <w:rFonts w:ascii="Sylfaen" w:hAnsi="Sylfaen" w:cs="Sylfaen"/>
          <w:sz w:val="20"/>
          <w:lang w:val="af-ZA"/>
        </w:rPr>
        <w:t xml:space="preserve"> </w:t>
      </w:r>
      <w:r w:rsidRPr="000637A2">
        <w:rPr>
          <w:rFonts w:ascii="Sylfaen" w:hAnsi="Sylfaen" w:cs="Sylfaen"/>
          <w:sz w:val="20"/>
          <w:lang w:val="ru-RU"/>
        </w:rPr>
        <w:t>դրությամբ</w:t>
      </w:r>
      <w:r w:rsidRPr="000637A2">
        <w:rPr>
          <w:rFonts w:ascii="Sylfaen" w:hAnsi="Sylfaen" w:cs="Sylfaen"/>
          <w:sz w:val="20"/>
          <w:lang w:val="af-ZA"/>
        </w:rPr>
        <w:t xml:space="preserve"> </w:t>
      </w:r>
      <w:r w:rsidRPr="000637A2">
        <w:rPr>
          <w:rFonts w:ascii="Sylfaen" w:hAnsi="Sylfaen" w:cs="Sylfaen"/>
          <w:sz w:val="20"/>
          <w:lang w:val="ru-RU"/>
        </w:rPr>
        <w:t>մասնակցի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որոշման</w:t>
      </w:r>
      <w:r w:rsidRPr="000637A2">
        <w:rPr>
          <w:rFonts w:ascii="Sylfaen" w:hAnsi="Sylfaen" w:cs="Sylfaen"/>
          <w:sz w:val="20"/>
          <w:lang w:val="af-ZA"/>
        </w:rPr>
        <w:t xml:space="preserve"> </w:t>
      </w:r>
      <w:r w:rsidRPr="000637A2">
        <w:rPr>
          <w:rFonts w:ascii="Sylfaen" w:hAnsi="Sylfaen" w:cs="Sylfaen"/>
          <w:sz w:val="20"/>
          <w:lang w:val="ru-RU"/>
        </w:rPr>
        <w:t>բողոքարկման</w:t>
      </w:r>
      <w:r w:rsidRPr="000637A2">
        <w:rPr>
          <w:rFonts w:ascii="Sylfaen" w:hAnsi="Sylfaen" w:cs="Sylfaen"/>
          <w:sz w:val="20"/>
          <w:lang w:val="af-ZA"/>
        </w:rPr>
        <w:t xml:space="preserve"> </w:t>
      </w:r>
      <w:r w:rsidRPr="000637A2">
        <w:rPr>
          <w:rFonts w:ascii="Sylfaen" w:hAnsi="Sylfaen" w:cs="Sylfaen"/>
          <w:sz w:val="20"/>
          <w:lang w:val="ru-RU"/>
        </w:rPr>
        <w:t>վերաբերյալ</w:t>
      </w:r>
      <w:r w:rsidRPr="000637A2">
        <w:rPr>
          <w:rFonts w:ascii="Sylfaen" w:hAnsi="Sylfaen" w:cs="Sylfaen"/>
          <w:sz w:val="20"/>
          <w:lang w:val="af-ZA"/>
        </w:rPr>
        <w:t xml:space="preserve"> </w:t>
      </w:r>
      <w:r w:rsidRPr="000637A2">
        <w:rPr>
          <w:rFonts w:ascii="Sylfaen" w:hAnsi="Sylfaen" w:cs="Sylfaen"/>
          <w:sz w:val="20"/>
          <w:lang w:val="ru-RU"/>
        </w:rPr>
        <w:t>հարուցված</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չավարտված</w:t>
      </w:r>
      <w:r w:rsidRPr="000637A2">
        <w:rPr>
          <w:rFonts w:ascii="Sylfaen" w:hAnsi="Sylfaen" w:cs="Sylfaen"/>
          <w:sz w:val="20"/>
          <w:lang w:val="af-ZA"/>
        </w:rPr>
        <w:t xml:space="preserve"> </w:t>
      </w:r>
      <w:r w:rsidRPr="000637A2">
        <w:rPr>
          <w:rFonts w:ascii="Sylfaen" w:hAnsi="Sylfaen" w:cs="Sylfaen"/>
          <w:sz w:val="20"/>
          <w:lang w:val="ru-RU"/>
        </w:rPr>
        <w:t>դատական</w:t>
      </w:r>
      <w:r w:rsidRPr="000637A2">
        <w:rPr>
          <w:rFonts w:ascii="Sylfaen" w:hAnsi="Sylfaen" w:cs="Sylfaen"/>
          <w:sz w:val="20"/>
          <w:lang w:val="af-ZA"/>
        </w:rPr>
        <w:t xml:space="preserve"> </w:t>
      </w:r>
      <w:r w:rsidRPr="000637A2">
        <w:rPr>
          <w:rFonts w:ascii="Sylfaen" w:hAnsi="Sylfaen" w:cs="Sylfaen"/>
          <w:sz w:val="20"/>
          <w:lang w:val="ru-RU"/>
        </w:rPr>
        <w:t>գործի</w:t>
      </w:r>
      <w:r w:rsidRPr="000637A2">
        <w:rPr>
          <w:rFonts w:ascii="Sylfaen" w:hAnsi="Sylfaen" w:cs="Sylfaen"/>
          <w:sz w:val="20"/>
          <w:lang w:val="af-ZA"/>
        </w:rPr>
        <w:t xml:space="preserve"> </w:t>
      </w:r>
      <w:r w:rsidRPr="000637A2">
        <w:rPr>
          <w:rFonts w:ascii="Sylfaen" w:hAnsi="Sylfaen" w:cs="Sylfaen"/>
          <w:sz w:val="20"/>
          <w:lang w:val="ru-RU"/>
        </w:rPr>
        <w:t>առկայության</w:t>
      </w:r>
      <w:r w:rsidRPr="000637A2">
        <w:rPr>
          <w:rFonts w:ascii="Sylfaen" w:hAnsi="Sylfaen" w:cs="Sylfaen"/>
          <w:sz w:val="20"/>
          <w:lang w:val="af-ZA"/>
        </w:rPr>
        <w:t xml:space="preserve"> </w:t>
      </w:r>
      <w:r w:rsidRPr="000637A2">
        <w:rPr>
          <w:rFonts w:ascii="Sylfaen" w:hAnsi="Sylfaen" w:cs="Sylfaen"/>
          <w:sz w:val="20"/>
          <w:lang w:val="ru-RU"/>
        </w:rPr>
        <w:t>դեպքում</w:t>
      </w:r>
      <w:r w:rsidRPr="000637A2">
        <w:rPr>
          <w:rFonts w:ascii="Sylfaen" w:hAnsi="Sylfaen" w:cs="Sylfaen"/>
          <w:sz w:val="20"/>
          <w:lang w:val="af-ZA"/>
        </w:rPr>
        <w:t xml:space="preserve">` </w:t>
      </w:r>
      <w:r w:rsidRPr="000637A2">
        <w:rPr>
          <w:rFonts w:ascii="Sylfaen" w:hAnsi="Sylfaen" w:cs="Sylfaen"/>
          <w:sz w:val="20"/>
          <w:lang w:val="en-US"/>
        </w:rPr>
        <w:t>ոչ</w:t>
      </w:r>
      <w:r w:rsidRPr="000637A2">
        <w:rPr>
          <w:rFonts w:ascii="Sylfaen" w:hAnsi="Sylfaen" w:cs="Sylfaen"/>
          <w:sz w:val="20"/>
          <w:lang w:val="af-ZA"/>
        </w:rPr>
        <w:t xml:space="preserve"> </w:t>
      </w:r>
      <w:r w:rsidRPr="000637A2">
        <w:rPr>
          <w:rFonts w:ascii="Sylfaen" w:hAnsi="Sylfaen" w:cs="Sylfaen"/>
          <w:sz w:val="20"/>
          <w:lang w:val="en-US"/>
        </w:rPr>
        <w:t>ուշ</w:t>
      </w:r>
      <w:r w:rsidRPr="000637A2">
        <w:rPr>
          <w:rFonts w:ascii="Sylfaen" w:hAnsi="Sylfaen" w:cs="Sylfaen"/>
          <w:sz w:val="20"/>
          <w:lang w:val="af-ZA"/>
        </w:rPr>
        <w:t xml:space="preserve">, </w:t>
      </w:r>
      <w:r w:rsidRPr="000637A2">
        <w:rPr>
          <w:rFonts w:ascii="Sylfaen" w:hAnsi="Sylfaen" w:cs="Sylfaen"/>
          <w:sz w:val="20"/>
          <w:lang w:val="en-US"/>
        </w:rPr>
        <w:t>քան</w:t>
      </w:r>
      <w:r w:rsidRPr="000637A2">
        <w:rPr>
          <w:rFonts w:ascii="Sylfaen" w:hAnsi="Sylfaen" w:cs="Sylfaen"/>
          <w:sz w:val="20"/>
          <w:lang w:val="hy-AM"/>
        </w:rPr>
        <w:t xml:space="preserve"> </w:t>
      </w:r>
      <w:r w:rsidRPr="000637A2">
        <w:rPr>
          <w:rFonts w:ascii="Sylfaen" w:hAnsi="Sylfaen" w:cs="Sylfaen"/>
          <w:sz w:val="20"/>
          <w:lang w:val="ru-RU"/>
        </w:rPr>
        <w:t>տվյալ</w:t>
      </w:r>
      <w:r w:rsidRPr="000637A2">
        <w:rPr>
          <w:rFonts w:ascii="Sylfaen" w:hAnsi="Sylfaen" w:cs="Sylfaen"/>
          <w:sz w:val="20"/>
          <w:lang w:val="af-ZA"/>
        </w:rPr>
        <w:t xml:space="preserve"> </w:t>
      </w:r>
      <w:r w:rsidRPr="000637A2">
        <w:rPr>
          <w:rFonts w:ascii="Sylfaen" w:hAnsi="Sylfaen" w:cs="Sylfaen"/>
          <w:sz w:val="20"/>
          <w:lang w:val="ru-RU"/>
        </w:rPr>
        <w:t>դատական</w:t>
      </w:r>
      <w:r w:rsidRPr="000637A2">
        <w:rPr>
          <w:rFonts w:ascii="Sylfaen" w:hAnsi="Sylfaen" w:cs="Sylfaen"/>
          <w:sz w:val="20"/>
          <w:lang w:val="af-ZA"/>
        </w:rPr>
        <w:t xml:space="preserve"> </w:t>
      </w:r>
      <w:r w:rsidRPr="000637A2">
        <w:rPr>
          <w:rFonts w:ascii="Sylfaen" w:hAnsi="Sylfaen" w:cs="Sylfaen"/>
          <w:sz w:val="20"/>
          <w:lang w:val="ru-RU"/>
        </w:rPr>
        <w:t>գործով</w:t>
      </w:r>
      <w:r w:rsidRPr="000637A2">
        <w:rPr>
          <w:rFonts w:ascii="Sylfaen" w:hAnsi="Sylfaen" w:cs="Sylfaen"/>
          <w:sz w:val="20"/>
          <w:lang w:val="af-ZA"/>
        </w:rPr>
        <w:t xml:space="preserve"> </w:t>
      </w:r>
      <w:r w:rsidRPr="000637A2">
        <w:rPr>
          <w:rFonts w:ascii="Sylfaen" w:hAnsi="Sylfaen" w:cs="Sylfaen"/>
          <w:sz w:val="20"/>
          <w:lang w:val="ru-RU"/>
        </w:rPr>
        <w:t>եզրափակիչ</w:t>
      </w:r>
      <w:r w:rsidRPr="000637A2">
        <w:rPr>
          <w:rFonts w:ascii="Sylfaen" w:hAnsi="Sylfaen" w:cs="Sylfaen"/>
          <w:sz w:val="20"/>
          <w:lang w:val="af-ZA"/>
        </w:rPr>
        <w:t xml:space="preserve"> </w:t>
      </w:r>
      <w:r w:rsidRPr="000637A2">
        <w:rPr>
          <w:rFonts w:ascii="Sylfaen" w:hAnsi="Sylfaen" w:cs="Sylfaen"/>
          <w:sz w:val="20"/>
          <w:lang w:val="ru-RU"/>
        </w:rPr>
        <w:t>դատական</w:t>
      </w:r>
      <w:r w:rsidRPr="000637A2">
        <w:rPr>
          <w:rFonts w:ascii="Sylfaen" w:hAnsi="Sylfaen" w:cs="Sylfaen"/>
          <w:sz w:val="20"/>
          <w:lang w:val="af-ZA"/>
        </w:rPr>
        <w:t xml:space="preserve"> </w:t>
      </w:r>
      <w:r w:rsidRPr="000637A2">
        <w:rPr>
          <w:rFonts w:ascii="Sylfaen" w:hAnsi="Sylfaen" w:cs="Sylfaen"/>
          <w:sz w:val="20"/>
          <w:lang w:val="ru-RU"/>
        </w:rPr>
        <w:t>ակտն</w:t>
      </w:r>
      <w:r w:rsidRPr="000637A2">
        <w:rPr>
          <w:rFonts w:ascii="Sylfaen" w:hAnsi="Sylfaen" w:cs="Sylfaen"/>
          <w:sz w:val="20"/>
          <w:lang w:val="af-ZA"/>
        </w:rPr>
        <w:t xml:space="preserve"> </w:t>
      </w:r>
      <w:r w:rsidRPr="000637A2">
        <w:rPr>
          <w:rFonts w:ascii="Sylfaen" w:hAnsi="Sylfaen" w:cs="Sylfaen"/>
          <w:sz w:val="20"/>
          <w:lang w:val="ru-RU"/>
        </w:rPr>
        <w:t>ուժի</w:t>
      </w:r>
      <w:r w:rsidRPr="000637A2">
        <w:rPr>
          <w:rFonts w:ascii="Sylfaen" w:hAnsi="Sylfaen" w:cs="Sylfaen"/>
          <w:sz w:val="20"/>
          <w:lang w:val="af-ZA"/>
        </w:rPr>
        <w:t xml:space="preserve"> </w:t>
      </w:r>
      <w:r w:rsidRPr="000637A2">
        <w:rPr>
          <w:rFonts w:ascii="Sylfaen" w:hAnsi="Sylfaen" w:cs="Sylfaen"/>
          <w:sz w:val="20"/>
          <w:lang w:val="ru-RU"/>
        </w:rPr>
        <w:t>մեջ</w:t>
      </w:r>
      <w:r w:rsidRPr="000637A2">
        <w:rPr>
          <w:rFonts w:ascii="Sylfaen" w:hAnsi="Sylfaen" w:cs="Sylfaen"/>
          <w:sz w:val="20"/>
          <w:lang w:val="af-ZA"/>
        </w:rPr>
        <w:t xml:space="preserve"> </w:t>
      </w:r>
      <w:r w:rsidRPr="000637A2">
        <w:rPr>
          <w:rFonts w:ascii="Sylfaen" w:hAnsi="Sylfaen" w:cs="Sylfaen"/>
          <w:sz w:val="20"/>
          <w:lang w:val="ru-RU"/>
        </w:rPr>
        <w:t>մտնելը</w:t>
      </w:r>
      <w:r w:rsidRPr="000637A2">
        <w:rPr>
          <w:rFonts w:ascii="Sylfaen" w:hAnsi="Sylfaen" w:cs="Sylfaen"/>
          <w:sz w:val="20"/>
          <w:lang w:val="af-ZA"/>
        </w:rPr>
        <w:t xml:space="preserve"> , </w:t>
      </w:r>
      <w:r w:rsidRPr="000637A2">
        <w:rPr>
          <w:rFonts w:ascii="Sylfaen" w:hAnsi="Sylfaen" w:cs="Sylfaen"/>
          <w:sz w:val="20"/>
          <w:lang w:val="en-US"/>
        </w:rPr>
        <w:t>ապա</w:t>
      </w:r>
      <w:r w:rsidRPr="000637A2">
        <w:rPr>
          <w:rFonts w:ascii="Sylfaen" w:hAnsi="Sylfaen" w:cs="Sylfaen"/>
          <w:sz w:val="20"/>
          <w:lang w:val="af-ZA"/>
        </w:rPr>
        <w:t xml:space="preserve"> </w:t>
      </w:r>
      <w:r w:rsidRPr="000637A2">
        <w:rPr>
          <w:rFonts w:ascii="Sylfaen" w:hAnsi="Sylfaen" w:cs="Sylfaen"/>
          <w:sz w:val="20"/>
          <w:lang w:val="en-US"/>
        </w:rPr>
        <w:t>պատվիրատուն</w:t>
      </w:r>
      <w:r w:rsidRPr="000637A2">
        <w:rPr>
          <w:rFonts w:ascii="Sylfaen" w:hAnsi="Sylfaen" w:cs="Sylfaen"/>
          <w:sz w:val="20"/>
          <w:lang w:val="af-ZA"/>
        </w:rPr>
        <w:t xml:space="preserve"> </w:t>
      </w:r>
      <w:r w:rsidRPr="000637A2">
        <w:rPr>
          <w:rFonts w:ascii="Sylfaen" w:hAnsi="Sylfaen" w:cs="Sylfaen"/>
          <w:sz w:val="20"/>
          <w:lang w:val="en-US"/>
        </w:rPr>
        <w:t>դրա</w:t>
      </w:r>
      <w:r w:rsidRPr="000637A2">
        <w:rPr>
          <w:rFonts w:ascii="Sylfaen" w:hAnsi="Sylfaen" w:cs="Sylfaen"/>
          <w:sz w:val="20"/>
          <w:lang w:val="af-ZA"/>
        </w:rPr>
        <w:t xml:space="preserve"> </w:t>
      </w:r>
      <w:r w:rsidRPr="000637A2">
        <w:rPr>
          <w:rFonts w:ascii="Sylfaen" w:hAnsi="Sylfaen" w:cs="Sylfaen"/>
          <w:sz w:val="20"/>
          <w:lang w:val="en-US"/>
        </w:rPr>
        <w:t>մասին</w:t>
      </w:r>
      <w:r w:rsidRPr="000637A2">
        <w:rPr>
          <w:rFonts w:ascii="Sylfaen" w:hAnsi="Sylfaen" w:cs="Sylfaen"/>
          <w:sz w:val="20"/>
          <w:lang w:val="af-ZA"/>
        </w:rPr>
        <w:t xml:space="preserve"> </w:t>
      </w:r>
      <w:r w:rsidRPr="000637A2">
        <w:rPr>
          <w:rFonts w:ascii="Sylfaen" w:hAnsi="Sylfaen" w:cs="Sylfaen"/>
          <w:sz w:val="20"/>
          <w:lang w:val="en-US"/>
        </w:rPr>
        <w:t>գրավոր</w:t>
      </w:r>
      <w:r w:rsidRPr="000637A2">
        <w:rPr>
          <w:rFonts w:ascii="Sylfaen" w:hAnsi="Sylfaen" w:cs="Sylfaen"/>
          <w:sz w:val="20"/>
          <w:lang w:val="af-ZA"/>
        </w:rPr>
        <w:t xml:space="preserve"> </w:t>
      </w:r>
      <w:r w:rsidRPr="000637A2">
        <w:rPr>
          <w:rFonts w:ascii="Sylfaen" w:hAnsi="Sylfaen" w:cs="Sylfaen"/>
          <w:sz w:val="20"/>
          <w:lang w:val="en-US"/>
        </w:rPr>
        <w:t>տեղեկացնում</w:t>
      </w:r>
      <w:r w:rsidRPr="000637A2">
        <w:rPr>
          <w:rFonts w:ascii="Sylfaen" w:hAnsi="Sylfaen" w:cs="Sylfaen"/>
          <w:sz w:val="20"/>
          <w:lang w:val="af-ZA"/>
        </w:rPr>
        <w:t xml:space="preserve"> </w:t>
      </w:r>
      <w:r w:rsidRPr="000637A2">
        <w:rPr>
          <w:rFonts w:ascii="Sylfaen" w:hAnsi="Sylfaen" w:cs="Sylfaen"/>
          <w:sz w:val="20"/>
          <w:lang w:val="en-US"/>
        </w:rPr>
        <w:t>է</w:t>
      </w:r>
      <w:r w:rsidRPr="000637A2">
        <w:rPr>
          <w:rFonts w:ascii="Sylfaen" w:hAnsi="Sylfaen" w:cs="Sylfaen"/>
          <w:sz w:val="20"/>
          <w:lang w:val="af-ZA"/>
        </w:rPr>
        <w:t xml:space="preserve"> </w:t>
      </w:r>
      <w:r w:rsidRPr="000637A2">
        <w:rPr>
          <w:rFonts w:ascii="Sylfaen" w:hAnsi="Sylfaen" w:cs="Sylfaen"/>
          <w:sz w:val="20"/>
          <w:lang w:val="en-US"/>
        </w:rPr>
        <w:t>լիազորված</w:t>
      </w:r>
      <w:r w:rsidRPr="000637A2">
        <w:rPr>
          <w:rFonts w:ascii="Sylfaen" w:hAnsi="Sylfaen" w:cs="Sylfaen"/>
          <w:sz w:val="20"/>
          <w:lang w:val="af-ZA"/>
        </w:rPr>
        <w:t xml:space="preserve"> </w:t>
      </w:r>
      <w:r w:rsidRPr="000637A2">
        <w:rPr>
          <w:rFonts w:ascii="Sylfaen" w:hAnsi="Sylfaen" w:cs="Sylfaen"/>
          <w:sz w:val="20"/>
          <w:lang w:val="en-US"/>
        </w:rPr>
        <w:t>մարմին</w:t>
      </w:r>
      <w:r w:rsidRPr="000637A2">
        <w:rPr>
          <w:rFonts w:ascii="Sylfaen" w:hAnsi="Sylfaen" w:cs="Sylfaen"/>
          <w:sz w:val="20"/>
          <w:lang w:val="af-ZA"/>
        </w:rPr>
        <w:t xml:space="preserve">, </w:t>
      </w:r>
      <w:r w:rsidRPr="000637A2">
        <w:rPr>
          <w:rFonts w:ascii="Sylfaen" w:hAnsi="Sylfaen" w:cs="Sylfaen"/>
          <w:sz w:val="20"/>
          <w:lang w:val="en-US"/>
        </w:rPr>
        <w:t>որի</w:t>
      </w:r>
      <w:r w:rsidRPr="000637A2">
        <w:rPr>
          <w:rFonts w:ascii="Sylfaen" w:hAnsi="Sylfaen" w:cs="Sylfaen"/>
          <w:sz w:val="20"/>
          <w:lang w:val="af-ZA"/>
        </w:rPr>
        <w:t xml:space="preserve"> </w:t>
      </w:r>
      <w:r w:rsidRPr="000637A2">
        <w:rPr>
          <w:rFonts w:ascii="Sylfaen" w:hAnsi="Sylfaen" w:cs="Sylfaen"/>
          <w:sz w:val="20"/>
          <w:lang w:val="en-US"/>
        </w:rPr>
        <w:t>հիման</w:t>
      </w:r>
      <w:r w:rsidRPr="000637A2">
        <w:rPr>
          <w:rFonts w:ascii="Sylfaen" w:hAnsi="Sylfaen" w:cs="Sylfaen"/>
          <w:sz w:val="20"/>
          <w:lang w:val="af-ZA"/>
        </w:rPr>
        <w:t xml:space="preserve"> </w:t>
      </w:r>
      <w:r w:rsidRPr="000637A2">
        <w:rPr>
          <w:rFonts w:ascii="Sylfaen" w:hAnsi="Sylfaen" w:cs="Sylfaen"/>
          <w:sz w:val="20"/>
          <w:lang w:val="en-US"/>
        </w:rPr>
        <w:t>վրա</w:t>
      </w:r>
      <w:r w:rsidRPr="000637A2">
        <w:rPr>
          <w:rFonts w:ascii="Sylfaen" w:hAnsi="Sylfaen" w:cs="Sylfaen"/>
          <w:sz w:val="20"/>
          <w:lang w:val="af-ZA"/>
        </w:rPr>
        <w:t xml:space="preserve"> </w:t>
      </w:r>
      <w:r w:rsidRPr="000637A2">
        <w:rPr>
          <w:rFonts w:ascii="Sylfaen" w:hAnsi="Sylfaen" w:cs="Sylfaen"/>
          <w:sz w:val="20"/>
          <w:lang w:val="en-US"/>
        </w:rPr>
        <w:t>մասնակիցը</w:t>
      </w:r>
      <w:r w:rsidRPr="000637A2">
        <w:rPr>
          <w:rFonts w:ascii="Sylfaen" w:hAnsi="Sylfaen" w:cs="Sylfaen"/>
          <w:sz w:val="20"/>
          <w:lang w:val="af-ZA"/>
        </w:rPr>
        <w:t xml:space="preserve"> </w:t>
      </w:r>
      <w:r w:rsidRPr="000637A2">
        <w:rPr>
          <w:rFonts w:ascii="Sylfaen" w:hAnsi="Sylfaen" w:cs="Sylfaen"/>
          <w:sz w:val="20"/>
          <w:lang w:val="en-US"/>
        </w:rPr>
        <w:t>չի</w:t>
      </w:r>
      <w:r w:rsidRPr="000637A2">
        <w:rPr>
          <w:rFonts w:ascii="Sylfaen" w:hAnsi="Sylfaen" w:cs="Sylfaen"/>
          <w:sz w:val="20"/>
          <w:lang w:val="af-ZA"/>
        </w:rPr>
        <w:t xml:space="preserve"> </w:t>
      </w:r>
      <w:r w:rsidRPr="000637A2">
        <w:rPr>
          <w:rFonts w:ascii="Sylfaen" w:hAnsi="Sylfaen" w:cs="Sylfaen"/>
          <w:sz w:val="20"/>
          <w:lang w:val="en-US"/>
        </w:rPr>
        <w:t>ներառվում</w:t>
      </w:r>
      <w:r w:rsidRPr="000637A2">
        <w:rPr>
          <w:rFonts w:ascii="Sylfaen" w:hAnsi="Sylfaen" w:cs="Sylfaen"/>
          <w:sz w:val="20"/>
          <w:lang w:val="af-ZA"/>
        </w:rPr>
        <w:t xml:space="preserve"> </w:t>
      </w:r>
      <w:r w:rsidRPr="000637A2">
        <w:rPr>
          <w:rFonts w:ascii="Sylfaen" w:hAnsi="Sylfaen" w:cs="Sylfaen"/>
          <w:sz w:val="20"/>
          <w:lang w:val="en-US"/>
        </w:rPr>
        <w:t>ցուցակում</w:t>
      </w:r>
      <w:r w:rsidRPr="000637A2">
        <w:rPr>
          <w:rFonts w:ascii="Sylfaen" w:hAnsi="Sylfaen" w:cs="Sylfaen"/>
          <w:sz w:val="20"/>
          <w:lang w:val="af-ZA"/>
        </w:rPr>
        <w:t>:</w:t>
      </w:r>
    </w:p>
    <w:p w:rsidR="000637A2" w:rsidRPr="000637A2" w:rsidRDefault="000637A2" w:rsidP="000637A2">
      <w:pPr>
        <w:shd w:val="clear" w:color="auto" w:fill="FFFFFF"/>
        <w:ind w:firstLine="375"/>
        <w:jc w:val="both"/>
        <w:rPr>
          <w:rFonts w:ascii="Sylfaen" w:hAnsi="Sylfaen" w:cs="Sylfaen"/>
          <w:sz w:val="20"/>
          <w:lang w:val="af-ZA"/>
        </w:rPr>
      </w:pPr>
      <w:r w:rsidRPr="000637A2">
        <w:rPr>
          <w:rFonts w:ascii="Sylfaen" w:hAnsi="Sylfaen" w:cs="Sylfaen"/>
          <w:sz w:val="20"/>
          <w:lang w:val="hy-AM"/>
        </w:rPr>
        <w:t>Ընդ որում</w:t>
      </w:r>
      <w:r w:rsidRPr="000637A2">
        <w:rPr>
          <w:rFonts w:ascii="Sylfaen" w:hAnsi="Sylfaen" w:cs="Sylfaen"/>
          <w:sz w:val="20"/>
          <w:lang w:val="af-ZA"/>
        </w:rPr>
        <w:t>.</w:t>
      </w:r>
    </w:p>
    <w:p w:rsidR="000637A2" w:rsidRPr="000637A2" w:rsidRDefault="000637A2" w:rsidP="000637A2">
      <w:pPr>
        <w:shd w:val="clear" w:color="auto" w:fill="FFFFFF"/>
        <w:ind w:firstLine="375"/>
        <w:jc w:val="both"/>
        <w:rPr>
          <w:rFonts w:ascii="Sylfaen" w:hAnsi="Sylfaen" w:cs="Sylfaen"/>
          <w:sz w:val="20"/>
          <w:lang w:val="af-ZA"/>
        </w:rPr>
      </w:pPr>
      <w:r w:rsidRPr="000637A2">
        <w:rPr>
          <w:rFonts w:ascii="Sylfaen" w:hAnsi="Sylfaen" w:cs="Sylfaen"/>
          <w:sz w:val="20"/>
          <w:lang w:val="af-ZA"/>
        </w:rPr>
        <w:t>-</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մասնակցի</w:t>
      </w:r>
      <w:r w:rsidRPr="000637A2">
        <w:rPr>
          <w:rFonts w:ascii="Sylfaen" w:hAnsi="Sylfaen" w:cs="Sylfaen"/>
          <w:sz w:val="20"/>
          <w:lang w:val="af-ZA"/>
        </w:rPr>
        <w:t xml:space="preserve"> </w:t>
      </w:r>
      <w:r w:rsidRPr="000637A2">
        <w:rPr>
          <w:rFonts w:ascii="Sylfaen" w:hAnsi="Sylfaen" w:cs="Sylfaen"/>
          <w:sz w:val="20"/>
          <w:lang w:val="hy-AM"/>
        </w:rPr>
        <w:t>գնումներին</w:t>
      </w:r>
      <w:r w:rsidRPr="000637A2">
        <w:rPr>
          <w:rFonts w:ascii="Sylfaen" w:hAnsi="Sylfaen" w:cs="Sylfaen"/>
          <w:sz w:val="20"/>
          <w:lang w:val="af-ZA"/>
        </w:rPr>
        <w:t xml:space="preserve"> </w:t>
      </w:r>
      <w:r w:rsidRPr="000637A2">
        <w:rPr>
          <w:rFonts w:ascii="Sylfaen" w:hAnsi="Sylfaen" w:cs="Sylfaen"/>
          <w:sz w:val="20"/>
          <w:lang w:val="hy-AM"/>
        </w:rPr>
        <w:t>մասնակցելու</w:t>
      </w:r>
      <w:r w:rsidRPr="000637A2">
        <w:rPr>
          <w:rFonts w:ascii="Sylfaen" w:hAnsi="Sylfaen" w:cs="Sylfaen"/>
          <w:sz w:val="20"/>
          <w:lang w:val="af-ZA"/>
        </w:rPr>
        <w:t xml:space="preserve"> </w:t>
      </w:r>
      <w:r w:rsidRPr="000637A2">
        <w:rPr>
          <w:rFonts w:ascii="Sylfaen" w:hAnsi="Sylfaen" w:cs="Sylfaen"/>
          <w:sz w:val="20"/>
          <w:lang w:val="hy-AM"/>
        </w:rPr>
        <w:t>իրավունք</w:t>
      </w:r>
      <w:r w:rsidRPr="000637A2">
        <w:rPr>
          <w:rFonts w:ascii="Sylfaen" w:hAnsi="Sylfaen" w:cs="Sylfaen"/>
          <w:sz w:val="20"/>
          <w:lang w:val="af-ZA"/>
        </w:rPr>
        <w:t xml:space="preserve"> </w:t>
      </w:r>
      <w:r w:rsidRPr="000637A2">
        <w:rPr>
          <w:rFonts w:ascii="Sylfaen" w:hAnsi="Sylfaen" w:cs="Sylfaen"/>
          <w:sz w:val="20"/>
          <w:lang w:val="hy-AM"/>
        </w:rPr>
        <w:t>ունենալու մասին դիմում-հայտարարությունը որակվում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որպես</w:t>
      </w:r>
      <w:r w:rsidRPr="000637A2">
        <w:rPr>
          <w:rFonts w:ascii="Sylfaen" w:hAnsi="Sylfaen" w:cs="Sylfaen"/>
          <w:sz w:val="20"/>
          <w:lang w:val="af-ZA"/>
        </w:rPr>
        <w:t xml:space="preserve"> </w:t>
      </w:r>
      <w:r w:rsidRPr="000637A2">
        <w:rPr>
          <w:rFonts w:ascii="Sylfaen" w:hAnsi="Sylfaen" w:cs="Sylfaen"/>
          <w:sz w:val="20"/>
          <w:lang w:val="hy-AM"/>
        </w:rPr>
        <w:t>իրականությանը</w:t>
      </w:r>
      <w:r w:rsidRPr="000637A2">
        <w:rPr>
          <w:rFonts w:ascii="Sylfaen" w:hAnsi="Sylfaen" w:cs="Sylfaen"/>
          <w:sz w:val="20"/>
          <w:lang w:val="af-ZA"/>
        </w:rPr>
        <w:t xml:space="preserve"> </w:t>
      </w:r>
      <w:r w:rsidRPr="000637A2">
        <w:rPr>
          <w:rFonts w:ascii="Sylfaen" w:hAnsi="Sylfaen" w:cs="Sylfaen"/>
          <w:sz w:val="20"/>
          <w:lang w:val="hy-AM"/>
        </w:rPr>
        <w:t>չհամապատասխանող</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սույն </w:t>
      </w:r>
      <w:r w:rsidRPr="000637A2">
        <w:rPr>
          <w:rFonts w:ascii="Sylfaen" w:hAnsi="Sylfaen" w:cs="Sylfaen"/>
          <w:sz w:val="20"/>
          <w:lang w:val="hy-AM"/>
        </w:rPr>
        <w:t>հրավերով</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կարգով</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ժամկետներում</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հրավերով</w:t>
      </w:r>
      <w:r w:rsidRPr="000637A2">
        <w:rPr>
          <w:rFonts w:ascii="Sylfaen" w:hAnsi="Sylfaen" w:cs="Sylfaen"/>
          <w:sz w:val="20"/>
          <w:lang w:val="af-ZA"/>
        </w:rPr>
        <w:t xml:space="preserve"> </w:t>
      </w:r>
      <w:r w:rsidRPr="000637A2">
        <w:rPr>
          <w:rFonts w:ascii="Sylfaen" w:hAnsi="Sylfaen" w:cs="Sylfaen"/>
          <w:sz w:val="20"/>
          <w:lang w:val="hy-AM"/>
        </w:rPr>
        <w:t>նախատեսված</w:t>
      </w:r>
      <w:r w:rsidRPr="000637A2">
        <w:rPr>
          <w:rFonts w:ascii="Sylfaen" w:hAnsi="Sylfaen" w:cs="Sylfaen"/>
          <w:sz w:val="20"/>
          <w:lang w:val="af-ZA"/>
        </w:rPr>
        <w:t xml:space="preserve"> </w:t>
      </w:r>
      <w:r w:rsidRPr="000637A2">
        <w:rPr>
          <w:rFonts w:ascii="Sylfaen" w:hAnsi="Sylfaen" w:cs="Sylfaen"/>
          <w:sz w:val="20"/>
          <w:lang w:val="hy-AM"/>
        </w:rPr>
        <w:t>փաստաթղթերը</w:t>
      </w:r>
      <w:r w:rsidRPr="000637A2">
        <w:rPr>
          <w:rFonts w:ascii="Sylfaen" w:hAnsi="Sylfaen" w:cs="Sylfaen"/>
          <w:sz w:val="20"/>
          <w:lang w:val="af-ZA"/>
        </w:rPr>
        <w:t xml:space="preserve">, </w:t>
      </w:r>
      <w:bookmarkStart w:id="11" w:name="_Hlk193180492"/>
      <w:r w:rsidRPr="000637A2">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0637A2">
        <w:rPr>
          <w:rFonts w:ascii="Sylfaen" w:hAnsi="Sylfaen" w:cs="Sylfaen"/>
          <w:sz w:val="20"/>
        </w:rPr>
        <w:t>՝</w:t>
      </w:r>
      <w:bookmarkStart w:id="12" w:name="_Hlk201942453"/>
      <w:r w:rsidRPr="000637A2">
        <w:rPr>
          <w:rFonts w:ascii="Sylfaen" w:hAnsi="Sylfaen" w:cs="Sylfaen"/>
          <w:sz w:val="20"/>
          <w:lang w:val="af-ZA"/>
        </w:rPr>
        <w:t xml:space="preserve"> </w:t>
      </w:r>
      <w:bookmarkStart w:id="13" w:name="_Hlk202176123"/>
      <w:r w:rsidRPr="000637A2">
        <w:rPr>
          <w:rFonts w:ascii="Sylfaen" w:hAnsi="Sylfaen" w:cs="Sylfaen"/>
          <w:sz w:val="20"/>
        </w:rPr>
        <w:t>այդ</w:t>
      </w:r>
      <w:r w:rsidRPr="000637A2">
        <w:rPr>
          <w:rFonts w:ascii="Sylfaen" w:hAnsi="Sylfaen" w:cs="Sylfaen"/>
          <w:sz w:val="20"/>
          <w:lang w:val="af-ZA"/>
        </w:rPr>
        <w:t xml:space="preserve"> թվում՝ երբ </w:t>
      </w:r>
      <w:r w:rsidRPr="000637A2">
        <w:rPr>
          <w:rFonts w:ascii="Sylfaen" w:hAnsi="Sylfaen"/>
          <w:sz w:val="20"/>
          <w:szCs w:val="20"/>
          <w:lang w:val="es-ES"/>
        </w:rPr>
        <w:t>ՀՀ կառավարության 20.06.2025թ. N 817-Ա որոշման 2-րդ կետի 2-րդ ենթակետով նախատեսված ցուցակում ներառված</w:t>
      </w:r>
      <w:r w:rsidRPr="000637A2">
        <w:rPr>
          <w:rFonts w:ascii="Sylfaen" w:hAnsi="Sylfaen" w:cs="Sylfaen"/>
          <w:sz w:val="20"/>
          <w:lang w:val="af-ZA"/>
        </w:rPr>
        <w:t xml:space="preserve"> անձը </w:t>
      </w:r>
      <w:r w:rsidRPr="000637A2">
        <w:rPr>
          <w:rFonts w:ascii="Sylfaen" w:hAnsi="Sylfaen" w:cs="Sylfaen"/>
          <w:sz w:val="20"/>
          <w:lang w:val="hy-AM"/>
        </w:rPr>
        <w:t>մասնակցի կողմից առաջարկվում է որպես գործակալ /կատարող</w:t>
      </w:r>
      <w:r w:rsidRPr="000637A2">
        <w:rPr>
          <w:rFonts w:ascii="Sylfaen" w:hAnsi="Sylfaen" w:cs="Sylfaen"/>
          <w:sz w:val="20"/>
          <w:lang w:val="af-ZA"/>
        </w:rPr>
        <w:t>/</w:t>
      </w:r>
      <w:r w:rsidRPr="000637A2">
        <w:rPr>
          <w:rFonts w:ascii="Sylfaen" w:hAnsi="Sylfaen" w:cs="Sylfaen"/>
          <w:sz w:val="20"/>
          <w:lang w:val="hy-AM"/>
        </w:rPr>
        <w:t>,</w:t>
      </w:r>
      <w:r w:rsidRPr="000637A2">
        <w:rPr>
          <w:rFonts w:ascii="Sylfaen" w:hAnsi="Sylfaen" w:cs="Sylfaen"/>
          <w:lang w:val="af-ZA"/>
        </w:rPr>
        <w:t xml:space="preserve"> </w:t>
      </w:r>
      <w:bookmarkEnd w:id="12"/>
      <w:r w:rsidRPr="000637A2">
        <w:rPr>
          <w:rFonts w:ascii="Sylfaen" w:hAnsi="Sylfaen" w:cs="Sylfaen"/>
          <w:lang w:val="af-ZA"/>
        </w:rPr>
        <w:t xml:space="preserve"> </w:t>
      </w:r>
      <w:bookmarkEnd w:id="13"/>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որակավորման</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ապահովում</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637A2">
        <w:rPr>
          <w:rFonts w:ascii="Sylfaen" w:hAnsi="Sylfaen" w:cs="Sylfaen"/>
          <w:sz w:val="20"/>
        </w:rPr>
        <w:t>արդյունքում</w:t>
      </w:r>
      <w:r w:rsidRPr="000637A2">
        <w:rPr>
          <w:rFonts w:ascii="Sylfaen" w:hAnsi="Sylfaen" w:cs="Sylfaen"/>
          <w:sz w:val="20"/>
          <w:lang w:val="af-ZA"/>
        </w:rPr>
        <w:t xml:space="preserve"> </w:t>
      </w:r>
      <w:r w:rsidRPr="000637A2">
        <w:rPr>
          <w:rFonts w:ascii="Sylfaen" w:hAnsi="Sylfaen" w:cs="Sylfaen"/>
          <w:sz w:val="20"/>
        </w:rPr>
        <w:t>համաձայնագիր</w:t>
      </w:r>
      <w:r w:rsidRPr="000637A2">
        <w:rPr>
          <w:rFonts w:ascii="Sylfaen" w:hAnsi="Sylfaen" w:cs="Sylfaen"/>
          <w:sz w:val="20"/>
          <w:lang w:val="af-ZA"/>
        </w:rPr>
        <w:t xml:space="preserve"> </w:t>
      </w:r>
      <w:r w:rsidRPr="000637A2">
        <w:rPr>
          <w:rFonts w:ascii="Sylfaen" w:hAnsi="Sylfaen" w:cs="Sylfaen"/>
          <w:sz w:val="20"/>
        </w:rPr>
        <w:t>կնքելու</w:t>
      </w:r>
      <w:r w:rsidRPr="000637A2">
        <w:rPr>
          <w:rFonts w:ascii="Sylfaen" w:hAnsi="Sylfaen" w:cs="Sylfaen"/>
          <w:sz w:val="20"/>
          <w:lang w:val="af-ZA"/>
        </w:rPr>
        <w:t xml:space="preserve"> </w:t>
      </w:r>
      <w:r w:rsidRPr="000637A2">
        <w:rPr>
          <w:rFonts w:ascii="Sylfaen" w:hAnsi="Sylfaen" w:cs="Sylfaen"/>
          <w:sz w:val="20"/>
        </w:rPr>
        <w:t>նպատակով</w:t>
      </w:r>
      <w:r w:rsidRPr="000637A2">
        <w:rPr>
          <w:rFonts w:ascii="Sylfaen" w:hAnsi="Sylfaen" w:cs="Sylfaen"/>
          <w:sz w:val="20"/>
          <w:lang w:val="af-ZA"/>
        </w:rPr>
        <w:t xml:space="preserve"> </w:t>
      </w:r>
      <w:r w:rsidRPr="000637A2">
        <w:rPr>
          <w:rFonts w:ascii="Sylfaen" w:hAnsi="Sylfaen" w:cs="Sylfaen"/>
          <w:sz w:val="20"/>
        </w:rPr>
        <w:t>պայմանագիրը</w:t>
      </w:r>
      <w:r w:rsidRPr="000637A2">
        <w:rPr>
          <w:rFonts w:ascii="Sylfaen" w:hAnsi="Sylfaen" w:cs="Sylfaen"/>
          <w:sz w:val="20"/>
          <w:lang w:val="af-ZA"/>
        </w:rPr>
        <w:t xml:space="preserve"> </w:t>
      </w:r>
      <w:r w:rsidRPr="000637A2">
        <w:rPr>
          <w:rFonts w:ascii="Sylfaen" w:hAnsi="Sylfaen" w:cs="Sylfaen"/>
          <w:sz w:val="20"/>
        </w:rPr>
        <w:t>կնքած</w:t>
      </w:r>
      <w:r w:rsidRPr="000637A2">
        <w:rPr>
          <w:rFonts w:ascii="Sylfaen" w:hAnsi="Sylfaen" w:cs="Sylfaen"/>
          <w:sz w:val="20"/>
          <w:lang w:val="af-ZA"/>
        </w:rPr>
        <w:t xml:space="preserve"> </w:t>
      </w:r>
      <w:r w:rsidRPr="000637A2">
        <w:rPr>
          <w:rFonts w:ascii="Sylfaen" w:hAnsi="Sylfaen" w:cs="Sylfaen"/>
          <w:sz w:val="20"/>
        </w:rPr>
        <w:t>անձը</w:t>
      </w:r>
      <w:r w:rsidRPr="000637A2">
        <w:rPr>
          <w:rFonts w:ascii="Sylfaen" w:hAnsi="Sylfaen" w:cs="Sylfaen"/>
          <w:sz w:val="20"/>
          <w:lang w:val="af-ZA"/>
        </w:rPr>
        <w:t xml:space="preserve"> </w:t>
      </w:r>
      <w:r w:rsidRPr="000637A2">
        <w:rPr>
          <w:rFonts w:ascii="Sylfaen" w:hAnsi="Sylfaen" w:cs="Sylfaen"/>
          <w:sz w:val="20"/>
        </w:rPr>
        <w:t>սահմանված</w:t>
      </w:r>
      <w:r w:rsidRPr="000637A2">
        <w:rPr>
          <w:rFonts w:ascii="Sylfaen" w:hAnsi="Sylfaen" w:cs="Sylfaen"/>
          <w:sz w:val="20"/>
          <w:lang w:val="af-ZA"/>
        </w:rPr>
        <w:t xml:space="preserve"> </w:t>
      </w:r>
      <w:r w:rsidRPr="000637A2">
        <w:rPr>
          <w:rFonts w:ascii="Sylfaen" w:hAnsi="Sylfaen" w:cs="Sylfaen"/>
          <w:sz w:val="20"/>
        </w:rPr>
        <w:t>ժամկետում</w:t>
      </w:r>
      <w:r w:rsidRPr="000637A2">
        <w:rPr>
          <w:rFonts w:ascii="Sylfaen" w:hAnsi="Sylfaen" w:cs="Sylfaen"/>
          <w:sz w:val="20"/>
          <w:lang w:val="af-ZA"/>
        </w:rPr>
        <w:t xml:space="preserve"> </w:t>
      </w:r>
      <w:r w:rsidRPr="000637A2">
        <w:rPr>
          <w:rFonts w:ascii="Sylfaen" w:hAnsi="Sylfaen" w:cs="Sylfaen"/>
          <w:sz w:val="20"/>
        </w:rPr>
        <w:t>միակողմանի</w:t>
      </w:r>
      <w:r w:rsidRPr="000637A2">
        <w:rPr>
          <w:rFonts w:ascii="Sylfaen" w:hAnsi="Sylfaen" w:cs="Sylfaen"/>
          <w:sz w:val="20"/>
          <w:lang w:val="af-ZA"/>
        </w:rPr>
        <w:t xml:space="preserve"> </w:t>
      </w:r>
      <w:r w:rsidRPr="000637A2">
        <w:rPr>
          <w:rFonts w:ascii="Sylfaen" w:hAnsi="Sylfaen" w:cs="Sylfaen"/>
          <w:sz w:val="20"/>
        </w:rPr>
        <w:t>հաստատված</w:t>
      </w:r>
      <w:r w:rsidRPr="000637A2">
        <w:rPr>
          <w:rFonts w:ascii="Sylfaen" w:hAnsi="Sylfaen" w:cs="Sylfaen"/>
          <w:sz w:val="20"/>
          <w:lang w:val="af-ZA"/>
        </w:rPr>
        <w:t xml:space="preserve"> </w:t>
      </w:r>
      <w:r w:rsidRPr="000637A2">
        <w:rPr>
          <w:rFonts w:ascii="Sylfaen" w:hAnsi="Sylfaen" w:cs="Sylfaen"/>
          <w:sz w:val="20"/>
        </w:rPr>
        <w:t>հայտարարության</w:t>
      </w:r>
      <w:r w:rsidRPr="000637A2">
        <w:rPr>
          <w:rFonts w:ascii="Sylfaen" w:hAnsi="Sylfaen" w:cs="Sylfaen"/>
          <w:sz w:val="20"/>
          <w:lang w:val="af-ZA"/>
        </w:rPr>
        <w:t xml:space="preserve">` </w:t>
      </w:r>
      <w:r w:rsidRPr="000637A2">
        <w:rPr>
          <w:rFonts w:ascii="Sylfaen" w:hAnsi="Sylfaen" w:cs="Sylfaen"/>
          <w:sz w:val="20"/>
        </w:rPr>
        <w:t>տուժանքի</w:t>
      </w:r>
      <w:r w:rsidRPr="000637A2">
        <w:rPr>
          <w:rFonts w:ascii="Sylfaen" w:hAnsi="Sylfaen" w:cs="Sylfaen"/>
          <w:sz w:val="20"/>
          <w:lang w:val="af-ZA"/>
        </w:rPr>
        <w:t xml:space="preserve"> (</w:t>
      </w:r>
      <w:r w:rsidRPr="000637A2">
        <w:rPr>
          <w:rFonts w:ascii="Sylfaen" w:hAnsi="Sylfaen" w:cs="Sylfaen"/>
          <w:sz w:val="20"/>
        </w:rPr>
        <w:t>այսուհետ</w:t>
      </w:r>
      <w:r w:rsidRPr="000637A2">
        <w:rPr>
          <w:rFonts w:ascii="Sylfaen" w:hAnsi="Sylfaen" w:cs="Sylfaen"/>
          <w:sz w:val="20"/>
          <w:lang w:val="af-ZA"/>
        </w:rPr>
        <w:t xml:space="preserve"> </w:t>
      </w:r>
      <w:r w:rsidRPr="000637A2">
        <w:rPr>
          <w:rFonts w:ascii="Sylfaen" w:hAnsi="Sylfaen" w:cs="Sylfaen"/>
          <w:sz w:val="20"/>
        </w:rPr>
        <w:t>նաև</w:t>
      </w:r>
      <w:r w:rsidRPr="000637A2">
        <w:rPr>
          <w:rFonts w:ascii="Sylfaen" w:hAnsi="Sylfaen" w:cs="Sylfaen"/>
          <w:sz w:val="20"/>
          <w:lang w:val="af-ZA"/>
        </w:rPr>
        <w:t xml:space="preserve"> </w:t>
      </w:r>
      <w:r w:rsidRPr="000637A2">
        <w:rPr>
          <w:rFonts w:ascii="Sylfaen" w:hAnsi="Sylfaen" w:cs="Sylfaen"/>
          <w:sz w:val="20"/>
        </w:rPr>
        <w:t>տուժանք</w:t>
      </w:r>
      <w:r w:rsidRPr="000637A2">
        <w:rPr>
          <w:rFonts w:ascii="Sylfaen" w:hAnsi="Sylfaen" w:cs="Sylfaen"/>
          <w:sz w:val="20"/>
          <w:lang w:val="af-ZA"/>
        </w:rPr>
        <w:t xml:space="preserve">) </w:t>
      </w:r>
      <w:r w:rsidRPr="000637A2">
        <w:rPr>
          <w:rFonts w:ascii="Sylfaen" w:hAnsi="Sylfaen" w:cs="Sylfaen"/>
          <w:sz w:val="20"/>
        </w:rPr>
        <w:t>ձևով</w:t>
      </w:r>
      <w:r w:rsidRPr="000637A2">
        <w:rPr>
          <w:rFonts w:ascii="Sylfaen" w:hAnsi="Sylfaen" w:cs="Sylfaen"/>
          <w:sz w:val="20"/>
          <w:lang w:val="af-ZA"/>
        </w:rPr>
        <w:t xml:space="preserve"> </w:t>
      </w:r>
      <w:r w:rsidRPr="000637A2">
        <w:rPr>
          <w:rFonts w:ascii="Sylfaen" w:hAnsi="Sylfaen" w:cs="Sylfaen"/>
          <w:sz w:val="20"/>
        </w:rPr>
        <w:t>ներկայացված</w:t>
      </w:r>
      <w:r w:rsidRPr="000637A2">
        <w:rPr>
          <w:rFonts w:ascii="Sylfaen" w:hAnsi="Sylfaen" w:cs="Sylfaen"/>
          <w:sz w:val="20"/>
          <w:lang w:val="af-ZA"/>
        </w:rPr>
        <w:t xml:space="preserve"> </w:t>
      </w:r>
      <w:r w:rsidRPr="000637A2">
        <w:rPr>
          <w:rFonts w:ascii="Sylfaen" w:hAnsi="Sylfaen" w:cs="Sylfaen"/>
          <w:sz w:val="20"/>
        </w:rPr>
        <w:t>պայմանագրի</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կամ</w:t>
      </w:r>
      <w:r w:rsidRPr="000637A2">
        <w:rPr>
          <w:rFonts w:ascii="Sylfaen" w:hAnsi="Sylfaen" w:cs="Sylfaen"/>
          <w:sz w:val="20"/>
          <w:lang w:val="af-ZA"/>
        </w:rPr>
        <w:t xml:space="preserve">) </w:t>
      </w:r>
      <w:r w:rsidRPr="000637A2">
        <w:rPr>
          <w:rFonts w:ascii="Sylfaen" w:hAnsi="Sylfaen" w:cs="Sylfaen"/>
          <w:sz w:val="20"/>
        </w:rPr>
        <w:t>որակավորման</w:t>
      </w:r>
      <w:r w:rsidRPr="000637A2">
        <w:rPr>
          <w:rFonts w:ascii="Sylfaen" w:hAnsi="Sylfaen" w:cs="Sylfaen"/>
          <w:sz w:val="20"/>
          <w:lang w:val="af-ZA"/>
        </w:rPr>
        <w:t xml:space="preserve"> </w:t>
      </w:r>
      <w:r w:rsidRPr="000637A2">
        <w:rPr>
          <w:rFonts w:ascii="Sylfaen" w:hAnsi="Sylfaen" w:cs="Sylfaen"/>
          <w:sz w:val="20"/>
        </w:rPr>
        <w:t>ապահովումը</w:t>
      </w:r>
      <w:r w:rsidRPr="000637A2">
        <w:rPr>
          <w:rFonts w:ascii="Sylfaen" w:hAnsi="Sylfaen" w:cs="Sylfaen"/>
          <w:sz w:val="20"/>
          <w:lang w:val="af-ZA"/>
        </w:rPr>
        <w:t xml:space="preserve"> </w:t>
      </w:r>
      <w:r w:rsidRPr="000637A2">
        <w:rPr>
          <w:rFonts w:ascii="Sylfaen" w:hAnsi="Sylfaen" w:cs="Sylfaen"/>
          <w:sz w:val="20"/>
        </w:rPr>
        <w:t>չի</w:t>
      </w:r>
      <w:r w:rsidRPr="000637A2">
        <w:rPr>
          <w:rFonts w:ascii="Sylfaen" w:hAnsi="Sylfaen" w:cs="Sylfaen"/>
          <w:sz w:val="20"/>
          <w:lang w:val="af-ZA"/>
        </w:rPr>
        <w:t xml:space="preserve"> </w:t>
      </w:r>
      <w:r w:rsidRPr="000637A2">
        <w:rPr>
          <w:rFonts w:ascii="Sylfaen" w:hAnsi="Sylfaen" w:cs="Sylfaen"/>
          <w:sz w:val="20"/>
        </w:rPr>
        <w:t>փոխարինում</w:t>
      </w:r>
      <w:r w:rsidRPr="000637A2">
        <w:rPr>
          <w:rFonts w:ascii="Sylfaen" w:hAnsi="Sylfaen" w:cs="Sylfaen"/>
          <w:sz w:val="20"/>
          <w:lang w:val="af-ZA"/>
        </w:rPr>
        <w:t xml:space="preserve"> </w:t>
      </w:r>
      <w:r w:rsidRPr="000637A2">
        <w:rPr>
          <w:rFonts w:ascii="Sylfaen" w:hAnsi="Sylfaen" w:cs="Sylfaen"/>
          <w:sz w:val="20"/>
        </w:rPr>
        <w:t>բանկային</w:t>
      </w:r>
      <w:r w:rsidRPr="000637A2">
        <w:rPr>
          <w:rFonts w:ascii="Sylfaen" w:hAnsi="Sylfaen" w:cs="Sylfaen"/>
          <w:sz w:val="20"/>
          <w:lang w:val="af-ZA"/>
        </w:rPr>
        <w:t xml:space="preserve"> </w:t>
      </w:r>
      <w:r w:rsidRPr="000637A2">
        <w:rPr>
          <w:rFonts w:ascii="Sylfaen" w:hAnsi="Sylfaen" w:cs="Sylfaen"/>
          <w:sz w:val="20"/>
        </w:rPr>
        <w:t>երաշխիք</w:t>
      </w:r>
      <w:r w:rsidRPr="000637A2">
        <w:rPr>
          <w:rFonts w:ascii="Sylfaen" w:hAnsi="Sylfaen" w:cs="Sylfaen"/>
          <w:sz w:val="20"/>
          <w:lang w:val="hy-AM"/>
        </w:rPr>
        <w:t>ո</w:t>
      </w:r>
      <w:r w:rsidRPr="000637A2">
        <w:rPr>
          <w:rFonts w:ascii="Sylfaen" w:hAnsi="Sylfaen" w:cs="Sylfaen"/>
          <w:sz w:val="20"/>
        </w:rPr>
        <w:t>վ</w:t>
      </w:r>
      <w:r w:rsidRPr="000637A2">
        <w:rPr>
          <w:rFonts w:ascii="Sylfaen" w:hAnsi="Sylfaen" w:cs="Sylfaen"/>
          <w:sz w:val="20"/>
          <w:lang w:val="af-ZA"/>
        </w:rPr>
        <w:t xml:space="preserve"> </w:t>
      </w:r>
      <w:r w:rsidRPr="000637A2">
        <w:rPr>
          <w:rFonts w:ascii="Sylfaen" w:hAnsi="Sylfaen" w:cs="Sylfaen"/>
          <w:sz w:val="20"/>
        </w:rPr>
        <w:t>կամ</w:t>
      </w:r>
      <w:r w:rsidRPr="000637A2">
        <w:rPr>
          <w:rFonts w:ascii="Sylfaen" w:hAnsi="Sylfaen" w:cs="Sylfaen"/>
          <w:sz w:val="20"/>
          <w:lang w:val="af-ZA"/>
        </w:rPr>
        <w:t xml:space="preserve"> </w:t>
      </w:r>
      <w:r w:rsidRPr="000637A2">
        <w:rPr>
          <w:rFonts w:ascii="Sylfaen" w:hAnsi="Sylfaen" w:cs="Sylfaen"/>
          <w:sz w:val="20"/>
        </w:rPr>
        <w:t>կանխիկ</w:t>
      </w:r>
      <w:r w:rsidRPr="000637A2">
        <w:rPr>
          <w:rFonts w:ascii="Sylfaen" w:hAnsi="Sylfaen" w:cs="Sylfaen"/>
          <w:sz w:val="20"/>
          <w:lang w:val="af-ZA"/>
        </w:rPr>
        <w:t xml:space="preserve"> </w:t>
      </w:r>
      <w:r w:rsidRPr="000637A2">
        <w:rPr>
          <w:rFonts w:ascii="Sylfaen" w:hAnsi="Sylfaen" w:cs="Sylfaen"/>
          <w:sz w:val="20"/>
        </w:rPr>
        <w:t>փողով</w:t>
      </w:r>
      <w:r w:rsidRPr="000637A2">
        <w:rPr>
          <w:rFonts w:ascii="Sylfaen" w:hAnsi="Sylfaen" w:cs="Sylfaen"/>
          <w:sz w:val="20"/>
          <w:lang w:val="af-ZA"/>
        </w:rPr>
        <w:t xml:space="preserve">, </w:t>
      </w:r>
      <w:r w:rsidRPr="000637A2">
        <w:rPr>
          <w:rFonts w:ascii="Sylfaen" w:hAnsi="Sylfaen" w:cs="Sylfaen"/>
          <w:sz w:val="20"/>
        </w:rPr>
        <w:t>ապա</w:t>
      </w:r>
      <w:r w:rsidRPr="000637A2">
        <w:rPr>
          <w:rFonts w:ascii="Sylfaen" w:hAnsi="Sylfaen" w:cs="Sylfaen"/>
          <w:sz w:val="20"/>
          <w:lang w:val="af-ZA"/>
        </w:rPr>
        <w:t xml:space="preserve"> </w:t>
      </w:r>
      <w:r w:rsidRPr="000637A2">
        <w:rPr>
          <w:rFonts w:ascii="Sylfaen" w:hAnsi="Sylfaen" w:cs="Sylfaen"/>
          <w:sz w:val="20"/>
        </w:rPr>
        <w:t>այդ</w:t>
      </w:r>
      <w:r w:rsidRPr="000637A2">
        <w:rPr>
          <w:rFonts w:ascii="Sylfaen" w:hAnsi="Sylfaen" w:cs="Sylfaen"/>
          <w:sz w:val="20"/>
          <w:lang w:val="af-ZA"/>
        </w:rPr>
        <w:t xml:space="preserve"> </w:t>
      </w:r>
      <w:r w:rsidRPr="000637A2">
        <w:rPr>
          <w:rFonts w:ascii="Sylfaen" w:hAnsi="Sylfaen" w:cs="Sylfaen"/>
          <w:sz w:val="20"/>
        </w:rPr>
        <w:t>հանգամանքը</w:t>
      </w:r>
      <w:r w:rsidRPr="000637A2">
        <w:rPr>
          <w:rFonts w:ascii="Sylfaen" w:hAnsi="Sylfaen" w:cs="Sylfaen"/>
          <w:sz w:val="20"/>
          <w:lang w:val="af-ZA"/>
        </w:rPr>
        <w:t xml:space="preserve"> </w:t>
      </w:r>
      <w:r w:rsidRPr="000637A2">
        <w:rPr>
          <w:rFonts w:ascii="Sylfaen" w:hAnsi="Sylfaen" w:cs="Sylfaen"/>
          <w:sz w:val="20"/>
        </w:rPr>
        <w:t>համարվում</w:t>
      </w:r>
      <w:r w:rsidRPr="000637A2">
        <w:rPr>
          <w:rFonts w:ascii="Sylfaen" w:hAnsi="Sylfaen" w:cs="Sylfaen"/>
          <w:sz w:val="20"/>
          <w:lang w:val="af-ZA"/>
        </w:rPr>
        <w:t xml:space="preserve"> </w:t>
      </w:r>
      <w:r w:rsidRPr="000637A2">
        <w:rPr>
          <w:rFonts w:ascii="Sylfaen" w:hAnsi="Sylfaen" w:cs="Sylfaen"/>
          <w:sz w:val="20"/>
        </w:rPr>
        <w:t>է</w:t>
      </w:r>
      <w:r w:rsidRPr="000637A2">
        <w:rPr>
          <w:rFonts w:ascii="Sylfaen" w:hAnsi="Sylfaen" w:cs="Sylfaen"/>
          <w:sz w:val="20"/>
          <w:lang w:val="af-ZA"/>
        </w:rPr>
        <w:t xml:space="preserve"> </w:t>
      </w:r>
      <w:r w:rsidRPr="000637A2">
        <w:rPr>
          <w:rFonts w:ascii="Sylfaen" w:hAnsi="Sylfaen" w:cs="Sylfaen"/>
          <w:sz w:val="20"/>
        </w:rPr>
        <w:t>որպես</w:t>
      </w:r>
      <w:r w:rsidRPr="000637A2">
        <w:rPr>
          <w:rFonts w:ascii="Sylfaen" w:hAnsi="Sylfaen" w:cs="Sylfaen"/>
          <w:sz w:val="20"/>
          <w:lang w:val="af-ZA"/>
        </w:rPr>
        <w:t xml:space="preserve"> </w:t>
      </w:r>
      <w:r w:rsidRPr="000637A2">
        <w:rPr>
          <w:rFonts w:ascii="Sylfaen" w:hAnsi="Sylfaen" w:cs="Sylfaen"/>
          <w:sz w:val="20"/>
        </w:rPr>
        <w:t>գնման</w:t>
      </w:r>
      <w:r w:rsidRPr="000637A2">
        <w:rPr>
          <w:rFonts w:ascii="Sylfaen" w:hAnsi="Sylfaen" w:cs="Sylfaen"/>
          <w:sz w:val="20"/>
          <w:lang w:val="af-ZA"/>
        </w:rPr>
        <w:t xml:space="preserve"> </w:t>
      </w:r>
      <w:r w:rsidRPr="000637A2">
        <w:rPr>
          <w:rFonts w:ascii="Sylfaen" w:hAnsi="Sylfaen" w:cs="Sylfaen"/>
          <w:sz w:val="20"/>
        </w:rPr>
        <w:t>գործընթացի</w:t>
      </w:r>
      <w:r w:rsidRPr="000637A2">
        <w:rPr>
          <w:rFonts w:ascii="Sylfaen" w:hAnsi="Sylfaen" w:cs="Sylfaen"/>
          <w:sz w:val="20"/>
          <w:lang w:val="af-ZA"/>
        </w:rPr>
        <w:t xml:space="preserve"> </w:t>
      </w:r>
      <w:r w:rsidRPr="000637A2">
        <w:rPr>
          <w:rFonts w:ascii="Sylfaen" w:hAnsi="Sylfaen" w:cs="Sylfaen"/>
          <w:sz w:val="20"/>
        </w:rPr>
        <w:t>շրջանակում</w:t>
      </w:r>
      <w:r w:rsidRPr="000637A2">
        <w:rPr>
          <w:rFonts w:ascii="Sylfaen" w:hAnsi="Sylfaen" w:cs="Sylfaen"/>
          <w:sz w:val="20"/>
          <w:lang w:val="af-ZA"/>
        </w:rPr>
        <w:t xml:space="preserve"> </w:t>
      </w:r>
      <w:r w:rsidRPr="000637A2">
        <w:rPr>
          <w:rFonts w:ascii="Sylfaen" w:hAnsi="Sylfaen" w:cs="Sylfaen"/>
          <w:sz w:val="20"/>
        </w:rPr>
        <w:t>մասնակցի</w:t>
      </w:r>
      <w:r w:rsidRPr="000637A2">
        <w:rPr>
          <w:rFonts w:ascii="Sylfaen" w:hAnsi="Sylfaen" w:cs="Sylfaen"/>
          <w:sz w:val="20"/>
          <w:lang w:val="af-ZA"/>
        </w:rPr>
        <w:t xml:space="preserve"> </w:t>
      </w:r>
      <w:r w:rsidRPr="000637A2">
        <w:rPr>
          <w:rFonts w:ascii="Sylfaen" w:hAnsi="Sylfaen" w:cs="Sylfaen"/>
          <w:sz w:val="20"/>
        </w:rPr>
        <w:t>ստանձնված</w:t>
      </w:r>
      <w:r w:rsidRPr="000637A2">
        <w:rPr>
          <w:rFonts w:ascii="Sylfaen" w:hAnsi="Sylfaen" w:cs="Sylfaen"/>
          <w:sz w:val="20"/>
          <w:lang w:val="af-ZA"/>
        </w:rPr>
        <w:t xml:space="preserve"> </w:t>
      </w:r>
      <w:r w:rsidRPr="000637A2">
        <w:rPr>
          <w:rFonts w:ascii="Sylfaen" w:hAnsi="Sylfaen" w:cs="Sylfaen"/>
          <w:sz w:val="20"/>
        </w:rPr>
        <w:t>պարտավորության</w:t>
      </w:r>
      <w:r w:rsidRPr="000637A2">
        <w:rPr>
          <w:rFonts w:ascii="Sylfaen" w:hAnsi="Sylfaen" w:cs="Sylfaen"/>
          <w:sz w:val="20"/>
          <w:lang w:val="af-ZA"/>
        </w:rPr>
        <w:t xml:space="preserve"> </w:t>
      </w:r>
      <w:r w:rsidRPr="000637A2">
        <w:rPr>
          <w:rFonts w:ascii="Sylfaen" w:hAnsi="Sylfaen" w:cs="Sylfaen"/>
          <w:sz w:val="20"/>
        </w:rPr>
        <w:t>խախտում</w:t>
      </w:r>
      <w:r w:rsidRPr="000637A2">
        <w:rPr>
          <w:rFonts w:ascii="Sylfaen" w:hAnsi="Sylfaen" w:cs="Sylfaen"/>
          <w:sz w:val="20"/>
          <w:lang w:val="af-ZA"/>
        </w:rPr>
        <w:t>.</w:t>
      </w:r>
    </w:p>
    <w:p w:rsidR="000637A2" w:rsidRPr="000637A2" w:rsidRDefault="000637A2" w:rsidP="000637A2">
      <w:pPr>
        <w:ind w:firstLine="375"/>
        <w:jc w:val="both"/>
        <w:rPr>
          <w:rFonts w:ascii="Sylfaen" w:hAnsi="Sylfaen" w:cs="Sylfaen"/>
          <w:sz w:val="20"/>
          <w:lang w:val="hy-AM"/>
        </w:rPr>
      </w:pPr>
      <w:r w:rsidRPr="000637A2">
        <w:rPr>
          <w:rFonts w:ascii="Sylfaen" w:hAnsi="Sylfaen" w:cs="Sylfaen"/>
          <w:sz w:val="20"/>
          <w:lang w:val="af-ZA"/>
        </w:rPr>
        <w:t>-</w:t>
      </w:r>
      <w:bookmarkStart w:id="14" w:name="_Hlk202176144"/>
      <w:bookmarkStart w:id="15" w:name="_Hlk201942475"/>
      <w:bookmarkStart w:id="16" w:name="_Hlk201929218"/>
      <w:r w:rsidRPr="000637A2">
        <w:rPr>
          <w:rFonts w:ascii="Sylfaen" w:hAnsi="Sylfaen" w:cs="Sylfaen"/>
          <w:sz w:val="20"/>
          <w:lang w:val="af-ZA"/>
        </w:rPr>
        <w:t>ս</w:t>
      </w:r>
      <w:r w:rsidRPr="000637A2">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rsidR="000637A2" w:rsidRPr="000637A2" w:rsidRDefault="000637A2" w:rsidP="000637A2">
      <w:pPr>
        <w:shd w:val="clear" w:color="auto" w:fill="FFFFFF"/>
        <w:ind w:firstLine="375"/>
        <w:jc w:val="both"/>
        <w:rPr>
          <w:rFonts w:ascii="Sylfaen" w:hAnsi="Sylfaen"/>
          <w:sz w:val="20"/>
          <w:szCs w:val="20"/>
          <w:lang w:val="af-ZA"/>
        </w:rPr>
      </w:pPr>
      <w:r w:rsidRPr="000637A2">
        <w:rPr>
          <w:rFonts w:ascii="Sylfaen" w:hAnsi="Sylfaen" w:cs="Sylfaen"/>
          <w:sz w:val="20"/>
          <w:lang w:val="af-ZA"/>
        </w:rPr>
        <w:t xml:space="preserve">  </w:t>
      </w:r>
      <w:r w:rsidRPr="000637A2">
        <w:rPr>
          <w:rFonts w:ascii="Sylfaen" w:hAnsi="Sylfaen"/>
          <w:color w:val="000000"/>
          <w:sz w:val="20"/>
          <w:szCs w:val="20"/>
          <w:lang w:val="af-ZA"/>
        </w:rPr>
        <w:t xml:space="preserve">      8.1</w:t>
      </w:r>
      <w:r w:rsidRPr="000637A2">
        <w:rPr>
          <w:rFonts w:ascii="Sylfaen" w:hAnsi="Sylfaen"/>
          <w:color w:val="000000"/>
          <w:sz w:val="20"/>
          <w:szCs w:val="20"/>
          <w:lang w:val="hy-AM"/>
        </w:rPr>
        <w:t>4</w:t>
      </w:r>
      <w:r w:rsidRPr="000637A2">
        <w:rPr>
          <w:rFonts w:ascii="Sylfaen" w:hAnsi="Sylfaen"/>
          <w:color w:val="000000"/>
          <w:sz w:val="20"/>
          <w:szCs w:val="20"/>
          <w:lang w:val="af-ZA"/>
        </w:rPr>
        <w:t xml:space="preserve"> </w:t>
      </w:r>
      <w:r w:rsidRPr="000637A2">
        <w:rPr>
          <w:rFonts w:ascii="Sylfaen" w:hAnsi="Sylfae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37A2">
        <w:rPr>
          <w:rFonts w:ascii="Sylfaen" w:hAnsi="Sylfaen" w:cs="Sylfaen"/>
          <w:sz w:val="20"/>
          <w:szCs w:val="20"/>
          <w:lang w:val="af-ZA"/>
        </w:rPr>
        <w:t>:</w:t>
      </w:r>
    </w:p>
    <w:p w:rsidR="000637A2" w:rsidRPr="000637A2" w:rsidRDefault="000637A2" w:rsidP="000637A2">
      <w:pPr>
        <w:pStyle w:val="norm"/>
        <w:spacing w:line="240" w:lineRule="auto"/>
        <w:ind w:firstLine="706"/>
        <w:rPr>
          <w:rFonts w:ascii="Sylfaen" w:hAnsi="Sylfaen" w:cs="Sylfaen"/>
          <w:sz w:val="20"/>
          <w:szCs w:val="24"/>
          <w:lang w:val="af-ZA" w:eastAsia="en-US"/>
        </w:rPr>
      </w:pPr>
      <w:r w:rsidRPr="000637A2">
        <w:rPr>
          <w:rFonts w:ascii="Sylfaen" w:hAnsi="Sylfaen" w:cs="Sylfaen"/>
          <w:sz w:val="20"/>
          <w:szCs w:val="24"/>
          <w:lang w:val="af-ZA" w:eastAsia="en-US"/>
        </w:rPr>
        <w:t>8.1</w:t>
      </w:r>
      <w:r w:rsidRPr="000637A2">
        <w:rPr>
          <w:rFonts w:ascii="Sylfaen" w:hAnsi="Sylfaen" w:cs="Sylfaen"/>
          <w:sz w:val="20"/>
          <w:szCs w:val="24"/>
          <w:lang w:val="hy-AM" w:eastAsia="en-US"/>
        </w:rPr>
        <w:t>5</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Սույն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հրավերի</w:t>
      </w:r>
      <w:r w:rsidRPr="000637A2">
        <w:rPr>
          <w:rFonts w:ascii="Sylfaen" w:hAnsi="Sylfaen" w:cs="Sylfaen"/>
          <w:sz w:val="20"/>
          <w:szCs w:val="24"/>
          <w:lang w:val="af-ZA" w:eastAsia="en-US"/>
        </w:rPr>
        <w:t xml:space="preserve"> 1-</w:t>
      </w:r>
      <w:r w:rsidRPr="000637A2">
        <w:rPr>
          <w:rFonts w:ascii="Sylfaen" w:hAnsi="Sylfaen" w:cs="Sylfaen"/>
          <w:sz w:val="20"/>
          <w:szCs w:val="24"/>
          <w:lang w:val="ru-RU" w:eastAsia="en-US"/>
        </w:rPr>
        <w:t>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մասի</w:t>
      </w:r>
      <w:r w:rsidRPr="000637A2">
        <w:rPr>
          <w:rFonts w:ascii="Sylfaen" w:hAnsi="Sylfaen" w:cs="Sylfaen"/>
          <w:sz w:val="20"/>
          <w:szCs w:val="24"/>
          <w:lang w:val="af-ZA" w:eastAsia="en-US"/>
        </w:rPr>
        <w:t xml:space="preserve"> 8.8 </w:t>
      </w:r>
      <w:r w:rsidRPr="000637A2">
        <w:rPr>
          <w:rFonts w:ascii="Sylfaen" w:hAnsi="Sylfaen" w:cs="Sylfaen"/>
          <w:sz w:val="20"/>
          <w:szCs w:val="24"/>
          <w:lang w:val="ru-RU" w:eastAsia="en-US"/>
        </w:rPr>
        <w:t>կետում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նշված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փաստաթղթերը</w:t>
      </w:r>
      <w:r w:rsidRPr="000637A2">
        <w:rPr>
          <w:rFonts w:ascii="Sylfaen" w:hAnsi="Sylfaen" w:cs="Sylfaen"/>
          <w:sz w:val="20"/>
          <w:szCs w:val="24"/>
          <w:lang w:val="af-ZA" w:eastAsia="en-US"/>
        </w:rPr>
        <w:t xml:space="preserve"> մասնակիցը </w:t>
      </w:r>
      <w:r w:rsidRPr="000637A2">
        <w:rPr>
          <w:rFonts w:ascii="Sylfaen" w:hAnsi="Sylfaen" w:cs="Sylfaen"/>
          <w:sz w:val="20"/>
          <w:szCs w:val="24"/>
          <w:lang w:eastAsia="en-US"/>
        </w:rPr>
        <w:t>սահմանված</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ժամկետում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w:t>
      </w:r>
      <w:r w:rsidRPr="000637A2">
        <w:rPr>
          <w:rFonts w:ascii="Sylfaen" w:hAnsi="Sylfaen" w:cs="Sylfaen"/>
          <w:sz w:val="20"/>
          <w:szCs w:val="24"/>
          <w:lang w:val="af-ZA" w:eastAsia="en-US"/>
        </w:rPr>
        <w:softHyphen/>
      </w:r>
      <w:r w:rsidRPr="000637A2">
        <w:rPr>
          <w:rFonts w:ascii="Sylfaen" w:hAnsi="Sylfaen" w:cs="Sylfaen"/>
          <w:sz w:val="20"/>
          <w:szCs w:val="24"/>
          <w:lang w:val="ru-RU" w:eastAsia="en-US"/>
        </w:rPr>
        <w:t>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քարտուղարին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w:t>
      </w:r>
      <w:r w:rsidRPr="000637A2">
        <w:rPr>
          <w:rFonts w:ascii="Sylfaen" w:hAnsi="Sylfaen" w:cs="Sylfaen"/>
          <w:sz w:val="20"/>
          <w:szCs w:val="24"/>
          <w:lang w:eastAsia="en-US"/>
        </w:rPr>
        <w:t>ն</w:t>
      </w:r>
      <w:r w:rsidRPr="000637A2">
        <w:rPr>
          <w:rFonts w:ascii="Sylfaen" w:hAnsi="Sylfaen" w:cs="Sylfaen"/>
          <w:sz w:val="20"/>
          <w:szCs w:val="24"/>
          <w:lang w:val="ru-RU" w:eastAsia="en-US"/>
        </w:rPr>
        <w:t>ում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է</w:t>
      </w:r>
      <w:r w:rsidRPr="000637A2">
        <w:rPr>
          <w:rFonts w:ascii="Sylfaen" w:hAnsi="Sylfaen" w:cs="Sylfaen"/>
          <w:sz w:val="20"/>
          <w:szCs w:val="24"/>
          <w:lang w:val="af-ZA" w:eastAsia="en-US"/>
        </w:rPr>
        <w:t xml:space="preserve"> վերջինիս՝ </w:t>
      </w:r>
      <w:r w:rsidRPr="000637A2">
        <w:rPr>
          <w:rFonts w:ascii="Sylfaen" w:hAnsi="Sylfaen" w:cs="Sylfaen"/>
          <w:sz w:val="20"/>
          <w:szCs w:val="24"/>
          <w:lang w:val="ru-RU" w:eastAsia="en-US"/>
        </w:rPr>
        <w:t>սույն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հրավերով</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նախատեսված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էլեկտրոնային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փոստին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ուղարկելու</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միջոցով</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Քարտուղարը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պարտավոր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փաստաթղթերն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ստանալու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հաստատել</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դրանց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ստանալու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հանգամանքը՝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սույն</w:t>
      </w:r>
      <w:r w:rsidRPr="000637A2">
        <w:rPr>
          <w:rFonts w:ascii="Sylfaen" w:hAnsi="Sylfaen" w:cs="Sylfaen"/>
          <w:sz w:val="20"/>
          <w:szCs w:val="24"/>
          <w:lang w:val="hy-AM" w:eastAsia="en-US"/>
        </w:rPr>
        <w:t xml:space="preserve"> </w:t>
      </w:r>
      <w:r w:rsidRPr="000637A2">
        <w:rPr>
          <w:rFonts w:ascii="Sylfaen" w:hAnsi="Sylfaen" w:cs="Sylfaen"/>
          <w:sz w:val="20"/>
          <w:szCs w:val="24"/>
          <w:lang w:val="ru-RU" w:eastAsia="en-US"/>
        </w:rPr>
        <w:t>հրավերում</w:t>
      </w:r>
      <w:r w:rsidRPr="000637A2">
        <w:rPr>
          <w:rFonts w:ascii="Sylfaen" w:hAnsi="Sylfaen" w:cs="Sylfaen"/>
          <w:sz w:val="20"/>
          <w:szCs w:val="24"/>
          <w:lang w:val="hy-AM" w:eastAsia="en-US"/>
        </w:rPr>
        <w:t xml:space="preserve"> </w:t>
      </w:r>
      <w:r w:rsidRPr="000637A2">
        <w:rPr>
          <w:rFonts w:ascii="Sylfaen" w:hAnsi="Sylfaen" w:cs="Sylfaen"/>
          <w:sz w:val="20"/>
          <w:szCs w:val="24"/>
          <w:lang w:val="ru-RU" w:eastAsia="en-US"/>
        </w:rPr>
        <w:t>նշված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իր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էլեկտրոնային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փոստից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մասնակցի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էլեկտրոնային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փոստին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հավաստում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ուղարկելու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միջոցով</w:t>
      </w:r>
      <w:r w:rsidRPr="000637A2">
        <w:rPr>
          <w:rFonts w:ascii="Sylfaen" w:hAnsi="Sylfaen" w:cs="Sylfaen"/>
          <w:sz w:val="20"/>
          <w:szCs w:val="24"/>
          <w:lang w:val="af-ZA" w:eastAsia="en-US"/>
        </w:rPr>
        <w:t>:</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rPr>
        <w:t>8.1</w:t>
      </w:r>
      <w:r w:rsidRPr="000637A2">
        <w:rPr>
          <w:rFonts w:ascii="Sylfaen" w:hAnsi="Sylfaen" w:cs="Sylfaen"/>
          <w:szCs w:val="24"/>
          <w:lang w:val="hy-AM"/>
        </w:rPr>
        <w:t>6</w:t>
      </w:r>
      <w:r w:rsidRPr="000637A2">
        <w:rPr>
          <w:rFonts w:ascii="Sylfaen" w:hAnsi="Sylfaen" w:cs="Sylfaen"/>
          <w:szCs w:val="24"/>
        </w:rPr>
        <w:t xml:space="preserve"> </w:t>
      </w:r>
      <w:r w:rsidRPr="000637A2">
        <w:rPr>
          <w:rFonts w:ascii="Sylfaen" w:hAnsi="Sylfaen" w:cs="Sylfaen"/>
          <w:szCs w:val="24"/>
          <w:lang w:val="ru-RU"/>
        </w:rPr>
        <w:t>Մասնակիցները</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նրանց</w:t>
      </w:r>
      <w:r w:rsidRPr="000637A2">
        <w:rPr>
          <w:rFonts w:ascii="Sylfaen" w:hAnsi="Sylfaen" w:cs="Sylfaen"/>
          <w:szCs w:val="24"/>
        </w:rPr>
        <w:t xml:space="preserve"> </w:t>
      </w:r>
      <w:r w:rsidRPr="000637A2">
        <w:rPr>
          <w:rFonts w:ascii="Sylfaen" w:hAnsi="Sylfaen" w:cs="Sylfaen"/>
          <w:szCs w:val="24"/>
          <w:lang w:val="ru-RU"/>
        </w:rPr>
        <w:t>ներկայացուցիչները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ներկա</w:t>
      </w:r>
      <w:r w:rsidRPr="000637A2">
        <w:rPr>
          <w:rFonts w:ascii="Sylfaen" w:hAnsi="Sylfaen" w:cs="Sylfaen"/>
          <w:szCs w:val="24"/>
        </w:rPr>
        <w:t xml:space="preserve"> լինել  </w:t>
      </w:r>
      <w:r w:rsidRPr="000637A2">
        <w:rPr>
          <w:rFonts w:ascii="Sylfaen" w:hAnsi="Sylfaen" w:cs="Sylfaen"/>
          <w:szCs w:val="24"/>
          <w:lang w:val="ru-RU"/>
        </w:rPr>
        <w:t>հանձնաժողովի</w:t>
      </w:r>
      <w:r w:rsidRPr="000637A2">
        <w:rPr>
          <w:rFonts w:ascii="Sylfaen" w:hAnsi="Sylfaen" w:cs="Sylfaen"/>
          <w:szCs w:val="24"/>
        </w:rPr>
        <w:t xml:space="preserve"> </w:t>
      </w:r>
      <w:r w:rsidRPr="000637A2">
        <w:rPr>
          <w:rFonts w:ascii="Sylfaen" w:hAnsi="Sylfaen" w:cs="Sylfaen"/>
          <w:szCs w:val="24"/>
          <w:lang w:val="ru-RU"/>
        </w:rPr>
        <w:t>նիստերին։</w:t>
      </w:r>
      <w:r w:rsidRPr="000637A2">
        <w:rPr>
          <w:rFonts w:ascii="Sylfaen" w:hAnsi="Sylfaen" w:cs="Sylfaen"/>
          <w:szCs w:val="24"/>
        </w:rPr>
        <w:t xml:space="preserve"> </w:t>
      </w:r>
      <w:r w:rsidRPr="000637A2">
        <w:rPr>
          <w:rFonts w:ascii="Sylfaen" w:hAnsi="Sylfaen" w:cs="Sylfaen"/>
          <w:szCs w:val="24"/>
          <w:lang w:val="ru-RU"/>
        </w:rPr>
        <w:t>Մասնակիցները</w:t>
      </w:r>
      <w:r w:rsidRPr="000637A2">
        <w:rPr>
          <w:rFonts w:ascii="Sylfaen" w:hAnsi="Sylfaen" w:cs="Sylfaen"/>
          <w:szCs w:val="24"/>
        </w:rPr>
        <w:t xml:space="preserve"> կամ </w:t>
      </w:r>
      <w:r w:rsidRPr="000637A2">
        <w:rPr>
          <w:rFonts w:ascii="Sylfaen" w:hAnsi="Sylfaen" w:cs="Sylfaen"/>
          <w:szCs w:val="24"/>
          <w:lang w:val="ru-RU"/>
        </w:rPr>
        <w:t>նրանց</w:t>
      </w:r>
      <w:r w:rsidRPr="000637A2">
        <w:rPr>
          <w:rFonts w:ascii="Sylfaen" w:hAnsi="Sylfaen" w:cs="Sylfaen"/>
          <w:szCs w:val="24"/>
        </w:rPr>
        <w:t xml:space="preserve"> </w:t>
      </w:r>
      <w:r w:rsidRPr="000637A2">
        <w:rPr>
          <w:rFonts w:ascii="Sylfaen" w:hAnsi="Sylfaen" w:cs="Sylfaen"/>
          <w:szCs w:val="24"/>
          <w:lang w:val="ru-RU"/>
        </w:rPr>
        <w:t>ներկայացուցիչները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պահանջել</w:t>
      </w:r>
      <w:r w:rsidRPr="000637A2">
        <w:rPr>
          <w:rFonts w:ascii="Sylfaen" w:hAnsi="Sylfaen" w:cs="Sylfaen"/>
          <w:szCs w:val="24"/>
        </w:rPr>
        <w:t xml:space="preserve"> </w:t>
      </w:r>
      <w:r w:rsidRPr="000637A2">
        <w:rPr>
          <w:rFonts w:ascii="Sylfaen" w:hAnsi="Sylfaen" w:cs="Sylfaen"/>
          <w:szCs w:val="24"/>
          <w:lang w:val="ru-RU"/>
        </w:rPr>
        <w:t>հանձնաժողովի</w:t>
      </w:r>
      <w:r w:rsidRPr="000637A2">
        <w:rPr>
          <w:rFonts w:ascii="Sylfaen" w:hAnsi="Sylfaen" w:cs="Sylfaen"/>
          <w:szCs w:val="24"/>
        </w:rPr>
        <w:t xml:space="preserve"> </w:t>
      </w:r>
      <w:r w:rsidRPr="000637A2">
        <w:rPr>
          <w:rFonts w:ascii="Sylfaen" w:hAnsi="Sylfaen" w:cs="Sylfaen"/>
          <w:szCs w:val="24"/>
          <w:lang w:val="ru-RU"/>
        </w:rPr>
        <w:t>նիստերի</w:t>
      </w:r>
      <w:r w:rsidRPr="000637A2">
        <w:rPr>
          <w:rFonts w:ascii="Sylfaen" w:hAnsi="Sylfaen" w:cs="Sylfaen"/>
          <w:szCs w:val="24"/>
        </w:rPr>
        <w:t xml:space="preserve"> </w:t>
      </w:r>
      <w:r w:rsidRPr="000637A2">
        <w:rPr>
          <w:rFonts w:ascii="Sylfaen" w:hAnsi="Sylfaen" w:cs="Sylfaen"/>
          <w:szCs w:val="24"/>
          <w:lang w:val="ru-RU"/>
        </w:rPr>
        <w:t>արձանագրությունների</w:t>
      </w:r>
      <w:r w:rsidRPr="000637A2">
        <w:rPr>
          <w:rFonts w:ascii="Sylfaen" w:hAnsi="Sylfaen" w:cs="Sylfaen"/>
          <w:szCs w:val="24"/>
        </w:rPr>
        <w:t xml:space="preserve"> </w:t>
      </w:r>
      <w:r w:rsidRPr="000637A2">
        <w:rPr>
          <w:rFonts w:ascii="Sylfaen" w:hAnsi="Sylfaen" w:cs="Sylfaen"/>
          <w:szCs w:val="24"/>
          <w:lang w:val="ru-RU"/>
        </w:rPr>
        <w:t>պատճենները</w:t>
      </w:r>
      <w:r w:rsidRPr="000637A2">
        <w:rPr>
          <w:rFonts w:ascii="Sylfaen" w:hAnsi="Sylfaen" w:cs="Sylfaen"/>
          <w:szCs w:val="24"/>
        </w:rPr>
        <w:t xml:space="preserve">, </w:t>
      </w:r>
      <w:r w:rsidRPr="000637A2">
        <w:rPr>
          <w:rFonts w:ascii="Sylfaen" w:hAnsi="Sylfaen" w:cs="Sylfaen"/>
          <w:szCs w:val="24"/>
          <w:lang w:val="ru-RU"/>
        </w:rPr>
        <w:t>որոնք</w:t>
      </w:r>
      <w:r w:rsidRPr="000637A2">
        <w:rPr>
          <w:rFonts w:ascii="Sylfaen" w:hAnsi="Sylfaen" w:cs="Sylfaen"/>
          <w:szCs w:val="24"/>
        </w:rPr>
        <w:t xml:space="preserve"> </w:t>
      </w:r>
      <w:r w:rsidRPr="000637A2">
        <w:rPr>
          <w:rFonts w:ascii="Sylfaen" w:hAnsi="Sylfaen" w:cs="Sylfaen"/>
          <w:szCs w:val="24"/>
          <w:lang w:val="ru-RU"/>
        </w:rPr>
        <w:t>տրամադրվում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մեկ</w:t>
      </w:r>
      <w:r w:rsidRPr="000637A2">
        <w:rPr>
          <w:rFonts w:ascii="Sylfaen" w:hAnsi="Sylfaen" w:cs="Sylfaen"/>
          <w:szCs w:val="24"/>
        </w:rPr>
        <w:t xml:space="preserve"> </w:t>
      </w:r>
      <w:r w:rsidRPr="000637A2">
        <w:rPr>
          <w:rFonts w:ascii="Sylfaen" w:hAnsi="Sylfaen" w:cs="Sylfaen"/>
          <w:szCs w:val="24"/>
          <w:lang w:val="ru-RU"/>
        </w:rPr>
        <w:t>օրացուցային</w:t>
      </w:r>
      <w:r w:rsidRPr="000637A2">
        <w:rPr>
          <w:rFonts w:ascii="Sylfaen" w:hAnsi="Sylfaen" w:cs="Sylfaen"/>
          <w:szCs w:val="24"/>
        </w:rPr>
        <w:t xml:space="preserve"> </w:t>
      </w:r>
      <w:r w:rsidRPr="000637A2">
        <w:rPr>
          <w:rFonts w:ascii="Sylfaen" w:hAnsi="Sylfaen" w:cs="Sylfaen"/>
          <w:szCs w:val="24"/>
          <w:lang w:val="ru-RU"/>
        </w:rPr>
        <w:t>օրվա</w:t>
      </w:r>
      <w:r w:rsidRPr="000637A2">
        <w:rPr>
          <w:rFonts w:ascii="Sylfaen" w:hAnsi="Sylfaen" w:cs="Sylfaen"/>
          <w:szCs w:val="24"/>
        </w:rPr>
        <w:t xml:space="preserve"> </w:t>
      </w:r>
      <w:r w:rsidRPr="000637A2">
        <w:rPr>
          <w:rFonts w:ascii="Sylfaen" w:hAnsi="Sylfaen" w:cs="Sylfaen"/>
          <w:szCs w:val="24"/>
          <w:lang w:val="ru-RU"/>
        </w:rPr>
        <w:t>ընթացքում։</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8.1</w:t>
      </w:r>
      <w:r w:rsidRPr="000637A2">
        <w:rPr>
          <w:rFonts w:ascii="Sylfaen" w:hAnsi="Sylfaen" w:cs="Sylfaen"/>
          <w:sz w:val="20"/>
          <w:lang w:val="hy-AM"/>
        </w:rPr>
        <w:t>7</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պատվիրատուի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ծանուցումներն</w:t>
      </w:r>
      <w:r w:rsidRPr="000637A2">
        <w:rPr>
          <w:rFonts w:ascii="Sylfaen" w:hAnsi="Sylfaen" w:cs="Sylfaen"/>
          <w:sz w:val="20"/>
          <w:lang w:val="af-ZA"/>
        </w:rPr>
        <w:t xml:space="preserve"> </w:t>
      </w:r>
      <w:r w:rsidRPr="000637A2">
        <w:rPr>
          <w:rFonts w:ascii="Sylfaen" w:hAnsi="Sylfaen" w:cs="Sylfaen"/>
          <w:sz w:val="20"/>
          <w:lang w:val="ru-RU"/>
        </w:rPr>
        <w:t>ուղարկվում</w:t>
      </w:r>
      <w:r w:rsidRPr="000637A2">
        <w:rPr>
          <w:rFonts w:ascii="Sylfaen" w:hAnsi="Sylfaen" w:cs="Sylfaen"/>
          <w:sz w:val="20"/>
          <w:lang w:val="af-ZA"/>
        </w:rPr>
        <w:t xml:space="preserve"> </w:t>
      </w:r>
      <w:r w:rsidRPr="000637A2">
        <w:rPr>
          <w:rFonts w:ascii="Sylfaen" w:hAnsi="Sylfaen" w:cs="Sylfaen"/>
          <w:sz w:val="20"/>
          <w:lang w:val="ru-RU"/>
        </w:rPr>
        <w:t>են</w:t>
      </w:r>
      <w:r w:rsidRPr="000637A2">
        <w:rPr>
          <w:rFonts w:ascii="Sylfaen" w:hAnsi="Sylfaen" w:cs="Sylfaen"/>
          <w:sz w:val="20"/>
          <w:lang w:val="af-ZA"/>
        </w:rPr>
        <w:t xml:space="preserve"> </w:t>
      </w:r>
      <w:r w:rsidRPr="000637A2">
        <w:rPr>
          <w:rFonts w:ascii="Sylfaen" w:hAnsi="Sylfaen" w:cs="Sylfaen"/>
          <w:sz w:val="20"/>
          <w:lang w:val="ru-RU"/>
        </w:rPr>
        <w:t>մասնակցի</w:t>
      </w:r>
      <w:r w:rsidRPr="000637A2">
        <w:rPr>
          <w:rFonts w:ascii="Sylfaen" w:hAnsi="Sylfaen" w:cs="Sylfaen"/>
          <w:sz w:val="20"/>
          <w:lang w:val="af-ZA"/>
        </w:rPr>
        <w:t xml:space="preserve"> հայտում նշված էլեկտրոնային փոստին ուղարկելու միջոցով, </w:t>
      </w:r>
      <w:r w:rsidRPr="000637A2">
        <w:rPr>
          <w:rFonts w:ascii="Sylfaen" w:hAnsi="Sylfaen" w:cs="Sylfaen"/>
          <w:sz w:val="20"/>
          <w:lang w:val="ru-RU"/>
        </w:rPr>
        <w:t>իսկ</w:t>
      </w:r>
      <w:r w:rsidRPr="000637A2">
        <w:rPr>
          <w:rFonts w:ascii="Sylfaen" w:hAnsi="Sylfaen" w:cs="Sylfaen"/>
          <w:sz w:val="20"/>
          <w:lang w:val="af-ZA"/>
        </w:rPr>
        <w:t xml:space="preserve"> </w:t>
      </w:r>
      <w:r w:rsidRPr="000637A2">
        <w:rPr>
          <w:rFonts w:ascii="Sylfaen" w:hAnsi="Sylfaen" w:cs="Sylfaen"/>
          <w:sz w:val="20"/>
          <w:lang w:val="ru-RU"/>
        </w:rPr>
        <w:t>մասնակցի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իր</w:t>
      </w:r>
      <w:r w:rsidRPr="000637A2">
        <w:rPr>
          <w:rFonts w:ascii="Sylfaen" w:hAnsi="Sylfaen" w:cs="Sylfaen"/>
          <w:sz w:val="20"/>
          <w:lang w:val="af-ZA"/>
        </w:rPr>
        <w:t xml:space="preserve"> </w:t>
      </w:r>
      <w:r w:rsidRPr="000637A2">
        <w:rPr>
          <w:rFonts w:ascii="Sylfaen" w:hAnsi="Sylfaen" w:cs="Sylfaen"/>
          <w:sz w:val="20"/>
          <w:lang w:val="ru-RU"/>
        </w:rPr>
        <w:t>հայտում</w:t>
      </w:r>
      <w:r w:rsidRPr="000637A2">
        <w:rPr>
          <w:rFonts w:ascii="Sylfaen" w:hAnsi="Sylfaen" w:cs="Sylfaen"/>
          <w:sz w:val="20"/>
          <w:lang w:val="af-ZA"/>
        </w:rPr>
        <w:t xml:space="preserve"> </w:t>
      </w:r>
      <w:r w:rsidRPr="000637A2">
        <w:rPr>
          <w:rFonts w:ascii="Sylfaen" w:hAnsi="Sylfaen" w:cs="Sylfaen"/>
          <w:sz w:val="20"/>
          <w:lang w:val="ru-RU"/>
        </w:rPr>
        <w:t>նշված</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փոստից</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հրավերում</w:t>
      </w:r>
      <w:r w:rsidRPr="000637A2">
        <w:rPr>
          <w:rFonts w:ascii="Sylfaen" w:hAnsi="Sylfaen" w:cs="Sylfaen"/>
          <w:sz w:val="20"/>
          <w:lang w:val="af-ZA"/>
        </w:rPr>
        <w:t xml:space="preserve"> </w:t>
      </w:r>
      <w:r w:rsidRPr="000637A2">
        <w:rPr>
          <w:rFonts w:ascii="Sylfaen" w:hAnsi="Sylfaen" w:cs="Sylfaen"/>
          <w:sz w:val="20"/>
          <w:lang w:val="ru-RU"/>
        </w:rPr>
        <w:t>նշված</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քարտուղարի</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փոստին</w:t>
      </w:r>
      <w:r w:rsidRPr="000637A2">
        <w:rPr>
          <w:rFonts w:ascii="Sylfaen" w:hAnsi="Sylfaen" w:cs="Sylfaen"/>
          <w:sz w:val="20"/>
          <w:lang w:val="af-ZA"/>
        </w:rPr>
        <w:t xml:space="preserve"> </w:t>
      </w:r>
      <w:r w:rsidRPr="000637A2">
        <w:rPr>
          <w:rFonts w:ascii="Sylfaen" w:hAnsi="Sylfaen"/>
          <w:sz w:val="20"/>
          <w:szCs w:val="20"/>
          <w:lang w:val="af-ZA" w:eastAsia="x-none"/>
        </w:rPr>
        <w:t>ուղարկվելու միջոցով:</w:t>
      </w:r>
    </w:p>
    <w:p w:rsidR="000637A2" w:rsidRPr="000637A2" w:rsidRDefault="000637A2" w:rsidP="000637A2">
      <w:pPr>
        <w:ind w:firstLine="567"/>
        <w:jc w:val="both"/>
        <w:rPr>
          <w:rFonts w:ascii="Sylfaen" w:hAnsi="Sylfaen"/>
          <w:sz w:val="20"/>
          <w:szCs w:val="20"/>
          <w:lang w:val="af-ZA" w:eastAsia="x-none"/>
        </w:rPr>
      </w:pPr>
      <w:r w:rsidRPr="000637A2">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0637A2" w:rsidRPr="000637A2" w:rsidRDefault="000637A2" w:rsidP="000637A2">
      <w:pPr>
        <w:ind w:firstLine="567"/>
        <w:jc w:val="both"/>
        <w:rPr>
          <w:rFonts w:ascii="Sylfaen" w:hAnsi="Sylfaen"/>
          <w:sz w:val="20"/>
          <w:szCs w:val="20"/>
          <w:lang w:val="af-ZA" w:eastAsia="x-none"/>
        </w:rPr>
      </w:pPr>
      <w:r w:rsidRPr="000637A2">
        <w:rPr>
          <w:rFonts w:ascii="Sylfaen" w:hAnsi="Sylfaen"/>
          <w:sz w:val="20"/>
          <w:szCs w:val="20"/>
          <w:lang w:val="af-ZA" w:eastAsia="x-none"/>
        </w:rPr>
        <w:t>8.1</w:t>
      </w:r>
      <w:r w:rsidRPr="000637A2">
        <w:rPr>
          <w:rFonts w:ascii="Sylfaen" w:hAnsi="Sylfaen"/>
          <w:sz w:val="20"/>
          <w:szCs w:val="20"/>
          <w:lang w:val="hy-AM" w:eastAsia="x-none"/>
        </w:rPr>
        <w:t>9</w:t>
      </w:r>
      <w:r w:rsidRPr="000637A2">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37A2">
        <w:rPr>
          <w:rFonts w:ascii="Sylfaen" w:hAnsi="Sylfaen"/>
          <w:sz w:val="20"/>
          <w:szCs w:val="20"/>
          <w:lang w:val="hy-AM" w:eastAsia="x-none"/>
        </w:rPr>
        <w:t>հրավերի 1-ին մասի 8.12-ից 8.18րդ կետերով սահմանված ընթացակարգի կիրառմամբ</w:t>
      </w:r>
      <w:r w:rsidRPr="000637A2">
        <w:rPr>
          <w:rFonts w:ascii="Sylfaen" w:hAnsi="Sylfaen"/>
          <w:sz w:val="20"/>
          <w:szCs w:val="20"/>
          <w:lang w:val="af-ZA" w:eastAsia="x-none"/>
        </w:rPr>
        <w:t>:</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rPr>
        <w:t>8</w:t>
      </w:r>
      <w:r w:rsidRPr="000637A2">
        <w:rPr>
          <w:rFonts w:ascii="Sylfaen" w:hAnsi="Sylfaen" w:cs="Sylfaen"/>
          <w:szCs w:val="24"/>
          <w:lang w:val="hy-AM"/>
        </w:rPr>
        <w:t>.20</w:t>
      </w:r>
      <w:r w:rsidRPr="000637A2">
        <w:rPr>
          <w:rFonts w:ascii="Sylfaen" w:hAnsi="Sylfaen" w:cs="Sylfaen"/>
          <w:szCs w:val="24"/>
        </w:rPr>
        <w:t xml:space="preserve"> </w:t>
      </w:r>
      <w:r w:rsidRPr="000637A2">
        <w:rPr>
          <w:rFonts w:ascii="Sylfaen" w:hAnsi="Sylfaen" w:cs="Sylfaen"/>
          <w:szCs w:val="24"/>
          <w:lang w:val="ru-RU"/>
        </w:rPr>
        <w:t>Մասնակից</w:t>
      </w:r>
      <w:r w:rsidRPr="000637A2">
        <w:rPr>
          <w:rFonts w:ascii="Sylfaen" w:hAnsi="Sylfaen" w:cs="Sylfaen"/>
          <w:szCs w:val="24"/>
          <w:lang w:val="en-US"/>
        </w:rPr>
        <w:t>ն</w:t>
      </w:r>
      <w:r w:rsidRPr="000637A2">
        <w:rPr>
          <w:rFonts w:ascii="Sylfaen" w:hAnsi="Sylfaen" w:cs="Sylfaen"/>
          <w:szCs w:val="24"/>
        </w:rPr>
        <w:t xml:space="preserve"> </w:t>
      </w:r>
      <w:r w:rsidRPr="000637A2">
        <w:rPr>
          <w:rFonts w:ascii="Sylfaen" w:hAnsi="Sylfaen" w:cs="Sylfaen"/>
          <w:szCs w:val="24"/>
          <w:lang w:val="ru-RU"/>
        </w:rPr>
        <w:t>իրեն</w:t>
      </w:r>
      <w:r w:rsidRPr="000637A2">
        <w:rPr>
          <w:rFonts w:ascii="Sylfaen" w:hAnsi="Sylfaen" w:cs="Sylfaen"/>
          <w:szCs w:val="24"/>
        </w:rPr>
        <w:t xml:space="preserve"> </w:t>
      </w:r>
      <w:r w:rsidRPr="000637A2">
        <w:rPr>
          <w:rFonts w:ascii="Sylfaen" w:hAnsi="Sylfaen" w:cs="Sylfaen"/>
          <w:szCs w:val="24"/>
          <w:lang w:val="ru-RU"/>
        </w:rPr>
        <w:t>ներկայացված</w:t>
      </w:r>
      <w:r w:rsidRPr="000637A2">
        <w:rPr>
          <w:rFonts w:ascii="Sylfaen" w:hAnsi="Sylfaen" w:cs="Sylfaen"/>
          <w:szCs w:val="24"/>
        </w:rPr>
        <w:t xml:space="preserve"> </w:t>
      </w:r>
      <w:r w:rsidRPr="000637A2">
        <w:rPr>
          <w:rFonts w:ascii="Sylfaen" w:hAnsi="Sylfaen" w:cs="Sylfaen"/>
          <w:szCs w:val="24"/>
          <w:lang w:val="ru-RU"/>
        </w:rPr>
        <w:t>պահանջների</w:t>
      </w:r>
      <w:r w:rsidRPr="000637A2">
        <w:rPr>
          <w:rFonts w:ascii="Sylfaen" w:hAnsi="Sylfaen" w:cs="Sylfaen"/>
          <w:szCs w:val="24"/>
        </w:rPr>
        <w:t xml:space="preserve"> </w:t>
      </w:r>
      <w:r w:rsidRPr="000637A2">
        <w:rPr>
          <w:rFonts w:ascii="Sylfaen" w:hAnsi="Sylfaen" w:cs="Sylfaen"/>
          <w:szCs w:val="24"/>
          <w:lang w:val="ru-RU"/>
        </w:rPr>
        <w:t>համապատասխանության</w:t>
      </w:r>
      <w:r w:rsidRPr="000637A2">
        <w:rPr>
          <w:rFonts w:ascii="Sylfaen" w:hAnsi="Sylfaen" w:cs="Sylfaen"/>
          <w:szCs w:val="24"/>
        </w:rPr>
        <w:t xml:space="preserve"> </w:t>
      </w:r>
      <w:r w:rsidRPr="000637A2">
        <w:rPr>
          <w:rFonts w:ascii="Sylfaen" w:hAnsi="Sylfaen" w:cs="Sylfaen"/>
          <w:szCs w:val="24"/>
          <w:lang w:val="ru-RU"/>
        </w:rPr>
        <w:t>հիմնավորման</w:t>
      </w:r>
      <w:r w:rsidRPr="000637A2">
        <w:rPr>
          <w:rFonts w:ascii="Sylfaen" w:hAnsi="Sylfaen" w:cs="Sylfaen"/>
          <w:szCs w:val="24"/>
        </w:rPr>
        <w:t xml:space="preserve"> </w:t>
      </w:r>
      <w:r w:rsidRPr="000637A2">
        <w:rPr>
          <w:rFonts w:ascii="Sylfaen" w:hAnsi="Sylfaen" w:cs="Sylfaen"/>
          <w:szCs w:val="24"/>
          <w:lang w:val="ru-RU"/>
        </w:rPr>
        <w:t>նպատակով</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ներկայացնել</w:t>
      </w:r>
      <w:r w:rsidRPr="000637A2">
        <w:rPr>
          <w:rFonts w:ascii="Sylfaen" w:hAnsi="Sylfaen" w:cs="Sylfaen"/>
          <w:szCs w:val="24"/>
        </w:rPr>
        <w:t xml:space="preserve"> </w:t>
      </w:r>
      <w:r w:rsidRPr="000637A2">
        <w:rPr>
          <w:rFonts w:ascii="Sylfaen" w:hAnsi="Sylfaen" w:cs="Sylfaen"/>
          <w:szCs w:val="24"/>
          <w:lang w:val="ru-RU"/>
        </w:rPr>
        <w:t>լրացուցիչ</w:t>
      </w:r>
      <w:r w:rsidRPr="000637A2">
        <w:rPr>
          <w:rFonts w:ascii="Sylfaen" w:hAnsi="Sylfaen" w:cs="Sylfaen"/>
          <w:szCs w:val="24"/>
        </w:rPr>
        <w:t xml:space="preserve"> </w:t>
      </w:r>
      <w:r w:rsidRPr="000637A2">
        <w:rPr>
          <w:rFonts w:ascii="Sylfaen" w:hAnsi="Sylfaen" w:cs="Sylfaen"/>
          <w:szCs w:val="24"/>
          <w:lang w:val="ru-RU"/>
        </w:rPr>
        <w:t>այլ</w:t>
      </w:r>
      <w:r w:rsidRPr="000637A2">
        <w:rPr>
          <w:rFonts w:ascii="Sylfaen" w:hAnsi="Sylfaen" w:cs="Sylfaen"/>
          <w:szCs w:val="24"/>
        </w:rPr>
        <w:t xml:space="preserve"> </w:t>
      </w:r>
      <w:r w:rsidRPr="000637A2">
        <w:rPr>
          <w:rFonts w:ascii="Sylfaen" w:hAnsi="Sylfaen" w:cs="Sylfaen"/>
          <w:szCs w:val="24"/>
          <w:lang w:val="ru-RU"/>
        </w:rPr>
        <w:t>փաստաթղթեր</w:t>
      </w:r>
      <w:r w:rsidRPr="000637A2">
        <w:rPr>
          <w:rFonts w:ascii="Sylfaen" w:hAnsi="Sylfaen" w:cs="Sylfaen"/>
          <w:szCs w:val="24"/>
        </w:rPr>
        <w:t xml:space="preserve">, </w:t>
      </w:r>
      <w:r w:rsidRPr="000637A2">
        <w:rPr>
          <w:rFonts w:ascii="Sylfaen" w:hAnsi="Sylfaen" w:cs="Sylfaen"/>
          <w:szCs w:val="24"/>
          <w:lang w:val="ru-RU"/>
        </w:rPr>
        <w:t>տեղեկություններ</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նյութեր։</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lang w:val="en-US"/>
        </w:rPr>
        <w:lastRenderedPageBreak/>
        <w:t>Հ</w:t>
      </w:r>
      <w:r w:rsidRPr="000637A2">
        <w:rPr>
          <w:rFonts w:ascii="Sylfaen" w:hAnsi="Sylfaen" w:cs="Sylfaen"/>
          <w:szCs w:val="24"/>
          <w:lang w:val="ru-RU"/>
        </w:rPr>
        <w:t>անձնաժողովը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ստուգել</w:t>
      </w:r>
      <w:r w:rsidRPr="000637A2">
        <w:rPr>
          <w:rFonts w:ascii="Sylfaen" w:hAnsi="Sylfaen" w:cs="Sylfaen"/>
          <w:szCs w:val="24"/>
        </w:rPr>
        <w:t xml:space="preserve"> </w:t>
      </w:r>
      <w:r w:rsidRPr="000637A2">
        <w:rPr>
          <w:rFonts w:ascii="Sylfaen" w:hAnsi="Sylfaen" w:cs="Sylfaen"/>
          <w:szCs w:val="24"/>
          <w:lang w:val="en-US"/>
        </w:rPr>
        <w:t>մ</w:t>
      </w:r>
      <w:r w:rsidRPr="000637A2">
        <w:rPr>
          <w:rFonts w:ascii="Sylfaen" w:hAnsi="Sylfaen" w:cs="Sylfaen"/>
          <w:szCs w:val="24"/>
          <w:lang w:val="ru-RU"/>
        </w:rPr>
        <w:t>ասնակցի</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ru-RU"/>
        </w:rPr>
        <w:t>տվյալների</w:t>
      </w:r>
      <w:r w:rsidRPr="000637A2">
        <w:rPr>
          <w:rFonts w:ascii="Sylfaen" w:hAnsi="Sylfaen" w:cs="Sylfaen"/>
          <w:szCs w:val="24"/>
        </w:rPr>
        <w:t xml:space="preserve"> </w:t>
      </w:r>
      <w:r w:rsidRPr="000637A2">
        <w:rPr>
          <w:rFonts w:ascii="Sylfaen" w:hAnsi="Sylfaen" w:cs="Sylfaen"/>
          <w:szCs w:val="24"/>
          <w:lang w:val="ru-RU"/>
        </w:rPr>
        <w:t>իսկությունը</w:t>
      </w:r>
      <w:r w:rsidRPr="000637A2">
        <w:rPr>
          <w:rFonts w:ascii="Sylfaen" w:hAnsi="Sylfaen" w:cs="Sylfaen"/>
          <w:szCs w:val="24"/>
        </w:rPr>
        <w:t xml:space="preserve">` </w:t>
      </w:r>
      <w:r w:rsidRPr="000637A2">
        <w:rPr>
          <w:rFonts w:ascii="Sylfaen" w:hAnsi="Sylfaen" w:cs="Sylfaen"/>
          <w:szCs w:val="24"/>
          <w:lang w:val="ru-RU"/>
        </w:rPr>
        <w:t>օգտագործելով</w:t>
      </w:r>
      <w:r w:rsidRPr="000637A2">
        <w:rPr>
          <w:rFonts w:ascii="Sylfaen" w:hAnsi="Sylfaen" w:cs="Sylfaen"/>
          <w:szCs w:val="24"/>
        </w:rPr>
        <w:t xml:space="preserve"> </w:t>
      </w:r>
      <w:r w:rsidRPr="000637A2">
        <w:rPr>
          <w:rFonts w:ascii="Sylfaen" w:hAnsi="Sylfaen" w:cs="Sylfaen"/>
          <w:szCs w:val="24"/>
          <w:lang w:val="ru-RU"/>
        </w:rPr>
        <w:t>պաշտոնական</w:t>
      </w:r>
      <w:r w:rsidRPr="000637A2">
        <w:rPr>
          <w:rFonts w:ascii="Sylfaen" w:hAnsi="Sylfaen" w:cs="Sylfaen"/>
          <w:szCs w:val="24"/>
        </w:rPr>
        <w:t xml:space="preserve"> </w:t>
      </w:r>
      <w:r w:rsidRPr="000637A2">
        <w:rPr>
          <w:rFonts w:ascii="Sylfaen" w:hAnsi="Sylfaen" w:cs="Sylfaen"/>
          <w:szCs w:val="24"/>
          <w:lang w:val="ru-RU"/>
        </w:rPr>
        <w:t>աղբյուրներից</w:t>
      </w:r>
      <w:r w:rsidRPr="000637A2">
        <w:rPr>
          <w:rFonts w:ascii="Sylfaen" w:hAnsi="Sylfaen" w:cs="Sylfaen"/>
          <w:szCs w:val="24"/>
        </w:rPr>
        <w:t xml:space="preserve"> </w:t>
      </w:r>
      <w:r w:rsidRPr="000637A2">
        <w:rPr>
          <w:rFonts w:ascii="Sylfaen" w:hAnsi="Sylfaen" w:cs="Sylfaen"/>
          <w:szCs w:val="24"/>
          <w:lang w:val="ru-RU"/>
        </w:rPr>
        <w:t>ստացված</w:t>
      </w:r>
      <w:r w:rsidRPr="000637A2">
        <w:rPr>
          <w:rFonts w:ascii="Sylfaen" w:hAnsi="Sylfaen" w:cs="Sylfaen"/>
          <w:szCs w:val="24"/>
        </w:rPr>
        <w:t xml:space="preserve"> </w:t>
      </w:r>
      <w:r w:rsidRPr="000637A2">
        <w:rPr>
          <w:rFonts w:ascii="Sylfaen" w:hAnsi="Sylfaen" w:cs="Sylfaen"/>
          <w:szCs w:val="24"/>
          <w:lang w:val="ru-RU"/>
        </w:rPr>
        <w:t>տվյալներ</w:t>
      </w:r>
      <w:r w:rsidRPr="000637A2">
        <w:rPr>
          <w:rFonts w:ascii="Sylfaen" w:hAnsi="Sylfaen" w:cs="Sylfaen"/>
          <w:szCs w:val="24"/>
        </w:rPr>
        <w:t xml:space="preserve"> </w:t>
      </w:r>
      <w:r w:rsidRPr="000637A2">
        <w:rPr>
          <w:rFonts w:ascii="Sylfaen" w:hAnsi="Sylfaen" w:cs="Sylfaen"/>
          <w:szCs w:val="24"/>
          <w:lang w:val="ru-RU"/>
        </w:rPr>
        <w:t>կամ</w:t>
      </w:r>
      <w:r w:rsidRPr="000637A2">
        <w:rPr>
          <w:rFonts w:ascii="Sylfaen" w:hAnsi="Sylfaen" w:cs="Sylfaen"/>
          <w:szCs w:val="24"/>
        </w:rPr>
        <w:t xml:space="preserve"> </w:t>
      </w:r>
      <w:r w:rsidRPr="000637A2">
        <w:rPr>
          <w:rFonts w:ascii="Sylfaen" w:hAnsi="Sylfaen" w:cs="Sylfaen"/>
          <w:szCs w:val="24"/>
          <w:lang w:val="ru-RU"/>
        </w:rPr>
        <w:t>դրա</w:t>
      </w:r>
      <w:r w:rsidRPr="000637A2">
        <w:rPr>
          <w:rFonts w:ascii="Sylfaen" w:hAnsi="Sylfaen" w:cs="Sylfaen"/>
          <w:szCs w:val="24"/>
        </w:rPr>
        <w:t xml:space="preserve"> </w:t>
      </w:r>
      <w:r w:rsidRPr="000637A2">
        <w:rPr>
          <w:rFonts w:ascii="Sylfaen" w:hAnsi="Sylfaen" w:cs="Sylfaen"/>
          <w:szCs w:val="24"/>
          <w:lang w:val="ru-RU"/>
        </w:rPr>
        <w:t>մասին</w:t>
      </w:r>
      <w:r w:rsidRPr="000637A2">
        <w:rPr>
          <w:rFonts w:ascii="Sylfaen" w:hAnsi="Sylfaen" w:cs="Sylfaen"/>
          <w:szCs w:val="24"/>
        </w:rPr>
        <w:t xml:space="preserve"> </w:t>
      </w:r>
      <w:r w:rsidRPr="000637A2">
        <w:rPr>
          <w:rFonts w:ascii="Sylfaen" w:hAnsi="Sylfaen" w:cs="Sylfaen"/>
          <w:szCs w:val="24"/>
          <w:lang w:val="ru-RU"/>
        </w:rPr>
        <w:t>ստանալով</w:t>
      </w:r>
      <w:r w:rsidRPr="000637A2">
        <w:rPr>
          <w:rFonts w:ascii="Sylfaen" w:hAnsi="Sylfaen" w:cs="Sylfaen"/>
          <w:szCs w:val="24"/>
        </w:rPr>
        <w:t xml:space="preserve"> </w:t>
      </w:r>
      <w:r w:rsidRPr="000637A2">
        <w:rPr>
          <w:rFonts w:ascii="Sylfaen" w:hAnsi="Sylfaen" w:cs="Sylfaen"/>
          <w:szCs w:val="24"/>
          <w:lang w:val="ru-RU"/>
        </w:rPr>
        <w:t>իրավասու</w:t>
      </w:r>
      <w:r w:rsidRPr="000637A2">
        <w:rPr>
          <w:rFonts w:ascii="Sylfaen" w:hAnsi="Sylfaen" w:cs="Sylfaen"/>
          <w:szCs w:val="24"/>
        </w:rPr>
        <w:t xml:space="preserve"> </w:t>
      </w:r>
      <w:r w:rsidRPr="000637A2">
        <w:rPr>
          <w:rFonts w:ascii="Sylfaen" w:hAnsi="Sylfaen" w:cs="Sylfaen"/>
          <w:szCs w:val="24"/>
          <w:lang w:val="ru-RU"/>
        </w:rPr>
        <w:t>մարմինների</w:t>
      </w:r>
      <w:r w:rsidRPr="000637A2">
        <w:rPr>
          <w:rFonts w:ascii="Sylfaen" w:hAnsi="Sylfaen" w:cs="Sylfaen"/>
          <w:szCs w:val="24"/>
        </w:rPr>
        <w:t xml:space="preserve"> </w:t>
      </w:r>
      <w:r w:rsidRPr="000637A2">
        <w:rPr>
          <w:rFonts w:ascii="Sylfaen" w:hAnsi="Sylfaen" w:cs="Sylfaen"/>
          <w:szCs w:val="24"/>
          <w:lang w:val="ru-RU"/>
        </w:rPr>
        <w:t>գրավոր</w:t>
      </w:r>
      <w:r w:rsidRPr="000637A2">
        <w:rPr>
          <w:rFonts w:ascii="Sylfaen" w:hAnsi="Sylfaen" w:cs="Sylfaen"/>
          <w:szCs w:val="24"/>
        </w:rPr>
        <w:t xml:space="preserve"> </w:t>
      </w:r>
      <w:r w:rsidRPr="000637A2">
        <w:rPr>
          <w:rFonts w:ascii="Sylfaen" w:hAnsi="Sylfaen" w:cs="Sylfaen"/>
          <w:szCs w:val="24"/>
          <w:lang w:val="ru-RU"/>
        </w:rPr>
        <w:t>եզրակացությունը</w:t>
      </w:r>
      <w:r w:rsidRPr="000637A2">
        <w:rPr>
          <w:rFonts w:ascii="Sylfaen" w:hAnsi="Sylfaen" w:cs="Sylfaen"/>
          <w:szCs w:val="24"/>
        </w:rPr>
        <w:t xml:space="preserve">: </w:t>
      </w:r>
      <w:r w:rsidRPr="000637A2">
        <w:rPr>
          <w:rFonts w:ascii="Sylfaen" w:hAnsi="Sylfaen" w:cs="Sylfaen"/>
          <w:szCs w:val="24"/>
          <w:lang w:val="ru-RU"/>
        </w:rPr>
        <w:t>Նման</w:t>
      </w:r>
      <w:r w:rsidRPr="000637A2">
        <w:rPr>
          <w:rFonts w:ascii="Sylfaen" w:hAnsi="Sylfaen" w:cs="Sylfaen"/>
          <w:szCs w:val="24"/>
        </w:rPr>
        <w:t xml:space="preserve"> </w:t>
      </w:r>
      <w:r w:rsidRPr="000637A2">
        <w:rPr>
          <w:rFonts w:ascii="Sylfaen" w:hAnsi="Sylfaen" w:cs="Sylfaen"/>
          <w:szCs w:val="24"/>
          <w:lang w:val="ru-RU"/>
        </w:rPr>
        <w:t>հարցում</w:t>
      </w:r>
      <w:r w:rsidRPr="000637A2">
        <w:rPr>
          <w:rFonts w:ascii="Sylfaen" w:hAnsi="Sylfaen" w:cs="Sylfaen"/>
          <w:szCs w:val="24"/>
        </w:rPr>
        <w:t xml:space="preserve"> </w:t>
      </w:r>
      <w:r w:rsidRPr="000637A2">
        <w:rPr>
          <w:rFonts w:ascii="Sylfaen" w:hAnsi="Sylfaen" w:cs="Sylfaen"/>
          <w:szCs w:val="24"/>
          <w:lang w:val="ru-RU"/>
        </w:rPr>
        <w:t>ուղարկվելու</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 xml:space="preserve"> </w:t>
      </w:r>
      <w:r w:rsidRPr="000637A2">
        <w:rPr>
          <w:rFonts w:ascii="Sylfaen" w:hAnsi="Sylfaen" w:cs="Sylfaen"/>
          <w:szCs w:val="24"/>
          <w:lang w:val="ru-RU"/>
        </w:rPr>
        <w:t>համապատասխան</w:t>
      </w:r>
      <w:r w:rsidRPr="000637A2">
        <w:rPr>
          <w:rFonts w:ascii="Sylfaen" w:hAnsi="Sylfaen" w:cs="Sylfaen"/>
          <w:szCs w:val="24"/>
        </w:rPr>
        <w:t xml:space="preserve"> </w:t>
      </w:r>
      <w:r w:rsidRPr="000637A2">
        <w:rPr>
          <w:rFonts w:ascii="Sylfaen" w:hAnsi="Sylfaen" w:cs="Sylfaen"/>
          <w:szCs w:val="24"/>
          <w:lang w:val="ru-RU"/>
        </w:rPr>
        <w:t>պետական</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տեղական</w:t>
      </w:r>
      <w:r w:rsidRPr="000637A2">
        <w:rPr>
          <w:rFonts w:ascii="Sylfaen" w:hAnsi="Sylfaen" w:cs="Sylfaen"/>
          <w:szCs w:val="24"/>
        </w:rPr>
        <w:t xml:space="preserve"> </w:t>
      </w:r>
      <w:r w:rsidRPr="000637A2">
        <w:rPr>
          <w:rFonts w:ascii="Sylfaen" w:hAnsi="Sylfaen" w:cs="Sylfaen"/>
          <w:szCs w:val="24"/>
          <w:lang w:val="ru-RU"/>
        </w:rPr>
        <w:t>ինքնակառավարման</w:t>
      </w:r>
      <w:r w:rsidRPr="000637A2">
        <w:rPr>
          <w:rFonts w:ascii="Sylfaen" w:hAnsi="Sylfaen" w:cs="Sylfaen"/>
          <w:szCs w:val="24"/>
        </w:rPr>
        <w:t xml:space="preserve"> </w:t>
      </w:r>
      <w:r w:rsidRPr="000637A2">
        <w:rPr>
          <w:rFonts w:ascii="Sylfaen" w:hAnsi="Sylfaen" w:cs="Sylfaen"/>
          <w:szCs w:val="24"/>
          <w:lang w:val="ru-RU"/>
        </w:rPr>
        <w:t>մարմինները</w:t>
      </w:r>
      <w:r w:rsidRPr="000637A2">
        <w:rPr>
          <w:rFonts w:ascii="Sylfaen" w:hAnsi="Sylfaen" w:cs="Sylfaen"/>
          <w:szCs w:val="24"/>
        </w:rPr>
        <w:t xml:space="preserve"> </w:t>
      </w:r>
      <w:r w:rsidRPr="000637A2">
        <w:rPr>
          <w:rFonts w:ascii="Sylfaen" w:hAnsi="Sylfaen" w:cs="Sylfaen"/>
          <w:szCs w:val="24"/>
          <w:lang w:val="ru-RU"/>
        </w:rPr>
        <w:t>հարցումն</w:t>
      </w:r>
      <w:r w:rsidRPr="000637A2">
        <w:rPr>
          <w:rFonts w:ascii="Sylfaen" w:hAnsi="Sylfaen" w:cs="Sylfaen"/>
          <w:szCs w:val="24"/>
        </w:rPr>
        <w:t xml:space="preserve"> </w:t>
      </w:r>
      <w:r w:rsidRPr="000637A2">
        <w:rPr>
          <w:rFonts w:ascii="Sylfaen" w:hAnsi="Sylfaen" w:cs="Sylfaen"/>
          <w:szCs w:val="24"/>
          <w:lang w:val="ru-RU"/>
        </w:rPr>
        <w:t>ստանալու</w:t>
      </w:r>
      <w:r w:rsidRPr="000637A2">
        <w:rPr>
          <w:rFonts w:ascii="Sylfaen" w:hAnsi="Sylfaen" w:cs="Sylfaen"/>
          <w:szCs w:val="24"/>
        </w:rPr>
        <w:t xml:space="preserve"> </w:t>
      </w:r>
      <w:r w:rsidRPr="000637A2">
        <w:rPr>
          <w:rFonts w:ascii="Sylfaen" w:hAnsi="Sylfaen" w:cs="Sylfaen"/>
          <w:szCs w:val="24"/>
          <w:lang w:val="ru-RU"/>
        </w:rPr>
        <w:t>օրվան</w:t>
      </w:r>
      <w:r w:rsidRPr="000637A2">
        <w:rPr>
          <w:rFonts w:ascii="Sylfaen" w:hAnsi="Sylfaen" w:cs="Sylfaen"/>
          <w:szCs w:val="24"/>
        </w:rPr>
        <w:t xml:space="preserve"> </w:t>
      </w:r>
      <w:r w:rsidRPr="000637A2">
        <w:rPr>
          <w:rFonts w:ascii="Sylfaen" w:hAnsi="Sylfaen" w:cs="Sylfaen"/>
          <w:szCs w:val="24"/>
          <w:lang w:val="ru-RU"/>
        </w:rPr>
        <w:t>հաջորդող</w:t>
      </w:r>
      <w:r w:rsidRPr="000637A2">
        <w:rPr>
          <w:rFonts w:ascii="Sylfaen" w:hAnsi="Sylfaen" w:cs="Sylfaen"/>
          <w:szCs w:val="24"/>
        </w:rPr>
        <w:t xml:space="preserve"> </w:t>
      </w:r>
      <w:r w:rsidRPr="000637A2">
        <w:rPr>
          <w:rFonts w:ascii="Sylfaen" w:hAnsi="Sylfaen" w:cs="Sylfaen"/>
          <w:szCs w:val="24"/>
          <w:lang w:val="ru-RU"/>
        </w:rPr>
        <w:t>երկու</w:t>
      </w:r>
      <w:r w:rsidRPr="000637A2">
        <w:rPr>
          <w:rFonts w:ascii="Sylfaen" w:hAnsi="Sylfaen" w:cs="Sylfaen"/>
          <w:szCs w:val="24"/>
        </w:rPr>
        <w:t xml:space="preserve"> </w:t>
      </w:r>
      <w:r w:rsidRPr="000637A2">
        <w:rPr>
          <w:rFonts w:ascii="Sylfaen" w:hAnsi="Sylfaen" w:cs="Sylfaen"/>
          <w:szCs w:val="24"/>
          <w:lang w:val="ru-RU"/>
        </w:rPr>
        <w:t>աշխատանքային</w:t>
      </w:r>
      <w:r w:rsidRPr="000637A2">
        <w:rPr>
          <w:rFonts w:ascii="Sylfaen" w:hAnsi="Sylfaen" w:cs="Sylfaen"/>
          <w:szCs w:val="24"/>
        </w:rPr>
        <w:t xml:space="preserve"> </w:t>
      </w:r>
      <w:r w:rsidRPr="000637A2">
        <w:rPr>
          <w:rFonts w:ascii="Sylfaen" w:hAnsi="Sylfaen" w:cs="Sylfaen"/>
          <w:szCs w:val="24"/>
          <w:lang w:val="ru-RU"/>
        </w:rPr>
        <w:t>օրվա</w:t>
      </w:r>
      <w:r w:rsidRPr="000637A2">
        <w:rPr>
          <w:rFonts w:ascii="Sylfaen" w:hAnsi="Sylfaen" w:cs="Sylfaen"/>
          <w:szCs w:val="24"/>
        </w:rPr>
        <w:t xml:space="preserve"> </w:t>
      </w:r>
      <w:r w:rsidRPr="000637A2">
        <w:rPr>
          <w:rFonts w:ascii="Sylfaen" w:hAnsi="Sylfaen" w:cs="Sylfaen"/>
          <w:szCs w:val="24"/>
          <w:lang w:val="ru-RU"/>
        </w:rPr>
        <w:t>ընթացքում</w:t>
      </w:r>
      <w:r w:rsidRPr="000637A2">
        <w:rPr>
          <w:rFonts w:ascii="Sylfaen" w:hAnsi="Sylfaen" w:cs="Sylfaen"/>
          <w:szCs w:val="24"/>
        </w:rPr>
        <w:t xml:space="preserve"> </w:t>
      </w:r>
      <w:r w:rsidRPr="000637A2">
        <w:rPr>
          <w:rFonts w:ascii="Sylfaen" w:hAnsi="Sylfaen" w:cs="Sylfaen"/>
          <w:szCs w:val="24"/>
          <w:lang w:val="ru-RU"/>
        </w:rPr>
        <w:t>տրամադրում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գրավոր</w:t>
      </w:r>
      <w:r w:rsidRPr="000637A2">
        <w:rPr>
          <w:rFonts w:ascii="Sylfaen" w:hAnsi="Sylfaen" w:cs="Sylfaen"/>
          <w:szCs w:val="24"/>
        </w:rPr>
        <w:t xml:space="preserve"> </w:t>
      </w:r>
      <w:r w:rsidRPr="000637A2">
        <w:rPr>
          <w:rFonts w:ascii="Sylfaen" w:hAnsi="Sylfaen" w:cs="Sylfaen"/>
          <w:szCs w:val="24"/>
          <w:lang w:val="ru-RU"/>
        </w:rPr>
        <w:t>եզրակացություն</w:t>
      </w:r>
      <w:r w:rsidRPr="000637A2">
        <w:rPr>
          <w:rFonts w:ascii="Sylfaen" w:hAnsi="Sylfaen" w:cs="Sylfaen"/>
          <w:szCs w:val="24"/>
        </w:rPr>
        <w:t xml:space="preserve">: </w:t>
      </w:r>
      <w:r w:rsidRPr="000637A2">
        <w:rPr>
          <w:rFonts w:ascii="Sylfaen" w:hAnsi="Sylfaen" w:cs="Sylfaen"/>
          <w:szCs w:val="24"/>
          <w:lang w:val="ru-RU"/>
        </w:rPr>
        <w:t>Եթե</w:t>
      </w:r>
      <w:r w:rsidRPr="000637A2">
        <w:rPr>
          <w:rFonts w:ascii="Sylfaen" w:hAnsi="Sylfaen" w:cs="Sylfaen"/>
          <w:szCs w:val="24"/>
        </w:rPr>
        <w:t xml:space="preserve"> </w:t>
      </w:r>
      <w:r w:rsidRPr="000637A2">
        <w:rPr>
          <w:rFonts w:ascii="Sylfaen" w:hAnsi="Sylfaen" w:cs="Sylfaen"/>
          <w:szCs w:val="24"/>
          <w:lang w:val="en-US"/>
        </w:rPr>
        <w:t>մ</w:t>
      </w:r>
      <w:r w:rsidRPr="000637A2">
        <w:rPr>
          <w:rFonts w:ascii="Sylfaen" w:hAnsi="Sylfaen" w:cs="Sylfaen"/>
          <w:szCs w:val="24"/>
          <w:lang w:val="ru-RU"/>
        </w:rPr>
        <w:t>ասնակցի</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ru-RU"/>
        </w:rPr>
        <w:t>տվյալների</w:t>
      </w:r>
      <w:r w:rsidRPr="000637A2">
        <w:rPr>
          <w:rFonts w:ascii="Sylfaen" w:hAnsi="Sylfaen" w:cs="Sylfaen"/>
          <w:szCs w:val="24"/>
        </w:rPr>
        <w:t xml:space="preserve"> </w:t>
      </w:r>
      <w:r w:rsidRPr="000637A2">
        <w:rPr>
          <w:rFonts w:ascii="Sylfaen" w:hAnsi="Sylfaen" w:cs="Sylfaen"/>
          <w:szCs w:val="24"/>
          <w:lang w:val="ru-RU"/>
        </w:rPr>
        <w:t>իսկության</w:t>
      </w:r>
      <w:r w:rsidRPr="000637A2">
        <w:rPr>
          <w:rFonts w:ascii="Sylfaen" w:hAnsi="Sylfaen" w:cs="Sylfaen"/>
          <w:szCs w:val="24"/>
        </w:rPr>
        <w:t xml:space="preserve"> </w:t>
      </w:r>
      <w:r w:rsidRPr="000637A2">
        <w:rPr>
          <w:rFonts w:ascii="Sylfaen" w:hAnsi="Sylfaen" w:cs="Sylfaen"/>
          <w:szCs w:val="24"/>
          <w:lang w:val="ru-RU"/>
        </w:rPr>
        <w:t>ստուգման</w:t>
      </w:r>
      <w:r w:rsidRPr="000637A2">
        <w:rPr>
          <w:rFonts w:ascii="Sylfaen" w:hAnsi="Sylfaen" w:cs="Sylfaen"/>
          <w:szCs w:val="24"/>
        </w:rPr>
        <w:t xml:space="preserve"> </w:t>
      </w:r>
      <w:r w:rsidRPr="000637A2">
        <w:rPr>
          <w:rFonts w:ascii="Sylfaen" w:hAnsi="Sylfaen" w:cs="Sylfaen"/>
          <w:szCs w:val="24"/>
          <w:lang w:val="ru-RU"/>
        </w:rPr>
        <w:t>արդյունքում</w:t>
      </w:r>
      <w:r w:rsidRPr="000637A2">
        <w:rPr>
          <w:rFonts w:ascii="Sylfaen" w:hAnsi="Sylfaen" w:cs="Sylfaen"/>
          <w:szCs w:val="24"/>
        </w:rPr>
        <w:t xml:space="preserve"> </w:t>
      </w:r>
      <w:r w:rsidRPr="000637A2">
        <w:rPr>
          <w:rFonts w:ascii="Sylfaen" w:hAnsi="Sylfaen" w:cs="Sylfaen"/>
          <w:szCs w:val="24"/>
          <w:lang w:val="ru-RU"/>
        </w:rPr>
        <w:t>տվյալները</w:t>
      </w:r>
      <w:r w:rsidRPr="000637A2">
        <w:rPr>
          <w:rFonts w:ascii="Sylfaen" w:hAnsi="Sylfaen" w:cs="Sylfaen"/>
          <w:szCs w:val="24"/>
        </w:rPr>
        <w:t xml:space="preserve"> </w:t>
      </w:r>
      <w:r w:rsidRPr="000637A2">
        <w:rPr>
          <w:rFonts w:ascii="Sylfaen" w:hAnsi="Sylfaen" w:cs="Sylfaen"/>
          <w:szCs w:val="24"/>
          <w:lang w:val="ru-RU"/>
        </w:rPr>
        <w:t>որակվում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իրականությանը</w:t>
      </w:r>
      <w:r w:rsidRPr="000637A2">
        <w:rPr>
          <w:rFonts w:ascii="Sylfaen" w:hAnsi="Sylfaen" w:cs="Sylfaen"/>
          <w:szCs w:val="24"/>
        </w:rPr>
        <w:t xml:space="preserve"> </w:t>
      </w:r>
      <w:r w:rsidRPr="000637A2">
        <w:rPr>
          <w:rFonts w:ascii="Sylfaen" w:hAnsi="Sylfaen" w:cs="Sylfaen"/>
          <w:szCs w:val="24"/>
          <w:lang w:val="ru-RU"/>
        </w:rPr>
        <w:t>չհամապա</w:t>
      </w:r>
      <w:r w:rsidRPr="000637A2">
        <w:rPr>
          <w:rFonts w:ascii="Sylfaen" w:hAnsi="Sylfaen" w:cs="Sylfaen"/>
          <w:szCs w:val="24"/>
        </w:rPr>
        <w:softHyphen/>
      </w:r>
      <w:r w:rsidRPr="000637A2">
        <w:rPr>
          <w:rFonts w:ascii="Sylfaen" w:hAnsi="Sylfaen" w:cs="Sylfaen"/>
          <w:szCs w:val="24"/>
          <w:lang w:val="ru-RU"/>
        </w:rPr>
        <w:t>տասխանող</w:t>
      </w:r>
      <w:r w:rsidRPr="000637A2">
        <w:rPr>
          <w:rFonts w:ascii="Sylfaen" w:hAnsi="Sylfaen" w:cs="Sylfaen"/>
          <w:szCs w:val="24"/>
        </w:rPr>
        <w:t xml:space="preserve">, </w:t>
      </w:r>
      <w:r w:rsidRPr="000637A2">
        <w:rPr>
          <w:rFonts w:ascii="Sylfaen" w:hAnsi="Sylfaen" w:cs="Sylfaen"/>
          <w:szCs w:val="24"/>
          <w:lang w:val="ru-RU"/>
        </w:rPr>
        <w:t>ապա</w:t>
      </w:r>
      <w:r w:rsidRPr="000637A2">
        <w:rPr>
          <w:rFonts w:ascii="Sylfaen" w:hAnsi="Sylfaen" w:cs="Sylfaen"/>
          <w:szCs w:val="24"/>
        </w:rPr>
        <w:t xml:space="preserve"> տվյալ մասնակցի հայտը մերժվում է:</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rPr>
        <w:t>8</w:t>
      </w:r>
      <w:r w:rsidRPr="000637A2">
        <w:rPr>
          <w:rFonts w:ascii="Sylfaen" w:hAnsi="Sylfaen" w:cs="Sylfaen"/>
          <w:szCs w:val="24"/>
          <w:lang w:val="hy-AM"/>
        </w:rPr>
        <w:t>.</w:t>
      </w:r>
      <w:r w:rsidRPr="000637A2">
        <w:rPr>
          <w:rFonts w:ascii="Sylfaen" w:hAnsi="Sylfaen" w:cs="Sylfaen"/>
          <w:szCs w:val="24"/>
        </w:rPr>
        <w:t>2</w:t>
      </w:r>
      <w:r w:rsidRPr="000637A2">
        <w:rPr>
          <w:rFonts w:ascii="Sylfaen" w:hAnsi="Sylfaen" w:cs="Sylfaen"/>
          <w:szCs w:val="24"/>
          <w:lang w:val="hy-AM"/>
        </w:rPr>
        <w:t>1</w:t>
      </w:r>
      <w:r w:rsidRPr="000637A2">
        <w:rPr>
          <w:rFonts w:ascii="Sylfaen" w:hAnsi="Sylfaen" w:cs="Sylfaen"/>
          <w:szCs w:val="24"/>
        </w:rPr>
        <w:t xml:space="preserve"> </w:t>
      </w:r>
      <w:r w:rsidRPr="000637A2">
        <w:rPr>
          <w:rFonts w:ascii="Sylfaen" w:hAnsi="Sylfaen" w:cs="Sylfaen"/>
          <w:szCs w:val="24"/>
          <w:lang w:val="hy-AM"/>
        </w:rPr>
        <w:t>Սույն</w:t>
      </w:r>
      <w:r w:rsidRPr="000637A2">
        <w:rPr>
          <w:rFonts w:ascii="Sylfaen" w:hAnsi="Sylfaen" w:cs="Sylfaen"/>
          <w:szCs w:val="24"/>
        </w:rPr>
        <w:t xml:space="preserve"> </w:t>
      </w:r>
      <w:r w:rsidRPr="000637A2">
        <w:rPr>
          <w:rFonts w:ascii="Sylfaen" w:hAnsi="Sylfaen" w:cs="Sylfaen"/>
          <w:szCs w:val="24"/>
          <w:lang w:val="hy-AM"/>
        </w:rPr>
        <w:t>հրավերի</w:t>
      </w:r>
      <w:r w:rsidRPr="000637A2">
        <w:rPr>
          <w:rFonts w:ascii="Sylfaen" w:hAnsi="Sylfaen" w:cs="Sylfaen"/>
          <w:szCs w:val="24"/>
        </w:rPr>
        <w:t xml:space="preserve"> 1-</w:t>
      </w:r>
      <w:r w:rsidRPr="000637A2">
        <w:rPr>
          <w:rFonts w:ascii="Sylfaen" w:hAnsi="Sylfaen" w:cs="Sylfaen"/>
          <w:szCs w:val="24"/>
          <w:lang w:val="hy-AM"/>
        </w:rPr>
        <w:t>ին</w:t>
      </w:r>
      <w:r w:rsidRPr="000637A2">
        <w:rPr>
          <w:rFonts w:ascii="Sylfaen" w:hAnsi="Sylfaen" w:cs="Sylfaen"/>
          <w:szCs w:val="24"/>
        </w:rPr>
        <w:t xml:space="preserve"> </w:t>
      </w:r>
      <w:r w:rsidRPr="000637A2">
        <w:rPr>
          <w:rFonts w:ascii="Sylfaen" w:hAnsi="Sylfaen" w:cs="Sylfaen"/>
          <w:szCs w:val="24"/>
          <w:lang w:val="hy-AM"/>
        </w:rPr>
        <w:t>մասի</w:t>
      </w:r>
      <w:r w:rsidRPr="000637A2">
        <w:rPr>
          <w:rFonts w:ascii="Sylfaen" w:hAnsi="Sylfaen" w:cs="Sylfaen"/>
          <w:szCs w:val="24"/>
        </w:rPr>
        <w:t xml:space="preserve"> 8.20 </w:t>
      </w:r>
      <w:r w:rsidRPr="000637A2">
        <w:rPr>
          <w:rFonts w:ascii="Sylfaen" w:hAnsi="Sylfaen" w:cs="Sylfaen"/>
          <w:szCs w:val="24"/>
          <w:lang w:val="hy-AM"/>
        </w:rPr>
        <w:t>կետի</w:t>
      </w:r>
      <w:r w:rsidRPr="000637A2">
        <w:rPr>
          <w:rFonts w:ascii="Sylfaen" w:hAnsi="Sylfaen" w:cs="Sylfaen"/>
          <w:szCs w:val="24"/>
        </w:rPr>
        <w:t xml:space="preserve"> </w:t>
      </w:r>
      <w:r w:rsidRPr="000637A2">
        <w:rPr>
          <w:rFonts w:ascii="Sylfaen" w:hAnsi="Sylfaen" w:cs="Sylfaen"/>
          <w:szCs w:val="24"/>
          <w:lang w:val="hy-AM"/>
        </w:rPr>
        <w:t>կիրառման</w:t>
      </w:r>
      <w:r w:rsidRPr="000637A2">
        <w:rPr>
          <w:rFonts w:ascii="Sylfaen" w:hAnsi="Sylfaen" w:cs="Sylfaen"/>
          <w:szCs w:val="24"/>
        </w:rPr>
        <w:t xml:space="preserve"> </w:t>
      </w:r>
      <w:r w:rsidRPr="000637A2">
        <w:rPr>
          <w:rFonts w:ascii="Sylfaen" w:hAnsi="Sylfaen" w:cs="Sylfaen"/>
          <w:szCs w:val="24"/>
          <w:lang w:val="hy-AM"/>
        </w:rPr>
        <w:t>նպատակով</w:t>
      </w:r>
      <w:r w:rsidRPr="000637A2">
        <w:rPr>
          <w:rFonts w:ascii="Sylfaen" w:hAnsi="Sylfaen" w:cs="Sylfaen"/>
          <w:szCs w:val="24"/>
        </w:rPr>
        <w:t xml:space="preserve"> կարող է </w:t>
      </w:r>
      <w:r w:rsidRPr="000637A2">
        <w:rPr>
          <w:rFonts w:ascii="Sylfaen" w:hAnsi="Sylfaen" w:cs="Sylfaen"/>
          <w:szCs w:val="24"/>
          <w:lang w:val="hy-AM"/>
        </w:rPr>
        <w:t>հրավիրվել հանձնաժողովի</w:t>
      </w:r>
      <w:r w:rsidRPr="000637A2">
        <w:rPr>
          <w:rFonts w:ascii="Sylfaen" w:hAnsi="Sylfaen" w:cs="Sylfaen"/>
          <w:szCs w:val="24"/>
        </w:rPr>
        <w:t xml:space="preserve"> </w:t>
      </w:r>
      <w:r w:rsidRPr="000637A2">
        <w:rPr>
          <w:rFonts w:ascii="Sylfaen" w:hAnsi="Sylfaen" w:cs="Sylfaen"/>
          <w:szCs w:val="24"/>
          <w:lang w:val="hy-AM"/>
        </w:rPr>
        <w:t>արտահերթ</w:t>
      </w:r>
      <w:r w:rsidRPr="000637A2">
        <w:rPr>
          <w:rFonts w:ascii="Sylfaen" w:hAnsi="Sylfaen" w:cs="Sylfaen"/>
          <w:szCs w:val="24"/>
        </w:rPr>
        <w:t xml:space="preserve"> </w:t>
      </w:r>
      <w:r w:rsidRPr="000637A2">
        <w:rPr>
          <w:rFonts w:ascii="Sylfaen" w:hAnsi="Sylfaen" w:cs="Sylfaen"/>
          <w:szCs w:val="24"/>
          <w:lang w:val="hy-AM"/>
        </w:rPr>
        <w:t>նիստ։</w:t>
      </w:r>
    </w:p>
    <w:p w:rsidR="000637A2" w:rsidRPr="000637A2" w:rsidRDefault="000637A2" w:rsidP="000637A2">
      <w:pPr>
        <w:pStyle w:val="norm"/>
        <w:spacing w:line="240" w:lineRule="auto"/>
        <w:ind w:firstLine="567"/>
        <w:rPr>
          <w:rFonts w:ascii="Sylfaen" w:hAnsi="Sylfaen" w:cs="Tahoma"/>
          <w:sz w:val="20"/>
          <w:lang w:val="hy-AM"/>
        </w:rPr>
      </w:pPr>
      <w:r w:rsidRPr="000637A2">
        <w:rPr>
          <w:rFonts w:ascii="Sylfaen" w:hAnsi="Sylfaen"/>
          <w:spacing w:val="-6"/>
          <w:sz w:val="20"/>
          <w:lang w:val="hy-AM"/>
        </w:rPr>
        <w:t>8.</w:t>
      </w:r>
      <w:r w:rsidRPr="000637A2">
        <w:rPr>
          <w:rFonts w:ascii="Sylfaen" w:hAnsi="Sylfaen"/>
          <w:spacing w:val="-6"/>
          <w:sz w:val="20"/>
          <w:lang w:val="af-ZA"/>
        </w:rPr>
        <w:t>2</w:t>
      </w:r>
      <w:r w:rsidRPr="000637A2">
        <w:rPr>
          <w:rFonts w:ascii="Sylfaen" w:hAnsi="Sylfaen"/>
          <w:spacing w:val="-6"/>
          <w:sz w:val="20"/>
          <w:lang w:val="hy-AM"/>
        </w:rPr>
        <w:t>2</w:t>
      </w:r>
      <w:r w:rsidRPr="000637A2">
        <w:rPr>
          <w:rFonts w:ascii="Sylfaen" w:hAnsi="Sylfaen"/>
          <w:spacing w:val="-6"/>
          <w:sz w:val="20"/>
          <w:lang w:val="af-ZA"/>
        </w:rPr>
        <w:t xml:space="preserve"> </w:t>
      </w:r>
      <w:r w:rsidRPr="000637A2">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37A2">
        <w:rPr>
          <w:rFonts w:ascii="Sylfaen" w:hAnsi="Sylfaen" w:cs="Sylfaen"/>
          <w:lang w:val="hy-AM"/>
        </w:rPr>
        <w:t xml:space="preserve"> </w:t>
      </w:r>
      <w:r w:rsidRPr="000637A2">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lang w:val="hy-AM"/>
        </w:rPr>
        <w:t>8.23</w:t>
      </w:r>
      <w:r w:rsidRPr="000637A2">
        <w:rPr>
          <w:rFonts w:ascii="Sylfaen" w:hAnsi="Sylfaen" w:cs="Sylfaen"/>
          <w:szCs w:val="24"/>
        </w:rPr>
        <w:t xml:space="preserve"> </w:t>
      </w:r>
      <w:r w:rsidRPr="000637A2">
        <w:rPr>
          <w:rFonts w:ascii="Sylfaen" w:hAnsi="Sylfaen" w:cs="Sylfaen"/>
          <w:szCs w:val="24"/>
          <w:lang w:val="hy-AM"/>
        </w:rPr>
        <w:t>Անգործության</w:t>
      </w:r>
      <w:r w:rsidRPr="000637A2">
        <w:rPr>
          <w:rFonts w:ascii="Sylfaen" w:hAnsi="Sylfaen" w:cs="Sylfaen"/>
          <w:szCs w:val="24"/>
        </w:rPr>
        <w:t xml:space="preserve"> </w:t>
      </w:r>
      <w:r w:rsidRPr="000637A2">
        <w:rPr>
          <w:rFonts w:ascii="Sylfaen" w:hAnsi="Sylfaen" w:cs="Sylfaen"/>
          <w:szCs w:val="24"/>
          <w:lang w:val="hy-AM"/>
        </w:rPr>
        <w:t>ժամկետը</w:t>
      </w:r>
      <w:r w:rsidRPr="000637A2">
        <w:rPr>
          <w:rFonts w:ascii="Sylfaen" w:hAnsi="Sylfaen" w:cs="Sylfaen"/>
          <w:szCs w:val="24"/>
        </w:rPr>
        <w:t xml:space="preserve"> </w:t>
      </w:r>
      <w:r w:rsidRPr="000637A2">
        <w:rPr>
          <w:rFonts w:ascii="Sylfaen" w:hAnsi="Sylfaen" w:cs="Sylfaen"/>
          <w:szCs w:val="24"/>
          <w:lang w:val="hy-AM"/>
        </w:rPr>
        <w:t>պայմանագիր</w:t>
      </w:r>
      <w:r w:rsidRPr="000637A2">
        <w:rPr>
          <w:rFonts w:ascii="Sylfaen" w:hAnsi="Sylfaen" w:cs="Sylfaen"/>
          <w:szCs w:val="24"/>
        </w:rPr>
        <w:t xml:space="preserve"> </w:t>
      </w:r>
      <w:r w:rsidRPr="000637A2">
        <w:rPr>
          <w:rFonts w:ascii="Sylfaen" w:hAnsi="Sylfaen" w:cs="Sylfaen"/>
          <w:szCs w:val="24"/>
          <w:lang w:val="hy-AM"/>
        </w:rPr>
        <w:t>կնքելու</w:t>
      </w:r>
      <w:r w:rsidRPr="000637A2">
        <w:rPr>
          <w:rFonts w:ascii="Sylfaen" w:hAnsi="Sylfaen" w:cs="Sylfaen"/>
          <w:szCs w:val="24"/>
        </w:rPr>
        <w:t xml:space="preserve"> </w:t>
      </w:r>
      <w:r w:rsidRPr="000637A2">
        <w:rPr>
          <w:rFonts w:ascii="Sylfaen" w:hAnsi="Sylfaen" w:cs="Sylfaen"/>
          <w:szCs w:val="24"/>
          <w:lang w:val="hy-AM"/>
        </w:rPr>
        <w:t>մասին</w:t>
      </w:r>
      <w:r w:rsidRPr="000637A2">
        <w:rPr>
          <w:rFonts w:ascii="Sylfaen" w:hAnsi="Sylfaen" w:cs="Sylfaen"/>
          <w:szCs w:val="24"/>
        </w:rPr>
        <w:t xml:space="preserve"> </w:t>
      </w:r>
      <w:r w:rsidRPr="000637A2">
        <w:rPr>
          <w:rFonts w:ascii="Sylfaen" w:hAnsi="Sylfaen" w:cs="Sylfaen"/>
          <w:szCs w:val="24"/>
          <w:lang w:val="hy-AM"/>
        </w:rPr>
        <w:t>որոշման</w:t>
      </w:r>
      <w:r w:rsidRPr="000637A2">
        <w:rPr>
          <w:rFonts w:ascii="Sylfaen" w:hAnsi="Sylfaen" w:cs="Sylfaen"/>
          <w:szCs w:val="24"/>
        </w:rPr>
        <w:t xml:space="preserve"> </w:t>
      </w:r>
      <w:r w:rsidRPr="000637A2">
        <w:rPr>
          <w:rFonts w:ascii="Sylfaen" w:hAnsi="Sylfaen" w:cs="Sylfaen"/>
          <w:szCs w:val="24"/>
          <w:lang w:val="hy-AM"/>
        </w:rPr>
        <w:t>հայտարարության</w:t>
      </w:r>
      <w:r w:rsidRPr="000637A2">
        <w:rPr>
          <w:rFonts w:ascii="Sylfaen" w:hAnsi="Sylfaen" w:cs="Sylfaen"/>
          <w:szCs w:val="24"/>
        </w:rPr>
        <w:t xml:space="preserve"> </w:t>
      </w:r>
      <w:r w:rsidRPr="000637A2">
        <w:rPr>
          <w:rFonts w:ascii="Sylfaen" w:hAnsi="Sylfaen" w:cs="Sylfaen"/>
          <w:szCs w:val="24"/>
          <w:lang w:val="hy-AM"/>
        </w:rPr>
        <w:t>հրապարակման</w:t>
      </w:r>
      <w:r w:rsidRPr="000637A2">
        <w:rPr>
          <w:rFonts w:ascii="Sylfaen" w:hAnsi="Sylfaen" w:cs="Sylfaen"/>
          <w:szCs w:val="24"/>
        </w:rPr>
        <w:t xml:space="preserve"> </w:t>
      </w:r>
      <w:r w:rsidRPr="000637A2">
        <w:rPr>
          <w:rFonts w:ascii="Sylfaen" w:hAnsi="Sylfaen" w:cs="Sylfaen"/>
          <w:szCs w:val="24"/>
          <w:lang w:val="hy-AM"/>
        </w:rPr>
        <w:t>օրվան</w:t>
      </w:r>
      <w:r w:rsidRPr="000637A2">
        <w:rPr>
          <w:rFonts w:ascii="Sylfaen" w:hAnsi="Sylfaen" w:cs="Sylfaen"/>
          <w:szCs w:val="24"/>
        </w:rPr>
        <w:t xml:space="preserve"> </w:t>
      </w:r>
      <w:r w:rsidRPr="000637A2">
        <w:rPr>
          <w:rFonts w:ascii="Sylfaen" w:hAnsi="Sylfaen" w:cs="Sylfaen"/>
          <w:szCs w:val="24"/>
          <w:lang w:val="hy-AM"/>
        </w:rPr>
        <w:t>հաջորդող</w:t>
      </w:r>
      <w:r w:rsidRPr="000637A2">
        <w:rPr>
          <w:rFonts w:ascii="Sylfaen" w:hAnsi="Sylfaen" w:cs="Sylfaen"/>
          <w:szCs w:val="24"/>
        </w:rPr>
        <w:t xml:space="preserve"> </w:t>
      </w:r>
      <w:r w:rsidRPr="000637A2">
        <w:rPr>
          <w:rFonts w:ascii="Sylfaen" w:hAnsi="Sylfaen" w:cs="Sylfaen"/>
          <w:szCs w:val="24"/>
          <w:lang w:val="hy-AM"/>
        </w:rPr>
        <w:t>օրվա</w:t>
      </w:r>
      <w:r w:rsidRPr="000637A2">
        <w:rPr>
          <w:rFonts w:ascii="Sylfaen" w:hAnsi="Sylfaen" w:cs="Sylfaen"/>
          <w:szCs w:val="24"/>
        </w:rPr>
        <w:t xml:space="preserve"> </w:t>
      </w:r>
      <w:r w:rsidRPr="000637A2">
        <w:rPr>
          <w:rFonts w:ascii="Sylfaen" w:hAnsi="Sylfaen" w:cs="Sylfaen"/>
          <w:szCs w:val="24"/>
          <w:lang w:val="hy-AM"/>
        </w:rPr>
        <w:t>և</w:t>
      </w:r>
      <w:r w:rsidRPr="000637A2">
        <w:rPr>
          <w:rFonts w:ascii="Sylfaen" w:hAnsi="Sylfaen" w:cs="Sylfaen"/>
          <w:szCs w:val="24"/>
        </w:rPr>
        <w:t xml:space="preserve"> պ</w:t>
      </w:r>
      <w:r w:rsidRPr="000637A2">
        <w:rPr>
          <w:rFonts w:ascii="Sylfaen" w:hAnsi="Sylfaen" w:cs="Sylfaen"/>
          <w:szCs w:val="24"/>
          <w:lang w:val="hy-AM"/>
        </w:rPr>
        <w:t>ատվիրատուի</w:t>
      </w:r>
      <w:r w:rsidRPr="000637A2">
        <w:rPr>
          <w:rFonts w:ascii="Sylfaen" w:hAnsi="Sylfaen" w:cs="Sylfaen"/>
          <w:szCs w:val="24"/>
        </w:rPr>
        <w:t xml:space="preserve"> </w:t>
      </w:r>
      <w:r w:rsidRPr="000637A2">
        <w:rPr>
          <w:rFonts w:ascii="Sylfaen" w:hAnsi="Sylfaen" w:cs="Sylfaen"/>
          <w:szCs w:val="24"/>
          <w:lang w:val="hy-AM"/>
        </w:rPr>
        <w:t>կողմից</w:t>
      </w:r>
      <w:r w:rsidRPr="000637A2">
        <w:rPr>
          <w:rFonts w:ascii="Sylfaen" w:hAnsi="Sylfaen" w:cs="Sylfaen"/>
          <w:szCs w:val="24"/>
        </w:rPr>
        <w:t xml:space="preserve"> </w:t>
      </w:r>
      <w:r w:rsidRPr="000637A2">
        <w:rPr>
          <w:rFonts w:ascii="Sylfaen" w:hAnsi="Sylfaen" w:cs="Sylfaen"/>
          <w:szCs w:val="24"/>
          <w:lang w:val="hy-AM"/>
        </w:rPr>
        <w:t>պայմանագիրը</w:t>
      </w:r>
      <w:r w:rsidRPr="000637A2">
        <w:rPr>
          <w:rFonts w:ascii="Sylfaen" w:hAnsi="Sylfaen" w:cs="Sylfaen"/>
          <w:szCs w:val="24"/>
        </w:rPr>
        <w:t xml:space="preserve"> </w:t>
      </w:r>
      <w:r w:rsidRPr="000637A2">
        <w:rPr>
          <w:rFonts w:ascii="Sylfaen" w:hAnsi="Sylfaen" w:cs="Sylfaen"/>
          <w:szCs w:val="24"/>
          <w:lang w:val="hy-AM"/>
        </w:rPr>
        <w:t>կնքելու</w:t>
      </w:r>
      <w:r w:rsidRPr="000637A2">
        <w:rPr>
          <w:rFonts w:ascii="Sylfaen" w:hAnsi="Sylfaen" w:cs="Sylfaen"/>
          <w:szCs w:val="24"/>
        </w:rPr>
        <w:t xml:space="preserve"> </w:t>
      </w:r>
      <w:r w:rsidRPr="000637A2">
        <w:rPr>
          <w:rFonts w:ascii="Sylfaen" w:hAnsi="Sylfaen" w:cs="Sylfaen"/>
          <w:szCs w:val="24"/>
          <w:lang w:val="hy-AM"/>
        </w:rPr>
        <w:t>իրավասության</w:t>
      </w:r>
      <w:r w:rsidRPr="000637A2">
        <w:rPr>
          <w:rFonts w:ascii="Sylfaen" w:hAnsi="Sylfaen" w:cs="Sylfaen"/>
          <w:szCs w:val="24"/>
        </w:rPr>
        <w:t xml:space="preserve"> </w:t>
      </w:r>
      <w:r w:rsidRPr="000637A2">
        <w:rPr>
          <w:rFonts w:ascii="Sylfaen" w:hAnsi="Sylfaen" w:cs="Sylfaen"/>
          <w:szCs w:val="24"/>
          <w:lang w:val="hy-AM"/>
        </w:rPr>
        <w:t>առաջացման</w:t>
      </w:r>
      <w:r w:rsidRPr="000637A2">
        <w:rPr>
          <w:rFonts w:ascii="Sylfaen" w:hAnsi="Sylfaen" w:cs="Sylfaen"/>
          <w:szCs w:val="24"/>
        </w:rPr>
        <w:t xml:space="preserve"> </w:t>
      </w:r>
      <w:r w:rsidRPr="000637A2">
        <w:rPr>
          <w:rFonts w:ascii="Sylfaen" w:hAnsi="Sylfaen" w:cs="Sylfaen"/>
          <w:szCs w:val="24"/>
          <w:lang w:val="hy-AM"/>
        </w:rPr>
        <w:t>օրվա</w:t>
      </w:r>
      <w:r w:rsidRPr="000637A2">
        <w:rPr>
          <w:rFonts w:ascii="Sylfaen" w:hAnsi="Sylfaen" w:cs="Sylfaen"/>
          <w:szCs w:val="24"/>
        </w:rPr>
        <w:t xml:space="preserve"> </w:t>
      </w:r>
      <w:r w:rsidRPr="000637A2">
        <w:rPr>
          <w:rFonts w:ascii="Sylfaen" w:hAnsi="Sylfaen" w:cs="Sylfaen"/>
          <w:szCs w:val="24"/>
          <w:lang w:val="hy-AM"/>
        </w:rPr>
        <w:t>միջև</w:t>
      </w:r>
      <w:r w:rsidRPr="000637A2">
        <w:rPr>
          <w:rFonts w:ascii="Sylfaen" w:hAnsi="Sylfaen" w:cs="Sylfaen"/>
          <w:szCs w:val="24"/>
        </w:rPr>
        <w:t xml:space="preserve"> </w:t>
      </w:r>
      <w:r w:rsidRPr="000637A2">
        <w:rPr>
          <w:rFonts w:ascii="Sylfaen" w:hAnsi="Sylfaen" w:cs="Sylfaen"/>
          <w:szCs w:val="24"/>
          <w:lang w:val="hy-AM"/>
        </w:rPr>
        <w:t>ընկած</w:t>
      </w:r>
      <w:r w:rsidRPr="000637A2">
        <w:rPr>
          <w:rFonts w:ascii="Sylfaen" w:hAnsi="Sylfaen" w:cs="Sylfaen"/>
          <w:szCs w:val="24"/>
        </w:rPr>
        <w:t xml:space="preserve"> </w:t>
      </w:r>
      <w:r w:rsidRPr="000637A2">
        <w:rPr>
          <w:rFonts w:ascii="Sylfaen" w:hAnsi="Sylfaen" w:cs="Sylfaen"/>
          <w:szCs w:val="24"/>
          <w:lang w:val="hy-AM"/>
        </w:rPr>
        <w:t>ժամանակահատվածն</w:t>
      </w:r>
      <w:r w:rsidRPr="000637A2">
        <w:rPr>
          <w:rFonts w:ascii="Sylfaen" w:hAnsi="Sylfaen" w:cs="Sylfaen"/>
          <w:szCs w:val="24"/>
        </w:rPr>
        <w:t xml:space="preserve"> </w:t>
      </w:r>
      <w:r w:rsidRPr="000637A2">
        <w:rPr>
          <w:rFonts w:ascii="Sylfaen" w:hAnsi="Sylfaen" w:cs="Sylfaen"/>
          <w:szCs w:val="24"/>
          <w:lang w:val="hy-AM"/>
        </w:rPr>
        <w:t>է։</w:t>
      </w:r>
    </w:p>
    <w:p w:rsidR="000637A2" w:rsidRPr="000637A2" w:rsidRDefault="000637A2" w:rsidP="000637A2">
      <w:pPr>
        <w:pStyle w:val="23"/>
        <w:spacing w:line="240" w:lineRule="auto"/>
        <w:ind w:firstLine="567"/>
        <w:rPr>
          <w:rFonts w:ascii="Sylfaen" w:hAnsi="Sylfaen" w:cs="Sylfaen"/>
          <w:lang w:val="hy-AM"/>
        </w:rPr>
      </w:pPr>
      <w:r w:rsidRPr="000637A2">
        <w:rPr>
          <w:rFonts w:ascii="Sylfaen" w:hAnsi="Sylfaen" w:cs="Sylfaen"/>
          <w:lang w:val="es-ES"/>
        </w:rPr>
        <w:t>Անգործության</w:t>
      </w:r>
      <w:r w:rsidRPr="000637A2">
        <w:rPr>
          <w:rFonts w:ascii="Sylfaen" w:hAnsi="Sylfaen" w:cs="Arial"/>
          <w:lang w:val="es-ES"/>
        </w:rPr>
        <w:t xml:space="preserve"> </w:t>
      </w:r>
      <w:r w:rsidRPr="000637A2">
        <w:rPr>
          <w:rFonts w:ascii="Sylfaen" w:hAnsi="Sylfaen" w:cs="Sylfaen"/>
          <w:lang w:val="es-ES"/>
        </w:rPr>
        <w:t>ժամկետը</w:t>
      </w:r>
      <w:r w:rsidRPr="000637A2">
        <w:rPr>
          <w:rFonts w:ascii="Sylfaen" w:hAnsi="Sylfaen" w:cs="Arial"/>
          <w:lang w:val="es-ES"/>
        </w:rPr>
        <w:t xml:space="preserve"> </w:t>
      </w:r>
      <w:r w:rsidRPr="000637A2">
        <w:rPr>
          <w:rFonts w:ascii="Sylfaen" w:hAnsi="Sylfaen" w:cs="Sylfaen"/>
          <w:lang w:val="es-ES"/>
        </w:rPr>
        <w:t>սույն</w:t>
      </w:r>
      <w:r w:rsidRPr="000637A2">
        <w:rPr>
          <w:rFonts w:ascii="Sylfaen" w:hAnsi="Sylfaen" w:cs="Arial"/>
          <w:lang w:val="es-ES"/>
        </w:rPr>
        <w:t xml:space="preserve"> </w:t>
      </w:r>
      <w:r w:rsidRPr="000637A2">
        <w:rPr>
          <w:rFonts w:ascii="Sylfaen" w:hAnsi="Sylfaen" w:cs="Sylfaen"/>
          <w:lang w:val="es-ES"/>
        </w:rPr>
        <w:t>ընթացակարգի</w:t>
      </w:r>
      <w:r w:rsidRPr="000637A2">
        <w:rPr>
          <w:rFonts w:ascii="Sylfaen" w:hAnsi="Sylfaen" w:cs="Arial"/>
          <w:lang w:val="es-ES"/>
        </w:rPr>
        <w:t xml:space="preserve"> </w:t>
      </w:r>
      <w:r w:rsidRPr="000637A2">
        <w:rPr>
          <w:rFonts w:ascii="Sylfaen" w:hAnsi="Sylfaen" w:cs="Sylfaen"/>
          <w:lang w:val="es-ES"/>
        </w:rPr>
        <w:t xml:space="preserve">դեպքում </w:t>
      </w:r>
      <w:r w:rsidRPr="003337CA">
        <w:rPr>
          <w:rFonts w:ascii="Sylfaen" w:hAnsi="Sylfaen" w:cs="Sylfaen"/>
          <w:b/>
          <w:lang w:val="es-ES"/>
        </w:rPr>
        <w:t xml:space="preserve">« </w:t>
      </w:r>
      <w:r w:rsidR="003337CA" w:rsidRPr="003337CA">
        <w:rPr>
          <w:rFonts w:ascii="Sylfaen" w:hAnsi="Sylfaen" w:cs="Sylfaen"/>
          <w:b/>
          <w:lang w:val="hy-AM"/>
        </w:rPr>
        <w:t>տասը</w:t>
      </w:r>
      <w:r w:rsidRPr="000637A2">
        <w:rPr>
          <w:rFonts w:ascii="Sylfaen" w:hAnsi="Sylfaen" w:cs="Sylfaen"/>
          <w:lang w:val="es-ES"/>
        </w:rPr>
        <w:t>» օրացուցային</w:t>
      </w:r>
      <w:r w:rsidRPr="000637A2">
        <w:rPr>
          <w:rFonts w:ascii="Sylfaen" w:hAnsi="Sylfaen" w:cs="Arial"/>
          <w:lang w:val="es-ES"/>
        </w:rPr>
        <w:t xml:space="preserve"> </w:t>
      </w:r>
      <w:r w:rsidRPr="000637A2">
        <w:rPr>
          <w:rFonts w:ascii="Sylfaen" w:hAnsi="Sylfaen" w:cs="Sylfaen"/>
          <w:lang w:val="es-ES"/>
        </w:rPr>
        <w:t>օր</w:t>
      </w:r>
      <w:r w:rsidRPr="000637A2">
        <w:rPr>
          <w:rFonts w:ascii="Sylfaen" w:hAnsi="Sylfaen" w:cs="Arial"/>
          <w:lang w:val="es-ES"/>
        </w:rPr>
        <w:t xml:space="preserve"> </w:t>
      </w:r>
      <w:r w:rsidRPr="000637A2">
        <w:rPr>
          <w:rFonts w:ascii="Sylfaen" w:hAnsi="Sylfaen" w:cs="Sylfaen"/>
          <w:lang w:val="es-ES"/>
        </w:rPr>
        <w:t>է</w:t>
      </w:r>
      <w:r w:rsidRPr="000637A2">
        <w:rPr>
          <w:rFonts w:ascii="Sylfaen" w:hAnsi="Sylfaen" w:cs="Tahoma"/>
          <w:lang w:val="es-ES"/>
        </w:rPr>
        <w:t>։</w:t>
      </w:r>
      <w:r w:rsidRPr="000637A2">
        <w:rPr>
          <w:rFonts w:ascii="Sylfaen" w:hAnsi="Sylfaen"/>
          <w:lang w:val="es-ES"/>
        </w:rPr>
        <w:t xml:space="preserve"> </w:t>
      </w:r>
      <w:r w:rsidRPr="000637A2">
        <w:rPr>
          <w:rFonts w:ascii="Sylfaen" w:hAnsi="Sylfaen" w:cs="Sylfaen"/>
          <w:lang w:val="es-ES"/>
        </w:rPr>
        <w:t>Անգործության</w:t>
      </w:r>
      <w:r w:rsidRPr="000637A2">
        <w:rPr>
          <w:rFonts w:ascii="Sylfaen" w:hAnsi="Sylfaen" w:cs="Arial"/>
          <w:lang w:val="es-ES"/>
        </w:rPr>
        <w:t xml:space="preserve"> </w:t>
      </w:r>
      <w:r w:rsidRPr="000637A2">
        <w:rPr>
          <w:rFonts w:ascii="Sylfaen" w:hAnsi="Sylfaen" w:cs="Sylfaen"/>
          <w:lang w:val="es-ES"/>
        </w:rPr>
        <w:t>ժամկետը</w:t>
      </w:r>
      <w:r w:rsidRPr="000637A2">
        <w:rPr>
          <w:rFonts w:ascii="Sylfaen" w:hAnsi="Sylfaen" w:cs="Arial"/>
          <w:lang w:val="es-ES"/>
        </w:rPr>
        <w:t xml:space="preserve"> </w:t>
      </w:r>
      <w:r w:rsidRPr="000637A2">
        <w:rPr>
          <w:rFonts w:ascii="Sylfaen" w:hAnsi="Sylfaen" w:cs="Sylfaen"/>
          <w:lang w:val="es-ES"/>
        </w:rPr>
        <w:t>կիրառելի</w:t>
      </w:r>
      <w:r w:rsidRPr="000637A2">
        <w:rPr>
          <w:rFonts w:ascii="Sylfaen" w:hAnsi="Sylfaen" w:cs="Sylfaen"/>
          <w:lang w:val="hy-AM"/>
        </w:rPr>
        <w:t>.</w:t>
      </w:r>
    </w:p>
    <w:p w:rsidR="000637A2" w:rsidRPr="000637A2" w:rsidRDefault="000637A2" w:rsidP="000637A2">
      <w:pPr>
        <w:ind w:firstLine="567"/>
        <w:jc w:val="both"/>
        <w:rPr>
          <w:rFonts w:ascii="Sylfaen" w:hAnsi="Sylfaen" w:cs="Arial"/>
          <w:sz w:val="20"/>
          <w:szCs w:val="20"/>
          <w:lang w:val="hy-AM"/>
        </w:rPr>
      </w:pPr>
      <w:r w:rsidRPr="000637A2">
        <w:rPr>
          <w:rFonts w:ascii="Sylfaen" w:hAnsi="Sylfaen" w:cs="Sylfaen"/>
          <w:sz w:val="20"/>
          <w:szCs w:val="20"/>
          <w:lang w:val="hy-AM"/>
        </w:rPr>
        <w:t>-</w:t>
      </w:r>
      <w:r w:rsidRPr="000637A2">
        <w:rPr>
          <w:rFonts w:ascii="Sylfaen" w:hAnsi="Sylfaen" w:cs="Arial"/>
          <w:sz w:val="20"/>
          <w:szCs w:val="20"/>
          <w:lang w:val="es-ES"/>
        </w:rPr>
        <w:t xml:space="preserve"> </w:t>
      </w:r>
      <w:r w:rsidRPr="000637A2">
        <w:rPr>
          <w:rFonts w:ascii="Sylfaen" w:hAnsi="Sylfaen" w:cs="Sylfaen"/>
          <w:sz w:val="20"/>
          <w:szCs w:val="20"/>
          <w:lang w:val="es-ES"/>
        </w:rPr>
        <w:t>չէ</w:t>
      </w:r>
      <w:r w:rsidRPr="000637A2">
        <w:rPr>
          <w:rFonts w:ascii="Sylfaen" w:hAnsi="Sylfaen" w:cs="Arial"/>
          <w:sz w:val="20"/>
          <w:szCs w:val="20"/>
          <w:lang w:val="es-ES"/>
        </w:rPr>
        <w:t xml:space="preserve">, </w:t>
      </w:r>
      <w:r w:rsidRPr="000637A2">
        <w:rPr>
          <w:rFonts w:ascii="Sylfaen" w:hAnsi="Sylfaen" w:cs="Sylfaen"/>
          <w:sz w:val="20"/>
          <w:szCs w:val="20"/>
          <w:lang w:val="es-ES"/>
        </w:rPr>
        <w:t>եթե</w:t>
      </w:r>
      <w:r w:rsidRPr="000637A2">
        <w:rPr>
          <w:rFonts w:ascii="Sylfaen" w:hAnsi="Sylfaen" w:cs="Arial"/>
          <w:sz w:val="20"/>
          <w:szCs w:val="20"/>
          <w:lang w:val="es-ES"/>
        </w:rPr>
        <w:t xml:space="preserve"> </w:t>
      </w:r>
      <w:r w:rsidRPr="000637A2">
        <w:rPr>
          <w:rFonts w:ascii="Sylfaen" w:hAnsi="Sylfaen" w:cs="Sylfaen"/>
          <w:sz w:val="20"/>
          <w:szCs w:val="20"/>
          <w:lang w:val="es-ES"/>
        </w:rPr>
        <w:t>միայն</w:t>
      </w:r>
      <w:r w:rsidRPr="000637A2">
        <w:rPr>
          <w:rFonts w:ascii="Sylfaen" w:hAnsi="Sylfaen" w:cs="Arial"/>
          <w:sz w:val="20"/>
          <w:szCs w:val="20"/>
          <w:lang w:val="es-ES"/>
        </w:rPr>
        <w:t xml:space="preserve"> </w:t>
      </w:r>
      <w:r w:rsidRPr="000637A2">
        <w:rPr>
          <w:rFonts w:ascii="Sylfaen" w:hAnsi="Sylfaen" w:cs="Sylfaen"/>
          <w:sz w:val="20"/>
          <w:szCs w:val="20"/>
          <w:lang w:val="es-ES"/>
        </w:rPr>
        <w:t>մեկ</w:t>
      </w:r>
      <w:r w:rsidRPr="000637A2">
        <w:rPr>
          <w:rFonts w:ascii="Sylfaen" w:hAnsi="Sylfaen" w:cs="Arial"/>
          <w:sz w:val="20"/>
          <w:szCs w:val="20"/>
          <w:lang w:val="es-ES"/>
        </w:rPr>
        <w:t xml:space="preserve"> մ</w:t>
      </w:r>
      <w:r w:rsidRPr="000637A2">
        <w:rPr>
          <w:rFonts w:ascii="Sylfaen" w:hAnsi="Sylfaen" w:cs="Sylfaen"/>
          <w:sz w:val="20"/>
          <w:szCs w:val="20"/>
          <w:lang w:val="es-ES"/>
        </w:rPr>
        <w:t>ասնակից է հայտ ներկայացրել</w:t>
      </w:r>
      <w:r w:rsidRPr="000637A2">
        <w:rPr>
          <w:rFonts w:ascii="Sylfaen" w:hAnsi="Sylfaen"/>
          <w:i/>
          <w:sz w:val="20"/>
          <w:szCs w:val="20"/>
          <w:lang w:val="es-ES"/>
        </w:rPr>
        <w:t>,</w:t>
      </w:r>
      <w:r w:rsidRPr="000637A2">
        <w:rPr>
          <w:rFonts w:ascii="Sylfaen" w:hAnsi="Sylfaen"/>
          <w:sz w:val="20"/>
          <w:szCs w:val="20"/>
          <w:lang w:val="es-ES"/>
        </w:rPr>
        <w:t xml:space="preserve"> </w:t>
      </w:r>
      <w:r w:rsidRPr="000637A2">
        <w:rPr>
          <w:rFonts w:ascii="Sylfaen" w:hAnsi="Sylfaen" w:cs="Sylfaen"/>
          <w:sz w:val="20"/>
          <w:szCs w:val="20"/>
          <w:lang w:val="es-ES"/>
        </w:rPr>
        <w:t>որի</w:t>
      </w:r>
      <w:r w:rsidRPr="000637A2">
        <w:rPr>
          <w:rFonts w:ascii="Sylfaen" w:hAnsi="Sylfaen" w:cs="Arial"/>
          <w:sz w:val="20"/>
          <w:szCs w:val="20"/>
          <w:lang w:val="es-ES"/>
        </w:rPr>
        <w:t xml:space="preserve"> </w:t>
      </w:r>
      <w:r w:rsidRPr="000637A2">
        <w:rPr>
          <w:rFonts w:ascii="Sylfaen" w:hAnsi="Sylfaen" w:cs="Sylfaen"/>
          <w:sz w:val="20"/>
          <w:szCs w:val="20"/>
          <w:lang w:val="es-ES"/>
        </w:rPr>
        <w:t>հետ</w:t>
      </w:r>
      <w:r w:rsidRPr="000637A2">
        <w:rPr>
          <w:rFonts w:ascii="Sylfaen" w:hAnsi="Sylfaen" w:cs="Arial"/>
          <w:sz w:val="20"/>
          <w:szCs w:val="20"/>
          <w:lang w:val="es-ES"/>
        </w:rPr>
        <w:t xml:space="preserve"> </w:t>
      </w:r>
      <w:r w:rsidRPr="000637A2">
        <w:rPr>
          <w:rFonts w:ascii="Sylfaen" w:hAnsi="Sylfaen" w:cs="Sylfaen"/>
          <w:sz w:val="20"/>
          <w:szCs w:val="20"/>
          <w:lang w:val="es-ES"/>
        </w:rPr>
        <w:t>կնքվում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պայմանագիր</w:t>
      </w:r>
      <w:r w:rsidRPr="000637A2">
        <w:rPr>
          <w:rFonts w:ascii="Sylfaen" w:hAnsi="Sylfaen" w:cs="Arial"/>
          <w:sz w:val="20"/>
          <w:szCs w:val="20"/>
          <w:lang w:val="hy-AM"/>
        </w:rPr>
        <w:t>,</w:t>
      </w:r>
    </w:p>
    <w:p w:rsidR="000637A2" w:rsidRPr="000637A2" w:rsidRDefault="000637A2" w:rsidP="000637A2">
      <w:pPr>
        <w:ind w:firstLine="567"/>
        <w:jc w:val="both"/>
        <w:rPr>
          <w:rFonts w:ascii="Sylfaen" w:hAnsi="Sylfaen" w:cs="Sylfaen"/>
          <w:sz w:val="20"/>
          <w:szCs w:val="20"/>
          <w:lang w:val="es-ES"/>
        </w:rPr>
      </w:pPr>
      <w:r w:rsidRPr="000637A2">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0637A2" w:rsidRPr="000637A2" w:rsidRDefault="000637A2" w:rsidP="000637A2">
      <w:pPr>
        <w:jc w:val="both"/>
        <w:rPr>
          <w:rFonts w:ascii="Sylfaen" w:hAnsi="Sylfaen"/>
          <w:i/>
          <w:sz w:val="20"/>
          <w:szCs w:val="20"/>
          <w:lang w:val="hy-AM"/>
        </w:rPr>
      </w:pPr>
    </w:p>
    <w:p w:rsidR="000637A2" w:rsidRPr="000637A2" w:rsidRDefault="000637A2" w:rsidP="000637A2">
      <w:pPr>
        <w:ind w:firstLine="567"/>
        <w:jc w:val="both"/>
        <w:rPr>
          <w:rFonts w:ascii="Sylfaen" w:hAnsi="Sylfaen" w:cs="Sylfaen"/>
          <w:sz w:val="20"/>
          <w:lang w:val="es-ES"/>
        </w:rPr>
      </w:pPr>
      <w:r w:rsidRPr="000637A2">
        <w:rPr>
          <w:rFonts w:ascii="Sylfaen" w:hAnsi="Sylfaen" w:cs="Sylfaen"/>
          <w:sz w:val="20"/>
          <w:lang w:val="hy-AM"/>
        </w:rPr>
        <w:t>Պատվիրատուն</w:t>
      </w:r>
      <w:r w:rsidRPr="000637A2">
        <w:rPr>
          <w:rFonts w:ascii="Sylfaen" w:hAnsi="Sylfaen" w:cs="Sylfaen"/>
          <w:sz w:val="20"/>
          <w:lang w:val="es-ES"/>
        </w:rPr>
        <w:t xml:space="preserve"> </w:t>
      </w:r>
      <w:r w:rsidRPr="000637A2">
        <w:rPr>
          <w:rFonts w:ascii="Sylfaen" w:hAnsi="Sylfaen" w:cs="Sylfaen"/>
          <w:sz w:val="20"/>
          <w:lang w:val="hy-AM"/>
        </w:rPr>
        <w:t>պայմանագիրը</w:t>
      </w:r>
      <w:r w:rsidRPr="000637A2">
        <w:rPr>
          <w:rFonts w:ascii="Sylfaen" w:hAnsi="Sylfaen" w:cs="Sylfaen"/>
          <w:sz w:val="20"/>
          <w:lang w:val="es-ES"/>
        </w:rPr>
        <w:t xml:space="preserve"> </w:t>
      </w:r>
      <w:r w:rsidRPr="000637A2">
        <w:rPr>
          <w:rFonts w:ascii="Sylfaen" w:hAnsi="Sylfaen" w:cs="Sylfaen"/>
          <w:sz w:val="20"/>
          <w:lang w:val="hy-AM"/>
        </w:rPr>
        <w:t>կնքում</w:t>
      </w:r>
      <w:r w:rsidRPr="000637A2">
        <w:rPr>
          <w:rFonts w:ascii="Sylfaen" w:hAnsi="Sylfaen" w:cs="Sylfaen"/>
          <w:sz w:val="20"/>
          <w:lang w:val="es-ES"/>
        </w:rPr>
        <w:t xml:space="preserve"> </w:t>
      </w:r>
      <w:r w:rsidRPr="000637A2">
        <w:rPr>
          <w:rFonts w:ascii="Sylfaen" w:hAnsi="Sylfaen" w:cs="Sylfaen"/>
          <w:sz w:val="20"/>
          <w:lang w:val="hy-AM"/>
        </w:rPr>
        <w:t>է</w:t>
      </w:r>
      <w:r w:rsidRPr="000637A2">
        <w:rPr>
          <w:rFonts w:ascii="Sylfaen" w:hAnsi="Sylfaen" w:cs="Sylfaen"/>
          <w:sz w:val="20"/>
          <w:lang w:val="es-ES"/>
        </w:rPr>
        <w:t xml:space="preserve">, </w:t>
      </w:r>
      <w:r w:rsidRPr="000637A2">
        <w:rPr>
          <w:rFonts w:ascii="Sylfaen" w:hAnsi="Sylfaen" w:cs="Sylfaen"/>
          <w:sz w:val="20"/>
          <w:lang w:val="hy-AM"/>
        </w:rPr>
        <w:t>եթե</w:t>
      </w:r>
      <w:r w:rsidRPr="000637A2">
        <w:rPr>
          <w:rFonts w:ascii="Sylfaen" w:hAnsi="Sylfaen" w:cs="Sylfaen"/>
          <w:sz w:val="20"/>
          <w:lang w:val="es-ES"/>
        </w:rPr>
        <w:t xml:space="preserve"> </w:t>
      </w:r>
      <w:r w:rsidRPr="000637A2">
        <w:rPr>
          <w:rFonts w:ascii="Sylfaen" w:hAnsi="Sylfaen" w:cs="Sylfaen"/>
          <w:sz w:val="20"/>
          <w:lang w:val="hy-AM"/>
        </w:rPr>
        <w:t>սույն</w:t>
      </w:r>
      <w:r w:rsidRPr="000637A2">
        <w:rPr>
          <w:rFonts w:ascii="Sylfaen" w:hAnsi="Sylfaen" w:cs="Sylfaen"/>
          <w:sz w:val="20"/>
          <w:lang w:val="es-ES"/>
        </w:rPr>
        <w:t xml:space="preserve"> </w:t>
      </w:r>
      <w:r w:rsidRPr="000637A2">
        <w:rPr>
          <w:rFonts w:ascii="Sylfaen" w:hAnsi="Sylfaen" w:cs="Sylfaen"/>
          <w:sz w:val="20"/>
          <w:lang w:val="hy-AM"/>
        </w:rPr>
        <w:t>կետով</w:t>
      </w:r>
      <w:r w:rsidRPr="000637A2">
        <w:rPr>
          <w:rFonts w:ascii="Sylfaen" w:hAnsi="Sylfaen" w:cs="Sylfaen"/>
          <w:sz w:val="20"/>
          <w:lang w:val="es-ES"/>
        </w:rPr>
        <w:t xml:space="preserve"> </w:t>
      </w:r>
      <w:r w:rsidRPr="000637A2">
        <w:rPr>
          <w:rFonts w:ascii="Sylfaen" w:hAnsi="Sylfaen" w:cs="Sylfaen"/>
          <w:sz w:val="20"/>
          <w:lang w:val="hy-AM"/>
        </w:rPr>
        <w:t>նախատեսված</w:t>
      </w:r>
      <w:r w:rsidRPr="000637A2">
        <w:rPr>
          <w:rFonts w:ascii="Sylfaen" w:hAnsi="Sylfaen" w:cs="Sylfaen"/>
          <w:sz w:val="20"/>
          <w:lang w:val="es-ES"/>
        </w:rPr>
        <w:t xml:space="preserve"> </w:t>
      </w:r>
      <w:r w:rsidRPr="000637A2">
        <w:rPr>
          <w:rFonts w:ascii="Sylfaen" w:hAnsi="Sylfaen" w:cs="Sylfaen"/>
          <w:sz w:val="20"/>
          <w:lang w:val="hy-AM"/>
        </w:rPr>
        <w:t>անգործության</w:t>
      </w:r>
      <w:r w:rsidRPr="000637A2">
        <w:rPr>
          <w:rFonts w:ascii="Sylfaen" w:hAnsi="Sylfaen" w:cs="Sylfaen"/>
          <w:sz w:val="20"/>
          <w:lang w:val="es-ES"/>
        </w:rPr>
        <w:t xml:space="preserve"> </w:t>
      </w:r>
      <w:r w:rsidRPr="000637A2">
        <w:rPr>
          <w:rFonts w:ascii="Sylfaen" w:hAnsi="Sylfaen" w:cs="Sylfaen"/>
          <w:sz w:val="20"/>
          <w:lang w:val="hy-AM"/>
        </w:rPr>
        <w:t>ժամկետում</w:t>
      </w:r>
      <w:r w:rsidRPr="000637A2">
        <w:rPr>
          <w:rFonts w:ascii="Sylfaen" w:hAnsi="Sylfaen" w:cs="Sylfaen"/>
          <w:sz w:val="20"/>
          <w:lang w:val="es-ES"/>
        </w:rPr>
        <w:t xml:space="preserve"> </w:t>
      </w:r>
      <w:r w:rsidRPr="000637A2">
        <w:rPr>
          <w:rFonts w:ascii="Sylfaen" w:hAnsi="Sylfaen" w:cs="Sylfaen"/>
          <w:sz w:val="20"/>
          <w:lang w:val="hy-AM"/>
        </w:rPr>
        <w:t>որևէ</w:t>
      </w:r>
      <w:r w:rsidRPr="000637A2">
        <w:rPr>
          <w:rFonts w:ascii="Sylfaen" w:hAnsi="Sylfaen" w:cs="Sylfaen"/>
          <w:sz w:val="20"/>
          <w:lang w:val="es-ES"/>
        </w:rPr>
        <w:t xml:space="preserve"> մ</w:t>
      </w:r>
      <w:r w:rsidRPr="000637A2">
        <w:rPr>
          <w:rFonts w:ascii="Sylfaen" w:hAnsi="Sylfaen" w:cs="Sylfaen"/>
          <w:sz w:val="20"/>
          <w:lang w:val="hy-AM"/>
        </w:rPr>
        <w:t>ասնակից</w:t>
      </w:r>
      <w:r w:rsidRPr="000637A2">
        <w:rPr>
          <w:rFonts w:ascii="Sylfaen" w:hAnsi="Sylfaen" w:cs="Sylfaen"/>
          <w:sz w:val="20"/>
          <w:lang w:val="es-ES"/>
        </w:rPr>
        <w:t xml:space="preserve"> </w:t>
      </w:r>
      <w:r w:rsidRPr="000637A2">
        <w:rPr>
          <w:rFonts w:ascii="Sylfaen" w:hAnsi="Sylfaen" w:cs="Sylfaen"/>
          <w:sz w:val="20"/>
          <w:lang w:val="hy-AM"/>
        </w:rPr>
        <w:t>չի</w:t>
      </w:r>
      <w:r w:rsidRPr="000637A2">
        <w:rPr>
          <w:rFonts w:ascii="Sylfaen" w:hAnsi="Sylfaen" w:cs="Sylfaen"/>
          <w:sz w:val="20"/>
          <w:lang w:val="es-ES"/>
        </w:rPr>
        <w:t xml:space="preserve"> </w:t>
      </w:r>
      <w:r w:rsidRPr="000637A2">
        <w:rPr>
          <w:rFonts w:ascii="Sylfaen" w:hAnsi="Sylfaen" w:cs="Sylfaen"/>
          <w:sz w:val="20"/>
          <w:lang w:val="hy-AM"/>
        </w:rPr>
        <w:t>բողոքարկում</w:t>
      </w:r>
      <w:r w:rsidRPr="000637A2">
        <w:rPr>
          <w:rFonts w:ascii="Sylfaen" w:hAnsi="Sylfaen" w:cs="Sylfaen"/>
          <w:sz w:val="20"/>
          <w:lang w:val="es-ES"/>
        </w:rPr>
        <w:t xml:space="preserve"> </w:t>
      </w:r>
      <w:r w:rsidRPr="000637A2">
        <w:rPr>
          <w:rFonts w:ascii="Sylfaen" w:hAnsi="Sylfaen" w:cs="Sylfaen"/>
          <w:sz w:val="20"/>
          <w:lang w:val="hy-AM"/>
        </w:rPr>
        <w:t>պայմանագիր</w:t>
      </w:r>
      <w:r w:rsidRPr="000637A2">
        <w:rPr>
          <w:rFonts w:ascii="Sylfaen" w:hAnsi="Sylfaen" w:cs="Sylfaen"/>
          <w:sz w:val="20"/>
          <w:lang w:val="es-ES"/>
        </w:rPr>
        <w:t xml:space="preserve"> </w:t>
      </w:r>
      <w:r w:rsidRPr="000637A2">
        <w:rPr>
          <w:rFonts w:ascii="Sylfaen" w:hAnsi="Sylfaen" w:cs="Sylfaen"/>
          <w:sz w:val="20"/>
          <w:lang w:val="hy-AM"/>
        </w:rPr>
        <w:t>կնքելու</w:t>
      </w:r>
      <w:r w:rsidRPr="000637A2">
        <w:rPr>
          <w:rFonts w:ascii="Sylfaen" w:hAnsi="Sylfaen" w:cs="Sylfaen"/>
          <w:sz w:val="20"/>
          <w:lang w:val="es-ES"/>
        </w:rPr>
        <w:t xml:space="preserve"> </w:t>
      </w:r>
      <w:r w:rsidRPr="000637A2">
        <w:rPr>
          <w:rFonts w:ascii="Sylfaen" w:hAnsi="Sylfaen" w:cs="Sylfaen"/>
          <w:sz w:val="20"/>
          <w:lang w:val="hy-AM"/>
        </w:rPr>
        <w:t>մասին</w:t>
      </w:r>
      <w:r w:rsidRPr="000637A2">
        <w:rPr>
          <w:rFonts w:ascii="Sylfaen" w:hAnsi="Sylfaen" w:cs="Sylfaen"/>
          <w:sz w:val="20"/>
          <w:lang w:val="es-ES"/>
        </w:rPr>
        <w:t xml:space="preserve"> </w:t>
      </w:r>
      <w:r w:rsidRPr="000637A2">
        <w:rPr>
          <w:rFonts w:ascii="Sylfaen" w:hAnsi="Sylfaen" w:cs="Sylfaen"/>
          <w:sz w:val="20"/>
          <w:lang w:val="hy-AM"/>
        </w:rPr>
        <w:t>որոշումը։</w:t>
      </w:r>
      <w:r w:rsidRPr="000637A2">
        <w:rPr>
          <w:rFonts w:ascii="Sylfaen" w:hAnsi="Sylfaen" w:cs="Sylfaen"/>
          <w:sz w:val="20"/>
          <w:lang w:val="es-ES"/>
        </w:rPr>
        <w:t xml:space="preserve"> </w:t>
      </w:r>
      <w:r w:rsidRPr="000637A2">
        <w:rPr>
          <w:rFonts w:ascii="Sylfaen" w:hAnsi="Sylfaen" w:cs="Sylfaen"/>
          <w:sz w:val="20"/>
          <w:lang w:val="ru-RU"/>
        </w:rPr>
        <w:t>Մինչև</w:t>
      </w:r>
      <w:r w:rsidRPr="000637A2">
        <w:rPr>
          <w:rFonts w:ascii="Sylfaen" w:hAnsi="Sylfaen" w:cs="Sylfaen"/>
          <w:sz w:val="20"/>
          <w:lang w:val="es-ES"/>
        </w:rPr>
        <w:t xml:space="preserve"> </w:t>
      </w:r>
      <w:r w:rsidRPr="000637A2">
        <w:rPr>
          <w:rFonts w:ascii="Sylfaen" w:hAnsi="Sylfaen" w:cs="Sylfaen"/>
          <w:sz w:val="20"/>
          <w:lang w:val="ru-RU"/>
        </w:rPr>
        <w:t>անգործության</w:t>
      </w:r>
      <w:r w:rsidRPr="000637A2">
        <w:rPr>
          <w:rFonts w:ascii="Sylfaen" w:hAnsi="Sylfaen" w:cs="Sylfaen"/>
          <w:sz w:val="20"/>
          <w:lang w:val="es-ES"/>
        </w:rPr>
        <w:t xml:space="preserve"> </w:t>
      </w:r>
      <w:r w:rsidRPr="000637A2">
        <w:rPr>
          <w:rFonts w:ascii="Sylfaen" w:hAnsi="Sylfaen" w:cs="Sylfaen"/>
          <w:sz w:val="20"/>
          <w:lang w:val="ru-RU"/>
        </w:rPr>
        <w:t>ժամկետը</w:t>
      </w:r>
      <w:r w:rsidRPr="000637A2">
        <w:rPr>
          <w:rFonts w:ascii="Sylfaen" w:hAnsi="Sylfaen" w:cs="Sylfaen"/>
          <w:sz w:val="20"/>
          <w:lang w:val="es-ES"/>
        </w:rPr>
        <w:t xml:space="preserve"> </w:t>
      </w:r>
      <w:r w:rsidRPr="000637A2">
        <w:rPr>
          <w:rFonts w:ascii="Sylfaen" w:hAnsi="Sylfaen" w:cs="Sylfaen"/>
          <w:sz w:val="20"/>
          <w:lang w:val="ru-RU"/>
        </w:rPr>
        <w:t>լրանալը</w:t>
      </w:r>
      <w:r w:rsidRPr="000637A2">
        <w:rPr>
          <w:rFonts w:ascii="Sylfaen" w:hAnsi="Sylfaen" w:cs="Sylfaen"/>
          <w:sz w:val="20"/>
          <w:lang w:val="es-ES"/>
        </w:rPr>
        <w:t xml:space="preserve"> </w:t>
      </w:r>
      <w:r w:rsidRPr="000637A2">
        <w:rPr>
          <w:rFonts w:ascii="Sylfaen" w:hAnsi="Sylfaen" w:cs="Sylfaen"/>
          <w:sz w:val="20"/>
          <w:lang w:val="ru-RU"/>
        </w:rPr>
        <w:t>կամ</w:t>
      </w:r>
      <w:r w:rsidRPr="000637A2">
        <w:rPr>
          <w:rFonts w:ascii="Sylfaen" w:hAnsi="Sylfaen" w:cs="Sylfaen"/>
          <w:sz w:val="20"/>
          <w:lang w:val="es-ES"/>
        </w:rPr>
        <w:t xml:space="preserve"> </w:t>
      </w:r>
      <w:r w:rsidRPr="000637A2">
        <w:rPr>
          <w:rFonts w:ascii="Sylfaen" w:hAnsi="Sylfaen" w:cs="Sylfaen"/>
          <w:sz w:val="20"/>
          <w:lang w:val="ru-RU"/>
        </w:rPr>
        <w:t>առանց</w:t>
      </w:r>
      <w:r w:rsidRPr="000637A2">
        <w:rPr>
          <w:rFonts w:ascii="Sylfaen" w:hAnsi="Sylfaen" w:cs="Sylfaen"/>
          <w:sz w:val="20"/>
          <w:lang w:val="es-ES"/>
        </w:rPr>
        <w:t xml:space="preserve"> </w:t>
      </w:r>
      <w:r w:rsidRPr="000637A2">
        <w:rPr>
          <w:rFonts w:ascii="Sylfaen" w:hAnsi="Sylfaen" w:cs="Sylfaen"/>
          <w:sz w:val="20"/>
          <w:lang w:val="ru-RU"/>
        </w:rPr>
        <w:t>պայմանագիր</w:t>
      </w:r>
      <w:r w:rsidRPr="000637A2">
        <w:rPr>
          <w:rFonts w:ascii="Sylfaen" w:hAnsi="Sylfaen" w:cs="Sylfaen"/>
          <w:sz w:val="20"/>
          <w:lang w:val="es-ES"/>
        </w:rPr>
        <w:t xml:space="preserve"> </w:t>
      </w:r>
      <w:r w:rsidRPr="000637A2">
        <w:rPr>
          <w:rFonts w:ascii="Sylfaen" w:hAnsi="Sylfaen" w:cs="Sylfaen"/>
          <w:sz w:val="20"/>
          <w:lang w:val="ru-RU"/>
        </w:rPr>
        <w:t>կնքելու</w:t>
      </w:r>
      <w:r w:rsidRPr="000637A2">
        <w:rPr>
          <w:rFonts w:ascii="Sylfaen" w:hAnsi="Sylfaen" w:cs="Sylfaen"/>
          <w:sz w:val="20"/>
          <w:lang w:val="es-ES"/>
        </w:rPr>
        <w:t xml:space="preserve"> </w:t>
      </w:r>
      <w:r w:rsidRPr="000637A2">
        <w:rPr>
          <w:rFonts w:ascii="Sylfaen" w:hAnsi="Sylfaen" w:cs="Sylfaen"/>
          <w:sz w:val="20"/>
          <w:lang w:val="hy-AM"/>
        </w:rPr>
        <w:t xml:space="preserve"> կամ գնման ընթացակարգը չկայացած հայտարարելու </w:t>
      </w:r>
      <w:r w:rsidRPr="000637A2">
        <w:rPr>
          <w:rFonts w:ascii="Sylfaen" w:hAnsi="Sylfaen" w:cs="Sylfaen"/>
          <w:sz w:val="20"/>
          <w:lang w:val="ru-RU"/>
        </w:rPr>
        <w:t>մասին</w:t>
      </w:r>
      <w:r w:rsidRPr="000637A2">
        <w:rPr>
          <w:rFonts w:ascii="Sylfaen" w:hAnsi="Sylfaen" w:cs="Sylfaen"/>
          <w:sz w:val="20"/>
          <w:lang w:val="es-ES"/>
        </w:rPr>
        <w:t xml:space="preserve"> </w:t>
      </w:r>
      <w:r w:rsidRPr="000637A2">
        <w:rPr>
          <w:rFonts w:ascii="Sylfaen" w:hAnsi="Sylfaen" w:cs="Sylfaen"/>
          <w:sz w:val="20"/>
          <w:lang w:val="ru-RU"/>
        </w:rPr>
        <w:t>հայտարարության</w:t>
      </w:r>
      <w:r w:rsidRPr="000637A2">
        <w:rPr>
          <w:rFonts w:ascii="Sylfaen" w:hAnsi="Sylfaen" w:cs="Sylfaen"/>
          <w:sz w:val="20"/>
          <w:lang w:val="es-ES"/>
        </w:rPr>
        <w:t xml:space="preserve"> </w:t>
      </w:r>
      <w:r w:rsidRPr="000637A2">
        <w:rPr>
          <w:rFonts w:ascii="Sylfaen" w:hAnsi="Sylfaen" w:cs="Sylfaen"/>
          <w:sz w:val="20"/>
          <w:lang w:val="ru-RU"/>
        </w:rPr>
        <w:t>հրապարակման</w:t>
      </w:r>
      <w:r w:rsidRPr="000637A2">
        <w:rPr>
          <w:rFonts w:ascii="Sylfaen" w:hAnsi="Sylfaen" w:cs="Sylfaen"/>
          <w:sz w:val="20"/>
          <w:lang w:val="es-ES"/>
        </w:rPr>
        <w:t xml:space="preserve"> </w:t>
      </w:r>
      <w:r w:rsidRPr="000637A2">
        <w:rPr>
          <w:rFonts w:ascii="Sylfaen" w:hAnsi="Sylfaen" w:cs="Sylfaen"/>
          <w:sz w:val="20"/>
          <w:lang w:val="ru-RU"/>
        </w:rPr>
        <w:t>կնք</w:t>
      </w:r>
      <w:r w:rsidRPr="000637A2">
        <w:rPr>
          <w:rFonts w:ascii="Sylfaen" w:hAnsi="Sylfaen" w:cs="Sylfaen"/>
          <w:sz w:val="20"/>
        </w:rPr>
        <w:t>վ</w:t>
      </w:r>
      <w:r w:rsidRPr="000637A2">
        <w:rPr>
          <w:rFonts w:ascii="Sylfaen" w:hAnsi="Sylfaen" w:cs="Sylfaen"/>
          <w:sz w:val="20"/>
          <w:lang w:val="ru-RU"/>
        </w:rPr>
        <w:t>ած</w:t>
      </w:r>
      <w:r w:rsidRPr="000637A2">
        <w:rPr>
          <w:rFonts w:ascii="Sylfaen" w:hAnsi="Sylfaen" w:cs="Sylfaen"/>
          <w:sz w:val="20"/>
          <w:lang w:val="es-ES"/>
        </w:rPr>
        <w:t xml:space="preserve"> </w:t>
      </w:r>
      <w:r w:rsidRPr="000637A2">
        <w:rPr>
          <w:rFonts w:ascii="Sylfaen" w:hAnsi="Sylfaen" w:cs="Sylfaen"/>
          <w:sz w:val="20"/>
          <w:lang w:val="ru-RU"/>
        </w:rPr>
        <w:t>պայմանագիրն</w:t>
      </w:r>
      <w:r w:rsidRPr="000637A2">
        <w:rPr>
          <w:rFonts w:ascii="Sylfaen" w:hAnsi="Sylfaen" w:cs="Sylfaen"/>
          <w:sz w:val="20"/>
          <w:lang w:val="es-ES"/>
        </w:rPr>
        <w:t xml:space="preserve"> </w:t>
      </w:r>
      <w:r w:rsidRPr="000637A2">
        <w:rPr>
          <w:rFonts w:ascii="Sylfaen" w:hAnsi="Sylfaen" w:cs="Sylfaen"/>
          <w:sz w:val="20"/>
          <w:lang w:val="ru-RU"/>
        </w:rPr>
        <w:t>առ</w:t>
      </w:r>
      <w:r w:rsidRPr="000637A2">
        <w:rPr>
          <w:rFonts w:ascii="Sylfaen" w:hAnsi="Sylfaen" w:cs="Sylfaen"/>
          <w:sz w:val="20"/>
          <w:lang w:val="es-ES"/>
        </w:rPr>
        <w:t xml:space="preserve"> </w:t>
      </w:r>
      <w:r w:rsidRPr="000637A2">
        <w:rPr>
          <w:rFonts w:ascii="Sylfaen" w:hAnsi="Sylfaen" w:cs="Sylfaen"/>
          <w:sz w:val="20"/>
          <w:lang w:val="ru-RU"/>
        </w:rPr>
        <w:t>ոչինչ</w:t>
      </w:r>
      <w:r w:rsidRPr="000637A2">
        <w:rPr>
          <w:rFonts w:ascii="Sylfaen" w:hAnsi="Sylfaen" w:cs="Sylfaen"/>
          <w:sz w:val="20"/>
          <w:lang w:val="es-ES"/>
        </w:rPr>
        <w:t xml:space="preserve"> </w:t>
      </w:r>
      <w:r w:rsidRPr="000637A2">
        <w:rPr>
          <w:rFonts w:ascii="Sylfaen" w:hAnsi="Sylfaen" w:cs="Sylfaen"/>
          <w:sz w:val="20"/>
          <w:lang w:val="ru-RU"/>
        </w:rPr>
        <w:t>է։</w:t>
      </w:r>
    </w:p>
    <w:p w:rsidR="000637A2" w:rsidRPr="000637A2" w:rsidRDefault="000637A2" w:rsidP="000637A2">
      <w:pPr>
        <w:ind w:firstLine="567"/>
        <w:jc w:val="center"/>
        <w:rPr>
          <w:rFonts w:ascii="Sylfaen" w:hAnsi="Sylfaen"/>
          <w:b/>
          <w:sz w:val="20"/>
          <w:lang w:val="es-ES"/>
        </w:rPr>
      </w:pPr>
    </w:p>
    <w:p w:rsidR="000637A2" w:rsidRPr="000637A2" w:rsidRDefault="000637A2" w:rsidP="000637A2">
      <w:pPr>
        <w:jc w:val="center"/>
        <w:rPr>
          <w:rFonts w:ascii="Sylfaen" w:hAnsi="Sylfaen" w:cs="Arial"/>
          <w:b/>
          <w:iCs/>
          <w:sz w:val="20"/>
          <w:lang w:val="af-ZA"/>
        </w:rPr>
      </w:pPr>
      <w:r w:rsidRPr="000637A2">
        <w:rPr>
          <w:rFonts w:ascii="Sylfaen" w:hAnsi="Sylfaen"/>
          <w:b/>
          <w:iCs/>
          <w:sz w:val="20"/>
          <w:lang w:val="es-ES"/>
        </w:rPr>
        <w:t>9</w:t>
      </w:r>
      <w:r w:rsidRPr="000637A2">
        <w:rPr>
          <w:rFonts w:ascii="Sylfaen" w:hAnsi="Sylfaen"/>
          <w:b/>
          <w:iCs/>
          <w:sz w:val="20"/>
          <w:lang w:val="af-ZA"/>
        </w:rPr>
        <w:t xml:space="preserve">. </w:t>
      </w:r>
      <w:r w:rsidRPr="000637A2">
        <w:rPr>
          <w:rFonts w:ascii="Sylfaen" w:hAnsi="Sylfaen" w:cs="Sylfaen"/>
          <w:b/>
          <w:iCs/>
          <w:sz w:val="20"/>
          <w:lang w:val="af-ZA"/>
        </w:rPr>
        <w:t>ՊԱՅՄԱՆԱԳՐԻ</w:t>
      </w:r>
      <w:r w:rsidRPr="000637A2">
        <w:rPr>
          <w:rFonts w:ascii="Sylfaen" w:hAnsi="Sylfaen" w:cs="Arial"/>
          <w:b/>
          <w:iCs/>
          <w:sz w:val="20"/>
          <w:lang w:val="af-ZA"/>
        </w:rPr>
        <w:t xml:space="preserve"> </w:t>
      </w:r>
      <w:r w:rsidRPr="000637A2">
        <w:rPr>
          <w:rFonts w:ascii="Sylfaen" w:hAnsi="Sylfaen" w:cs="Sylfaen"/>
          <w:b/>
          <w:iCs/>
          <w:sz w:val="20"/>
          <w:lang w:val="af-ZA"/>
        </w:rPr>
        <w:t>ԿՆՔՈՒՄԸ</w:t>
      </w:r>
      <w:r w:rsidRPr="000637A2">
        <w:rPr>
          <w:rFonts w:ascii="Sylfaen" w:hAnsi="Sylfaen" w:cs="Arial"/>
          <w:b/>
          <w:iCs/>
          <w:sz w:val="20"/>
          <w:lang w:val="af-ZA"/>
        </w:rPr>
        <w:t xml:space="preserve"> </w:t>
      </w:r>
    </w:p>
    <w:p w:rsidR="000637A2" w:rsidRPr="000637A2" w:rsidRDefault="000637A2" w:rsidP="000637A2">
      <w:pPr>
        <w:jc w:val="center"/>
        <w:rPr>
          <w:rFonts w:ascii="Sylfaen" w:hAnsi="Sylfaen"/>
          <w:b/>
          <w:iCs/>
          <w:sz w:val="20"/>
          <w:lang w:val="af-ZA"/>
        </w:rPr>
      </w:pPr>
    </w:p>
    <w:p w:rsidR="000637A2" w:rsidRPr="000637A2" w:rsidRDefault="000637A2" w:rsidP="000637A2">
      <w:pPr>
        <w:ind w:firstLine="567"/>
        <w:jc w:val="both"/>
        <w:rPr>
          <w:rFonts w:ascii="Sylfaen" w:hAnsi="Sylfaen" w:cs="Sylfaen"/>
          <w:sz w:val="20"/>
          <w:lang w:val="af-ZA"/>
        </w:rPr>
      </w:pPr>
      <w:r w:rsidRPr="000637A2">
        <w:rPr>
          <w:rFonts w:ascii="Sylfaen" w:hAnsi="Sylfaen"/>
          <w:iCs/>
          <w:sz w:val="20"/>
          <w:lang w:val="es-ES"/>
        </w:rPr>
        <w:t>9</w:t>
      </w:r>
      <w:r w:rsidRPr="000637A2">
        <w:rPr>
          <w:rFonts w:ascii="Sylfaen" w:hAnsi="Sylfaen"/>
          <w:iCs/>
          <w:sz w:val="20"/>
          <w:lang w:val="af-ZA"/>
        </w:rPr>
        <w:t xml:space="preserve">.1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կնքվում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որոշման</w:t>
      </w:r>
      <w:r w:rsidRPr="000637A2">
        <w:rPr>
          <w:rFonts w:ascii="Sylfaen" w:hAnsi="Sylfaen" w:cs="Sylfaen"/>
          <w:sz w:val="20"/>
          <w:lang w:val="af-ZA"/>
        </w:rPr>
        <w:t xml:space="preserve"> </w:t>
      </w:r>
      <w:r w:rsidRPr="000637A2">
        <w:rPr>
          <w:rFonts w:ascii="Sylfaen" w:hAnsi="Sylfaen" w:cs="Sylfaen"/>
          <w:sz w:val="20"/>
          <w:lang w:val="ru-RU"/>
        </w:rPr>
        <w:t>հիման</w:t>
      </w:r>
      <w:r w:rsidRPr="000637A2">
        <w:rPr>
          <w:rFonts w:ascii="Sylfaen" w:hAnsi="Sylfaen" w:cs="Sylfaen"/>
          <w:sz w:val="20"/>
          <w:lang w:val="af-ZA"/>
        </w:rPr>
        <w:t xml:space="preserve"> </w:t>
      </w:r>
      <w:r w:rsidRPr="000637A2">
        <w:rPr>
          <w:rFonts w:ascii="Sylfaen" w:hAnsi="Sylfaen" w:cs="Sylfaen"/>
          <w:sz w:val="20"/>
          <w:lang w:val="ru-RU"/>
        </w:rPr>
        <w:t>վրա</w:t>
      </w:r>
      <w:r w:rsidRPr="000637A2">
        <w:rPr>
          <w:rFonts w:ascii="Sylfaen" w:hAnsi="Sylfaen" w:cs="Sylfaen"/>
          <w:sz w:val="20"/>
          <w:lang w:val="af-ZA"/>
        </w:rPr>
        <w:t xml:space="preserve">` </w:t>
      </w:r>
      <w:r w:rsidRPr="000637A2">
        <w:rPr>
          <w:rFonts w:ascii="Sylfaen" w:hAnsi="Sylfaen" w:cs="Sylfaen"/>
          <w:sz w:val="20"/>
        </w:rPr>
        <w:t>պ</w:t>
      </w:r>
      <w:r w:rsidRPr="000637A2">
        <w:rPr>
          <w:rFonts w:ascii="Sylfaen" w:hAnsi="Sylfaen" w:cs="Sylfaen"/>
          <w:sz w:val="20"/>
          <w:lang w:val="ru-RU"/>
        </w:rPr>
        <w:t>ատվիրատուի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Պայմանագիրը</w:t>
      </w:r>
      <w:r w:rsidRPr="000637A2">
        <w:rPr>
          <w:rFonts w:ascii="Sylfaen" w:hAnsi="Sylfaen" w:cs="Sylfaen"/>
          <w:sz w:val="20"/>
          <w:lang w:val="af-ZA"/>
        </w:rPr>
        <w:t xml:space="preserve"> </w:t>
      </w:r>
      <w:r w:rsidRPr="000637A2">
        <w:rPr>
          <w:rFonts w:ascii="Sylfaen" w:hAnsi="Sylfaen" w:cs="Sylfaen"/>
          <w:sz w:val="20"/>
          <w:lang w:val="ru-RU"/>
        </w:rPr>
        <w:t>կնքվում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գրավոր</w:t>
      </w:r>
      <w:r w:rsidRPr="000637A2">
        <w:rPr>
          <w:rFonts w:ascii="Sylfaen" w:hAnsi="Sylfaen" w:cs="Sylfaen"/>
          <w:sz w:val="20"/>
          <w:lang w:val="af-ZA"/>
        </w:rPr>
        <w:t xml:space="preserve">` </w:t>
      </w:r>
      <w:r w:rsidRPr="000637A2">
        <w:rPr>
          <w:rFonts w:ascii="Sylfaen" w:hAnsi="Sylfaen" w:cs="Sylfaen"/>
          <w:sz w:val="20"/>
          <w:lang w:val="ru-RU"/>
        </w:rPr>
        <w:t>մեկ</w:t>
      </w:r>
      <w:r w:rsidRPr="000637A2">
        <w:rPr>
          <w:rFonts w:ascii="Sylfaen" w:hAnsi="Sylfaen" w:cs="Sylfaen"/>
          <w:sz w:val="20"/>
          <w:lang w:val="af-ZA"/>
        </w:rPr>
        <w:t xml:space="preserve"> </w:t>
      </w:r>
      <w:r w:rsidRPr="000637A2">
        <w:rPr>
          <w:rFonts w:ascii="Sylfaen" w:hAnsi="Sylfaen" w:cs="Sylfaen"/>
          <w:sz w:val="20"/>
          <w:lang w:val="ru-RU"/>
        </w:rPr>
        <w:t>փաստաթուղթ</w:t>
      </w:r>
      <w:r w:rsidRPr="000637A2">
        <w:rPr>
          <w:rFonts w:ascii="Sylfaen" w:hAnsi="Sylfaen" w:cs="Sylfaen"/>
          <w:sz w:val="20"/>
          <w:lang w:val="af-ZA"/>
        </w:rPr>
        <w:t xml:space="preserve"> </w:t>
      </w:r>
      <w:r w:rsidRPr="000637A2">
        <w:rPr>
          <w:rFonts w:ascii="Sylfaen" w:hAnsi="Sylfaen" w:cs="Sylfaen"/>
          <w:sz w:val="20"/>
          <w:lang w:val="ru-RU"/>
        </w:rPr>
        <w:t>կազմելու</w:t>
      </w:r>
      <w:r w:rsidRPr="000637A2">
        <w:rPr>
          <w:rFonts w:ascii="Sylfaen" w:hAnsi="Sylfaen" w:cs="Sylfaen"/>
          <w:sz w:val="20"/>
          <w:lang w:val="af-ZA"/>
        </w:rPr>
        <w:t xml:space="preserve"> </w:t>
      </w:r>
      <w:r w:rsidRPr="000637A2">
        <w:rPr>
          <w:rFonts w:ascii="Sylfaen" w:hAnsi="Sylfaen" w:cs="Sylfaen"/>
          <w:sz w:val="20"/>
          <w:lang w:val="ru-RU"/>
        </w:rPr>
        <w:t>միջոցով։</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9.2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հրավերի</w:t>
      </w:r>
      <w:r w:rsidRPr="000637A2">
        <w:rPr>
          <w:rFonts w:ascii="Sylfaen" w:hAnsi="Sylfaen" w:cs="Sylfaen"/>
          <w:sz w:val="20"/>
          <w:lang w:val="af-ZA"/>
        </w:rPr>
        <w:t xml:space="preserve"> 1-</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մասի</w:t>
      </w:r>
      <w:r w:rsidRPr="000637A2">
        <w:rPr>
          <w:rFonts w:ascii="Sylfaen" w:hAnsi="Sylfaen" w:cs="Sylfaen"/>
          <w:sz w:val="20"/>
          <w:lang w:val="af-ZA"/>
        </w:rPr>
        <w:t xml:space="preserve"> 8</w:t>
      </w:r>
      <w:r w:rsidRPr="000637A2">
        <w:rPr>
          <w:rFonts w:ascii="Sylfaen" w:hAnsi="Sylfaen" w:cs="Sylfaen"/>
          <w:sz w:val="20"/>
          <w:lang w:val="hy-AM"/>
        </w:rPr>
        <w:t>.</w:t>
      </w:r>
      <w:r w:rsidRPr="000637A2">
        <w:rPr>
          <w:rFonts w:ascii="Sylfaen" w:hAnsi="Sylfaen" w:cs="Sylfaen"/>
          <w:sz w:val="20"/>
          <w:lang w:val="af-ZA"/>
        </w:rPr>
        <w:t>2</w:t>
      </w:r>
      <w:r w:rsidRPr="000637A2">
        <w:rPr>
          <w:rFonts w:ascii="Sylfaen" w:hAnsi="Sylfaen" w:cs="Sylfaen"/>
          <w:sz w:val="20"/>
          <w:lang w:val="hy-AM"/>
        </w:rPr>
        <w:t>3</w:t>
      </w:r>
      <w:r w:rsidRPr="000637A2">
        <w:rPr>
          <w:rFonts w:ascii="Sylfaen" w:hAnsi="Sylfaen" w:cs="Sylfaen"/>
          <w:sz w:val="20"/>
          <w:lang w:val="af-ZA"/>
        </w:rPr>
        <w:t xml:space="preserve"> </w:t>
      </w:r>
      <w:r w:rsidRPr="000637A2">
        <w:rPr>
          <w:rFonts w:ascii="Sylfaen" w:hAnsi="Sylfaen" w:cs="Sylfaen"/>
          <w:sz w:val="20"/>
          <w:lang w:val="ru-RU"/>
        </w:rPr>
        <w:t>կետով</w:t>
      </w:r>
      <w:r w:rsidRPr="000637A2">
        <w:rPr>
          <w:rFonts w:ascii="Sylfaen" w:hAnsi="Sylfaen" w:cs="Sylfaen"/>
          <w:sz w:val="20"/>
          <w:lang w:val="af-ZA"/>
        </w:rPr>
        <w:t xml:space="preserve"> </w:t>
      </w:r>
      <w:r w:rsidRPr="000637A2">
        <w:rPr>
          <w:rFonts w:ascii="Sylfaen" w:hAnsi="Sylfaen" w:cs="Sylfaen"/>
          <w:sz w:val="20"/>
          <w:lang w:val="ru-RU"/>
        </w:rPr>
        <w:t>սահմանված</w:t>
      </w:r>
      <w:r w:rsidRPr="000637A2">
        <w:rPr>
          <w:rFonts w:ascii="Sylfaen" w:hAnsi="Sylfaen" w:cs="Sylfaen"/>
          <w:sz w:val="20"/>
          <w:lang w:val="af-ZA"/>
        </w:rPr>
        <w:t xml:space="preserve"> </w:t>
      </w:r>
      <w:r w:rsidRPr="000637A2">
        <w:rPr>
          <w:rFonts w:ascii="Sylfaen" w:hAnsi="Sylfaen" w:cs="Sylfaen"/>
          <w:sz w:val="20"/>
          <w:lang w:val="ru-RU"/>
        </w:rPr>
        <w:t>անգործության</w:t>
      </w:r>
      <w:r w:rsidRPr="000637A2">
        <w:rPr>
          <w:rFonts w:ascii="Sylfaen" w:hAnsi="Sylfaen" w:cs="Sylfaen"/>
          <w:sz w:val="20"/>
          <w:lang w:val="af-ZA"/>
        </w:rPr>
        <w:t xml:space="preserve"> </w:t>
      </w:r>
      <w:r w:rsidRPr="000637A2">
        <w:rPr>
          <w:rFonts w:ascii="Sylfaen" w:hAnsi="Sylfaen" w:cs="Sylfaen"/>
          <w:sz w:val="20"/>
          <w:lang w:val="ru-RU"/>
        </w:rPr>
        <w:t>ժամկետը</w:t>
      </w:r>
      <w:r w:rsidRPr="000637A2">
        <w:rPr>
          <w:rFonts w:ascii="Sylfaen" w:hAnsi="Sylfaen" w:cs="Sylfaen"/>
          <w:sz w:val="20"/>
          <w:lang w:val="af-ZA"/>
        </w:rPr>
        <w:t xml:space="preserve"> </w:t>
      </w:r>
      <w:r w:rsidRPr="000637A2">
        <w:rPr>
          <w:rFonts w:ascii="Sylfaen" w:hAnsi="Sylfaen" w:cs="Sylfaen"/>
          <w:sz w:val="20"/>
          <w:lang w:val="ru-RU"/>
        </w:rPr>
        <w:t>լրանալուն</w:t>
      </w:r>
      <w:r w:rsidRPr="000637A2">
        <w:rPr>
          <w:rFonts w:ascii="Sylfaen" w:hAnsi="Sylfaen" w:cs="Sylfaen"/>
          <w:sz w:val="20"/>
          <w:lang w:val="af-ZA"/>
        </w:rPr>
        <w:t xml:space="preserve"> </w:t>
      </w:r>
      <w:r w:rsidRPr="000637A2">
        <w:rPr>
          <w:rFonts w:ascii="Sylfaen" w:hAnsi="Sylfaen" w:cs="Sylfaen"/>
          <w:sz w:val="20"/>
          <w:lang w:val="ru-RU"/>
        </w:rPr>
        <w:t>հաջորդող</w:t>
      </w:r>
      <w:r w:rsidRPr="000637A2">
        <w:rPr>
          <w:rFonts w:ascii="Sylfaen" w:hAnsi="Sylfaen" w:cs="Sylfaen"/>
          <w:sz w:val="20"/>
          <w:lang w:val="af-ZA"/>
        </w:rPr>
        <w:t xml:space="preserve"> </w:t>
      </w:r>
      <w:r w:rsidRPr="000637A2">
        <w:rPr>
          <w:rFonts w:ascii="Sylfaen" w:hAnsi="Sylfaen" w:cs="Sylfaen"/>
          <w:sz w:val="20"/>
          <w:lang w:val="hy-AM"/>
        </w:rPr>
        <w:t>չորրորդ</w:t>
      </w:r>
      <w:r w:rsidRPr="000637A2">
        <w:rPr>
          <w:rFonts w:ascii="Sylfaen" w:hAnsi="Sylfaen" w:cs="Sylfaen"/>
          <w:sz w:val="20"/>
          <w:lang w:val="af-ZA"/>
        </w:rPr>
        <w:t xml:space="preserve"> </w:t>
      </w:r>
      <w:r w:rsidRPr="000637A2">
        <w:rPr>
          <w:rFonts w:ascii="Sylfaen" w:hAnsi="Sylfaen" w:cs="Sylfaen"/>
          <w:sz w:val="20"/>
          <w:lang w:val="ru-RU"/>
        </w:rPr>
        <w:t>աշխատանքային</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rPr>
        <w:t>պ</w:t>
      </w:r>
      <w:r w:rsidRPr="000637A2">
        <w:rPr>
          <w:rFonts w:ascii="Sylfaen" w:hAnsi="Sylfaen" w:cs="Sylfaen"/>
          <w:sz w:val="20"/>
          <w:lang w:val="ru-RU"/>
        </w:rPr>
        <w:t>ատվիրատուն</w:t>
      </w:r>
      <w:r w:rsidRPr="000637A2">
        <w:rPr>
          <w:rFonts w:ascii="Sylfaen" w:hAnsi="Sylfaen" w:cs="Sylfaen"/>
          <w:sz w:val="20"/>
          <w:lang w:val="af-ZA"/>
        </w:rPr>
        <w:t xml:space="preserve"> </w:t>
      </w:r>
      <w:r w:rsidRPr="000637A2">
        <w:rPr>
          <w:rFonts w:ascii="Sylfaen" w:hAnsi="Sylfaen" w:cs="Sylfaen"/>
          <w:sz w:val="20"/>
          <w:lang w:val="ru-RU"/>
        </w:rPr>
        <w:t>ծանուցում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ընտրված</w:t>
      </w:r>
      <w:r w:rsidRPr="000637A2">
        <w:rPr>
          <w:rFonts w:ascii="Sylfaen" w:hAnsi="Sylfaen" w:cs="Sylfaen"/>
          <w:sz w:val="20"/>
          <w:lang w:val="af-ZA"/>
        </w:rPr>
        <w:t xml:space="preserve"> </w:t>
      </w:r>
      <w:r w:rsidRPr="000637A2">
        <w:rPr>
          <w:rFonts w:ascii="Sylfaen" w:hAnsi="Sylfaen" w:cs="Sylfaen"/>
          <w:sz w:val="20"/>
        </w:rPr>
        <w:t>մ</w:t>
      </w:r>
      <w:r w:rsidRPr="000637A2">
        <w:rPr>
          <w:rFonts w:ascii="Sylfaen" w:hAnsi="Sylfaen" w:cs="Sylfaen"/>
          <w:sz w:val="20"/>
          <w:lang w:val="ru-RU"/>
        </w:rPr>
        <w:t>ասնակցին</w:t>
      </w:r>
      <w:r w:rsidRPr="000637A2">
        <w:rPr>
          <w:rFonts w:ascii="Sylfaen" w:hAnsi="Sylfaen" w:cs="Sylfaen"/>
          <w:sz w:val="20"/>
          <w:lang w:val="af-ZA"/>
        </w:rPr>
        <w:t xml:space="preserve">` </w:t>
      </w:r>
      <w:r w:rsidRPr="000637A2">
        <w:rPr>
          <w:rFonts w:ascii="Sylfaen" w:hAnsi="Sylfaen" w:cs="Sylfaen"/>
          <w:sz w:val="20"/>
          <w:lang w:val="ru-RU"/>
        </w:rPr>
        <w:t>ներկայացնելով</w:t>
      </w:r>
      <w:r w:rsidRPr="000637A2">
        <w:rPr>
          <w:rFonts w:ascii="Sylfaen" w:hAnsi="Sylfaen" w:cs="Sylfaen"/>
          <w:sz w:val="20"/>
          <w:lang w:val="af-ZA"/>
        </w:rPr>
        <w:t xml:space="preserve">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կնքելու</w:t>
      </w:r>
      <w:r w:rsidRPr="000637A2">
        <w:rPr>
          <w:rFonts w:ascii="Sylfaen" w:hAnsi="Sylfaen" w:cs="Sylfaen"/>
          <w:sz w:val="20"/>
          <w:lang w:val="af-ZA"/>
        </w:rPr>
        <w:t xml:space="preserve"> </w:t>
      </w:r>
      <w:r w:rsidRPr="000637A2">
        <w:rPr>
          <w:rFonts w:ascii="Sylfaen" w:hAnsi="Sylfaen" w:cs="Sylfaen"/>
          <w:sz w:val="20"/>
          <w:lang w:val="ru-RU"/>
        </w:rPr>
        <w:t>առաջարկը</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պայմանագրի</w:t>
      </w:r>
      <w:r w:rsidRPr="000637A2">
        <w:rPr>
          <w:rFonts w:ascii="Sylfaen" w:hAnsi="Sylfaen" w:cs="Sylfaen"/>
          <w:sz w:val="20"/>
          <w:lang w:val="af-ZA"/>
        </w:rPr>
        <w:t xml:space="preserve"> </w:t>
      </w:r>
      <w:r w:rsidRPr="000637A2">
        <w:rPr>
          <w:rFonts w:ascii="Sylfaen" w:hAnsi="Sylfaen" w:cs="Sylfaen"/>
          <w:sz w:val="20"/>
          <w:lang w:val="ru-RU"/>
        </w:rPr>
        <w:t>նախագիծը</w:t>
      </w:r>
      <w:r w:rsidRPr="000637A2">
        <w:rPr>
          <w:rFonts w:ascii="Sylfaen" w:hAnsi="Sylfaen" w:cs="Sylfaen"/>
          <w:sz w:val="20"/>
          <w:lang w:val="af-ZA"/>
        </w:rPr>
        <w:t xml:space="preserve">: </w:t>
      </w:r>
      <w:r w:rsidRPr="000637A2">
        <w:rPr>
          <w:rFonts w:ascii="Sylfaen" w:hAnsi="Sylfaen" w:cs="Sylfaen"/>
          <w:sz w:val="20"/>
          <w:lang w:val="ru-RU"/>
        </w:rPr>
        <w:t>Ընդ</w:t>
      </w:r>
      <w:r w:rsidRPr="000637A2">
        <w:rPr>
          <w:rFonts w:ascii="Sylfaen" w:hAnsi="Sylfaen" w:cs="Sylfaen"/>
          <w:sz w:val="20"/>
          <w:lang w:val="af-ZA"/>
        </w:rPr>
        <w:t xml:space="preserve"> </w:t>
      </w:r>
      <w:r w:rsidRPr="000637A2">
        <w:rPr>
          <w:rFonts w:ascii="Sylfaen" w:hAnsi="Sylfaen" w:cs="Sylfaen"/>
          <w:sz w:val="20"/>
          <w:lang w:val="ru-RU"/>
        </w:rPr>
        <w:t>որում</w:t>
      </w:r>
      <w:r w:rsidRPr="000637A2">
        <w:rPr>
          <w:rFonts w:ascii="Sylfaen" w:hAnsi="Sylfaen" w:cs="Sylfaen"/>
          <w:sz w:val="20"/>
          <w:lang w:val="af-ZA"/>
        </w:rPr>
        <w:t xml:space="preserve">, </w:t>
      </w:r>
      <w:r w:rsidRPr="000637A2">
        <w:rPr>
          <w:rFonts w:ascii="Sylfaen" w:hAnsi="Sylfaen" w:cs="Sylfaen"/>
          <w:sz w:val="20"/>
          <w:lang w:val="ru-RU"/>
        </w:rPr>
        <w:t>պայմանագիրը</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կնքվել</w:t>
      </w:r>
      <w:r w:rsidRPr="000637A2">
        <w:rPr>
          <w:rFonts w:ascii="Sylfaen" w:hAnsi="Sylfaen" w:cs="Sylfaen"/>
          <w:sz w:val="20"/>
          <w:lang w:val="af-ZA"/>
        </w:rPr>
        <w:t xml:space="preserve"> </w:t>
      </w:r>
      <w:r w:rsidRPr="000637A2">
        <w:rPr>
          <w:rFonts w:ascii="Sylfaen" w:hAnsi="Sylfaen" w:cs="Sylfaen"/>
          <w:sz w:val="20"/>
          <w:lang w:val="ru-RU"/>
        </w:rPr>
        <w:t>ոչ</w:t>
      </w:r>
      <w:r w:rsidRPr="000637A2">
        <w:rPr>
          <w:rFonts w:ascii="Sylfaen" w:hAnsi="Sylfaen" w:cs="Sylfaen"/>
          <w:sz w:val="20"/>
          <w:lang w:val="af-ZA"/>
        </w:rPr>
        <w:t xml:space="preserve"> </w:t>
      </w:r>
      <w:r w:rsidRPr="000637A2">
        <w:rPr>
          <w:rFonts w:ascii="Sylfaen" w:hAnsi="Sylfaen" w:cs="Sylfaen"/>
          <w:sz w:val="20"/>
          <w:lang w:val="ru-RU"/>
        </w:rPr>
        <w:t>շուտ</w:t>
      </w:r>
      <w:r w:rsidRPr="000637A2">
        <w:rPr>
          <w:rFonts w:ascii="Sylfaen" w:hAnsi="Sylfaen" w:cs="Sylfaen"/>
          <w:sz w:val="20"/>
          <w:lang w:val="af-ZA"/>
        </w:rPr>
        <w:t xml:space="preserve">, </w:t>
      </w:r>
      <w:r w:rsidRPr="000637A2">
        <w:rPr>
          <w:rFonts w:ascii="Sylfaen" w:hAnsi="Sylfaen" w:cs="Sylfaen"/>
          <w:sz w:val="20"/>
          <w:lang w:val="ru-RU"/>
        </w:rPr>
        <w:t>քան</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հրավերի</w:t>
      </w:r>
      <w:r w:rsidRPr="000637A2">
        <w:rPr>
          <w:rFonts w:ascii="Sylfaen" w:hAnsi="Sylfaen" w:cs="Sylfaen"/>
          <w:sz w:val="20"/>
          <w:lang w:val="af-ZA"/>
        </w:rPr>
        <w:t xml:space="preserve"> 1-</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մասի</w:t>
      </w:r>
      <w:r w:rsidRPr="000637A2">
        <w:rPr>
          <w:rFonts w:ascii="Sylfaen" w:hAnsi="Sylfaen" w:cs="Sylfaen"/>
          <w:sz w:val="20"/>
          <w:lang w:val="af-ZA"/>
        </w:rPr>
        <w:t xml:space="preserve"> 8</w:t>
      </w:r>
      <w:r w:rsidRPr="000637A2">
        <w:rPr>
          <w:rFonts w:ascii="Sylfaen" w:hAnsi="Sylfaen" w:cs="Sylfaen"/>
          <w:sz w:val="20"/>
          <w:lang w:val="hy-AM"/>
        </w:rPr>
        <w:t>.23</w:t>
      </w:r>
      <w:r w:rsidRPr="000637A2">
        <w:rPr>
          <w:rFonts w:ascii="Sylfaen" w:hAnsi="Sylfaen" w:cs="Sylfaen"/>
          <w:sz w:val="20"/>
          <w:lang w:val="af-ZA"/>
        </w:rPr>
        <w:t xml:space="preserve"> </w:t>
      </w:r>
      <w:r w:rsidRPr="000637A2">
        <w:rPr>
          <w:rFonts w:ascii="Sylfaen" w:hAnsi="Sylfaen" w:cs="Sylfaen"/>
          <w:sz w:val="20"/>
          <w:lang w:val="ru-RU"/>
        </w:rPr>
        <w:t>կետով</w:t>
      </w:r>
      <w:r w:rsidRPr="000637A2">
        <w:rPr>
          <w:rFonts w:ascii="Sylfaen" w:hAnsi="Sylfaen" w:cs="Sylfaen"/>
          <w:sz w:val="20"/>
          <w:lang w:val="af-ZA"/>
        </w:rPr>
        <w:t xml:space="preserve"> </w:t>
      </w:r>
      <w:r w:rsidRPr="000637A2">
        <w:rPr>
          <w:rFonts w:ascii="Sylfaen" w:hAnsi="Sylfaen" w:cs="Sylfaen"/>
          <w:sz w:val="20"/>
          <w:lang w:val="ru-RU"/>
        </w:rPr>
        <w:t>սահմանված</w:t>
      </w:r>
      <w:r w:rsidRPr="000637A2">
        <w:rPr>
          <w:rFonts w:ascii="Sylfaen" w:hAnsi="Sylfaen" w:cs="Sylfaen"/>
          <w:sz w:val="20"/>
          <w:lang w:val="af-ZA"/>
        </w:rPr>
        <w:t xml:space="preserve"> </w:t>
      </w:r>
      <w:r w:rsidRPr="000637A2">
        <w:rPr>
          <w:rFonts w:ascii="Sylfaen" w:hAnsi="Sylfaen" w:cs="Sylfaen"/>
          <w:sz w:val="20"/>
          <w:lang w:val="ru-RU"/>
        </w:rPr>
        <w:t>անգործության</w:t>
      </w:r>
      <w:r w:rsidRPr="000637A2">
        <w:rPr>
          <w:rFonts w:ascii="Sylfaen" w:hAnsi="Sylfaen" w:cs="Sylfaen"/>
          <w:sz w:val="20"/>
          <w:lang w:val="af-ZA"/>
        </w:rPr>
        <w:t xml:space="preserve"> </w:t>
      </w:r>
      <w:r w:rsidRPr="000637A2">
        <w:rPr>
          <w:rFonts w:ascii="Sylfaen" w:hAnsi="Sylfaen" w:cs="Sylfaen"/>
          <w:sz w:val="20"/>
          <w:lang w:val="ru-RU"/>
        </w:rPr>
        <w:t>ժամկետը</w:t>
      </w:r>
      <w:r w:rsidRPr="000637A2">
        <w:rPr>
          <w:rFonts w:ascii="Sylfaen" w:hAnsi="Sylfaen" w:cs="Sylfaen"/>
          <w:sz w:val="20"/>
          <w:lang w:val="af-ZA"/>
        </w:rPr>
        <w:t xml:space="preserve"> </w:t>
      </w:r>
      <w:r w:rsidRPr="000637A2">
        <w:rPr>
          <w:rFonts w:ascii="Sylfaen" w:hAnsi="Sylfaen" w:cs="Sylfaen"/>
          <w:sz w:val="20"/>
          <w:lang w:val="ru-RU"/>
        </w:rPr>
        <w:t>լրանալու</w:t>
      </w:r>
      <w:r w:rsidRPr="000637A2">
        <w:rPr>
          <w:rFonts w:ascii="Sylfaen" w:hAnsi="Sylfaen" w:cs="Sylfaen"/>
          <w:sz w:val="20"/>
          <w:lang w:val="af-ZA"/>
        </w:rPr>
        <w:t xml:space="preserve"> </w:t>
      </w:r>
      <w:r w:rsidRPr="000637A2">
        <w:rPr>
          <w:rFonts w:ascii="Sylfaen" w:hAnsi="Sylfaen" w:cs="Sylfaen"/>
          <w:sz w:val="20"/>
          <w:lang w:val="ru-RU"/>
        </w:rPr>
        <w:t>օրվան</w:t>
      </w:r>
      <w:r w:rsidRPr="000637A2">
        <w:rPr>
          <w:rFonts w:ascii="Sylfaen" w:hAnsi="Sylfaen" w:cs="Sylfaen"/>
          <w:sz w:val="20"/>
          <w:lang w:val="af-ZA"/>
        </w:rPr>
        <w:t xml:space="preserve"> </w:t>
      </w:r>
      <w:r w:rsidRPr="000637A2">
        <w:rPr>
          <w:rFonts w:ascii="Sylfaen" w:hAnsi="Sylfaen" w:cs="Sylfaen"/>
          <w:sz w:val="20"/>
          <w:lang w:val="ru-RU"/>
        </w:rPr>
        <w:t>հաջորդող</w:t>
      </w:r>
      <w:r w:rsidRPr="000637A2">
        <w:rPr>
          <w:rFonts w:ascii="Sylfaen" w:hAnsi="Sylfaen" w:cs="Sylfaen"/>
          <w:sz w:val="20"/>
          <w:lang w:val="af-ZA"/>
        </w:rPr>
        <w:t xml:space="preserve"> </w:t>
      </w:r>
      <w:r w:rsidRPr="000637A2">
        <w:rPr>
          <w:rFonts w:ascii="Sylfaen" w:hAnsi="Sylfaen" w:cs="Sylfaen"/>
          <w:sz w:val="20"/>
          <w:lang w:val="hy-AM"/>
        </w:rPr>
        <w:t>չորրորդ</w:t>
      </w:r>
      <w:r w:rsidRPr="000637A2">
        <w:rPr>
          <w:rFonts w:ascii="Sylfaen" w:hAnsi="Sylfaen" w:cs="Sylfaen"/>
          <w:sz w:val="20"/>
          <w:lang w:val="af-ZA"/>
        </w:rPr>
        <w:t xml:space="preserve"> </w:t>
      </w:r>
      <w:r w:rsidRPr="000637A2">
        <w:rPr>
          <w:rFonts w:ascii="Sylfaen" w:hAnsi="Sylfaen" w:cs="Sylfaen"/>
          <w:sz w:val="20"/>
          <w:lang w:val="ru-RU"/>
        </w:rPr>
        <w:t>աշխատանքային</w:t>
      </w:r>
      <w:r w:rsidRPr="000637A2">
        <w:rPr>
          <w:rFonts w:ascii="Sylfaen" w:hAnsi="Sylfaen" w:cs="Sylfaen"/>
          <w:sz w:val="20"/>
          <w:lang w:val="af-ZA"/>
        </w:rPr>
        <w:t xml:space="preserve"> </w:t>
      </w:r>
      <w:r w:rsidRPr="000637A2">
        <w:rPr>
          <w:rFonts w:ascii="Sylfaen" w:hAnsi="Sylfaen" w:cs="Sylfaen"/>
          <w:sz w:val="20"/>
          <w:lang w:val="ru-RU"/>
        </w:rPr>
        <w:t>օրը</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9</w:t>
      </w:r>
      <w:r w:rsidRPr="000637A2">
        <w:rPr>
          <w:rFonts w:ascii="Sylfaen" w:hAnsi="Sylfaen" w:cs="Sylfaen"/>
          <w:sz w:val="20"/>
          <w:lang w:val="hy-AM"/>
        </w:rPr>
        <w:t>.3</w:t>
      </w:r>
      <w:r w:rsidRPr="000637A2">
        <w:rPr>
          <w:rFonts w:ascii="Sylfaen" w:hAnsi="Sylfaen" w:cs="Sylfaen"/>
          <w:sz w:val="20"/>
          <w:lang w:val="af-ZA"/>
        </w:rPr>
        <w:t xml:space="preserve"> </w:t>
      </w:r>
      <w:r w:rsidRPr="000637A2">
        <w:rPr>
          <w:rFonts w:ascii="Sylfaen" w:hAnsi="Sylfaen" w:cs="Sylfaen"/>
          <w:sz w:val="20"/>
          <w:lang w:val="ru-RU"/>
        </w:rPr>
        <w:t>Ընտրված</w:t>
      </w:r>
      <w:r w:rsidRPr="000637A2">
        <w:rPr>
          <w:rFonts w:ascii="Sylfaen" w:hAnsi="Sylfaen" w:cs="Sylfaen"/>
          <w:sz w:val="20"/>
          <w:lang w:val="af-ZA"/>
        </w:rPr>
        <w:t xml:space="preserve"> </w:t>
      </w:r>
      <w:r w:rsidRPr="000637A2">
        <w:rPr>
          <w:rFonts w:ascii="Sylfaen" w:hAnsi="Sylfaen" w:cs="Sylfaen"/>
          <w:sz w:val="20"/>
        </w:rPr>
        <w:t>մ</w:t>
      </w:r>
      <w:r w:rsidRPr="000637A2">
        <w:rPr>
          <w:rFonts w:ascii="Sylfaen" w:hAnsi="Sylfaen" w:cs="Sylfaen"/>
          <w:sz w:val="20"/>
          <w:lang w:val="ru-RU"/>
        </w:rPr>
        <w:t>ասնակցին</w:t>
      </w:r>
      <w:r w:rsidRPr="000637A2">
        <w:rPr>
          <w:rFonts w:ascii="Sylfaen" w:hAnsi="Sylfaen" w:cs="Sylfaen"/>
          <w:sz w:val="20"/>
          <w:lang w:val="af-ZA"/>
        </w:rPr>
        <w:t xml:space="preserve">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կնքելու</w:t>
      </w:r>
      <w:r w:rsidRPr="000637A2">
        <w:rPr>
          <w:rFonts w:ascii="Sylfaen" w:hAnsi="Sylfaen" w:cs="Sylfaen"/>
          <w:sz w:val="20"/>
          <w:lang w:val="af-ZA"/>
        </w:rPr>
        <w:t xml:space="preserve"> </w:t>
      </w:r>
      <w:r w:rsidRPr="000637A2">
        <w:rPr>
          <w:rFonts w:ascii="Sylfaen" w:hAnsi="Sylfaen" w:cs="Sylfaen"/>
          <w:sz w:val="20"/>
          <w:lang w:val="ru-RU"/>
        </w:rPr>
        <w:t>առաջարկը</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կնքվելիք</w:t>
      </w:r>
      <w:r w:rsidRPr="000637A2">
        <w:rPr>
          <w:rFonts w:ascii="Sylfaen" w:hAnsi="Sylfaen" w:cs="Sylfaen"/>
          <w:sz w:val="20"/>
          <w:lang w:val="af-ZA"/>
        </w:rPr>
        <w:t xml:space="preserve"> </w:t>
      </w:r>
      <w:r w:rsidRPr="000637A2">
        <w:rPr>
          <w:rFonts w:ascii="Sylfaen" w:hAnsi="Sylfaen" w:cs="Sylfaen"/>
          <w:sz w:val="20"/>
          <w:lang w:val="ru-RU"/>
        </w:rPr>
        <w:t>պայմանագրի</w:t>
      </w:r>
      <w:r w:rsidRPr="000637A2">
        <w:rPr>
          <w:rFonts w:ascii="Sylfaen" w:hAnsi="Sylfaen" w:cs="Sylfaen"/>
          <w:sz w:val="20"/>
          <w:lang w:val="af-ZA"/>
        </w:rPr>
        <w:t xml:space="preserve"> </w:t>
      </w:r>
      <w:r w:rsidRPr="000637A2">
        <w:rPr>
          <w:rFonts w:ascii="Sylfaen" w:hAnsi="Sylfaen" w:cs="Sylfaen"/>
          <w:sz w:val="20"/>
          <w:lang w:val="ru-RU"/>
        </w:rPr>
        <w:t>նախագիծը</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քարտուղարը</w:t>
      </w:r>
      <w:r w:rsidRPr="000637A2">
        <w:rPr>
          <w:rFonts w:ascii="Sylfaen" w:hAnsi="Sylfaen" w:cs="Sylfaen"/>
          <w:sz w:val="20"/>
          <w:lang w:val="af-ZA"/>
        </w:rPr>
        <w:t xml:space="preserve"> </w:t>
      </w:r>
      <w:r w:rsidRPr="000637A2">
        <w:rPr>
          <w:rFonts w:ascii="Sylfaen" w:hAnsi="Sylfaen" w:cs="Sylfaen"/>
          <w:sz w:val="20"/>
          <w:lang w:val="ru-RU"/>
        </w:rPr>
        <w:t>տրամադրում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եղանակով</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hy-AM"/>
        </w:rPr>
      </w:pPr>
      <w:r w:rsidRPr="000637A2">
        <w:rPr>
          <w:rFonts w:ascii="Sylfaen" w:hAnsi="Sylfaen" w:cs="Sylfaen"/>
          <w:sz w:val="20"/>
          <w:lang w:val="af-ZA"/>
        </w:rPr>
        <w:t>9</w:t>
      </w:r>
      <w:r w:rsidRPr="000637A2">
        <w:rPr>
          <w:rFonts w:ascii="Sylfaen" w:hAnsi="Sylfaen" w:cs="Sylfaen"/>
          <w:sz w:val="20"/>
          <w:lang w:val="hy-AM"/>
        </w:rPr>
        <w:t>.</w:t>
      </w:r>
      <w:r w:rsidRPr="000637A2">
        <w:rPr>
          <w:rFonts w:ascii="Sylfaen" w:hAnsi="Sylfaen" w:cs="Sylfaen"/>
          <w:sz w:val="20"/>
          <w:lang w:val="af-ZA"/>
        </w:rPr>
        <w:t xml:space="preserve">4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w:t>
      </w:r>
      <w:r w:rsidRPr="000637A2">
        <w:rPr>
          <w:rFonts w:ascii="Sylfaen" w:hAnsi="Sylfaen" w:cs="Sylfaen"/>
          <w:sz w:val="20"/>
          <w:lang w:val="hy-AM"/>
        </w:rPr>
        <w:t>պայմանագիր</w:t>
      </w:r>
      <w:r w:rsidRPr="000637A2">
        <w:rPr>
          <w:rFonts w:ascii="Sylfaen" w:hAnsi="Sylfaen" w:cs="Sylfaen"/>
          <w:sz w:val="20"/>
          <w:lang w:val="af-ZA"/>
        </w:rPr>
        <w:t xml:space="preserve"> </w:t>
      </w:r>
      <w:r w:rsidRPr="000637A2">
        <w:rPr>
          <w:rFonts w:ascii="Sylfaen" w:hAnsi="Sylfaen" w:cs="Sylfaen"/>
          <w:sz w:val="20"/>
          <w:lang w:val="hy-AM"/>
        </w:rPr>
        <w:t>կնքելու</w:t>
      </w:r>
      <w:r w:rsidRPr="000637A2">
        <w:rPr>
          <w:rFonts w:ascii="Sylfaen" w:hAnsi="Sylfaen" w:cs="Sylfaen"/>
          <w:sz w:val="20"/>
          <w:lang w:val="af-ZA"/>
        </w:rPr>
        <w:t xml:space="preserve"> </w:t>
      </w:r>
      <w:r w:rsidRPr="000637A2">
        <w:rPr>
          <w:rFonts w:ascii="Sylfaen" w:hAnsi="Sylfaen" w:cs="Sylfaen"/>
          <w:sz w:val="20"/>
          <w:lang w:val="hy-AM"/>
        </w:rPr>
        <w:t>մասին</w:t>
      </w:r>
      <w:r w:rsidRPr="000637A2">
        <w:rPr>
          <w:rFonts w:ascii="Sylfaen" w:hAnsi="Sylfaen" w:cs="Sylfaen"/>
          <w:sz w:val="20"/>
          <w:lang w:val="af-ZA"/>
        </w:rPr>
        <w:t xml:space="preserve"> </w:t>
      </w:r>
      <w:r w:rsidRPr="000637A2">
        <w:rPr>
          <w:rFonts w:ascii="Sylfaen" w:hAnsi="Sylfaen" w:cs="Sylfaen"/>
          <w:sz w:val="20"/>
          <w:lang w:val="hy-AM"/>
        </w:rPr>
        <w:t>ծանուցումը</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նախագիծն</w:t>
      </w:r>
      <w:r w:rsidRPr="000637A2">
        <w:rPr>
          <w:rFonts w:ascii="Sylfaen" w:hAnsi="Sylfaen" w:cs="Sylfaen"/>
          <w:sz w:val="20"/>
          <w:lang w:val="af-ZA"/>
        </w:rPr>
        <w:t xml:space="preserve"> </w:t>
      </w:r>
      <w:r w:rsidRPr="000637A2">
        <w:rPr>
          <w:rFonts w:ascii="Sylfaen" w:hAnsi="Sylfaen" w:cs="Sylfaen"/>
          <w:sz w:val="20"/>
          <w:lang w:val="hy-AM"/>
        </w:rPr>
        <w:t>ստանալուց</w:t>
      </w:r>
      <w:r w:rsidRPr="000637A2">
        <w:rPr>
          <w:rFonts w:ascii="Sylfaen" w:hAnsi="Sylfaen" w:cs="Sylfaen"/>
          <w:sz w:val="20"/>
          <w:lang w:val="af-ZA"/>
        </w:rPr>
        <w:t xml:space="preserve"> </w:t>
      </w:r>
      <w:r w:rsidRPr="000637A2">
        <w:rPr>
          <w:rFonts w:ascii="Sylfaen" w:hAnsi="Sylfaen" w:cs="Sylfaen"/>
          <w:sz w:val="20"/>
          <w:lang w:val="hy-AM"/>
        </w:rPr>
        <w:t xml:space="preserve">հետո </w:t>
      </w:r>
      <w:r w:rsidRPr="000637A2">
        <w:rPr>
          <w:rFonts w:ascii="Sylfaen" w:hAnsi="Sylfaen" w:cs="Sylfaen"/>
          <w:sz w:val="20"/>
          <w:lang w:val="af-ZA"/>
        </w:rPr>
        <w:t xml:space="preserve">` </w:t>
      </w:r>
      <w:r w:rsidRPr="000637A2">
        <w:rPr>
          <w:rFonts w:ascii="Sylfaen" w:hAnsi="Sylfaen" w:cs="Sylfaen"/>
          <w:sz w:val="20"/>
          <w:lang w:val="hy-AM"/>
        </w:rPr>
        <w:t>սույն հրավերի 10</w:t>
      </w:r>
      <w:r w:rsidRPr="000637A2">
        <w:rPr>
          <w:sz w:val="20"/>
          <w:lang w:val="hy-AM"/>
        </w:rPr>
        <w:t>․</w:t>
      </w:r>
      <w:r w:rsidRPr="000637A2">
        <w:rPr>
          <w:rFonts w:ascii="Sylfaen" w:hAnsi="Sylfaen" w:cs="Sylfaen"/>
          <w:sz w:val="20"/>
          <w:lang w:val="hy-AM"/>
        </w:rPr>
        <w:t xml:space="preserve">1 </w:t>
      </w:r>
      <w:r w:rsidRPr="000637A2">
        <w:rPr>
          <w:rFonts w:ascii="Sylfaen" w:hAnsi="Sylfaen" w:cs="GHEA Grapalat"/>
          <w:sz w:val="20"/>
          <w:lang w:val="hy-AM"/>
        </w:rPr>
        <w:t>կետով</w:t>
      </w:r>
      <w:r w:rsidRPr="000637A2">
        <w:rPr>
          <w:rFonts w:ascii="Sylfaen" w:hAnsi="Sylfaen" w:cs="Sylfaen"/>
          <w:sz w:val="20"/>
          <w:lang w:val="hy-AM"/>
        </w:rPr>
        <w:t xml:space="preserve"> նախատեսված ժամկետում, իսկ կնքվելիք պայմանագրի նախագծով</w:t>
      </w:r>
      <w:r w:rsidRPr="000637A2">
        <w:rPr>
          <w:rFonts w:ascii="Sylfaen" w:hAnsi="Sylfaen" w:cs="Courier New"/>
          <w:sz w:val="20"/>
          <w:lang w:val="hy-AM"/>
        </w:rPr>
        <w:t> </w:t>
      </w:r>
      <w:r w:rsidRPr="000637A2">
        <w:rPr>
          <w:rFonts w:ascii="Sylfaen" w:hAnsi="Sylfaen" w:cs="Sylfaen"/>
          <w:sz w:val="20"/>
          <w:lang w:val="hy-AM"/>
        </w:rPr>
        <w:t>կանխավճար նախատեսված լինելու դեպքում՝ 10 աշխատանքային օրվա ընթացքում չի</w:t>
      </w:r>
      <w:r w:rsidRPr="000637A2">
        <w:rPr>
          <w:rFonts w:ascii="Sylfaen" w:hAnsi="Sylfaen" w:cs="Sylfaen"/>
          <w:sz w:val="20"/>
          <w:lang w:val="af-ZA"/>
        </w:rPr>
        <w:t xml:space="preserve"> </w:t>
      </w:r>
      <w:r w:rsidRPr="000637A2">
        <w:rPr>
          <w:rFonts w:ascii="Sylfaen" w:hAnsi="Sylfaen" w:cs="Sylfaen"/>
          <w:sz w:val="20"/>
          <w:lang w:val="hy-AM"/>
        </w:rPr>
        <w:t>ստորագրում</w:t>
      </w:r>
      <w:r w:rsidRPr="000637A2">
        <w:rPr>
          <w:rFonts w:ascii="Sylfaen" w:hAnsi="Sylfaen" w:cs="Sylfaen"/>
          <w:sz w:val="20"/>
          <w:lang w:val="af-ZA"/>
        </w:rPr>
        <w:t xml:space="preserve"> </w:t>
      </w:r>
      <w:r w:rsidRPr="000637A2">
        <w:rPr>
          <w:rFonts w:ascii="Sylfaen" w:hAnsi="Sylfaen" w:cs="Sylfaen"/>
          <w:sz w:val="20"/>
          <w:lang w:val="hy-AM"/>
        </w:rPr>
        <w:t>պայմանագիրը</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պ</w:t>
      </w:r>
      <w:r w:rsidRPr="000637A2">
        <w:rPr>
          <w:rFonts w:ascii="Sylfaen" w:hAnsi="Sylfaen" w:cs="Sylfaen"/>
          <w:sz w:val="20"/>
          <w:lang w:val="hy-AM"/>
        </w:rPr>
        <w:t>ատվիրատուին</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որակավորման և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ապահովումները</w:t>
      </w:r>
      <w:r w:rsidRPr="000637A2">
        <w:rPr>
          <w:rFonts w:ascii="Sylfaen" w:hAnsi="Sylfaen" w:cs="Sylfaen"/>
          <w:sz w:val="20"/>
          <w:lang w:val="af-ZA"/>
        </w:rPr>
        <w:t>,</w:t>
      </w:r>
      <w:r w:rsidRPr="000637A2">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37A2">
        <w:rPr>
          <w:rFonts w:ascii="Sylfaen" w:hAnsi="Sylfaen" w:cs="Sylfaen"/>
          <w:i/>
          <w:sz w:val="20"/>
          <w:lang w:val="af-ZA"/>
        </w:rPr>
        <w:t xml:space="preserve"> </w:t>
      </w:r>
      <w:r w:rsidRPr="000637A2">
        <w:rPr>
          <w:rFonts w:ascii="Sylfaen" w:hAnsi="Sylfaen" w:cs="Sylfaen"/>
          <w:sz w:val="20"/>
          <w:lang w:val="hy-AM"/>
        </w:rPr>
        <w:t>ապա նա զրկվում է պայմանագիրը ստորագրելու իրավունքից։</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hy-AM"/>
        </w:rPr>
        <w:t>Ընդ</w:t>
      </w:r>
      <w:r w:rsidRPr="000637A2">
        <w:rPr>
          <w:rFonts w:ascii="Sylfaen" w:hAnsi="Sylfaen" w:cs="Sylfaen"/>
          <w:sz w:val="20"/>
          <w:lang w:val="af-ZA"/>
        </w:rPr>
        <w:t xml:space="preserve"> </w:t>
      </w:r>
      <w:r w:rsidRPr="000637A2">
        <w:rPr>
          <w:rFonts w:ascii="Sylfaen" w:hAnsi="Sylfaen" w:cs="Sylfaen"/>
          <w:sz w:val="20"/>
          <w:lang w:val="hy-AM"/>
        </w:rPr>
        <w:t>որում</w:t>
      </w:r>
      <w:r w:rsidRPr="000637A2">
        <w:rPr>
          <w:rFonts w:ascii="Sylfaen" w:hAnsi="Sylfaen" w:cs="Sylfaen"/>
          <w:sz w:val="20"/>
          <w:lang w:val="af-ZA"/>
        </w:rPr>
        <w:t xml:space="preserve"> </w:t>
      </w:r>
      <w:r w:rsidRPr="000637A2">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հաստատմանը</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աշխատանքային</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ուղեկցող</w:t>
      </w:r>
      <w:r w:rsidRPr="000637A2">
        <w:rPr>
          <w:rFonts w:ascii="Sylfaen" w:hAnsi="Sylfaen" w:cs="Sylfaen"/>
          <w:sz w:val="20"/>
          <w:lang w:val="af-ZA"/>
        </w:rPr>
        <w:t xml:space="preserve"> </w:t>
      </w:r>
      <w:r w:rsidRPr="000637A2">
        <w:rPr>
          <w:rFonts w:ascii="Sylfaen" w:hAnsi="Sylfaen" w:cs="Sylfaen"/>
          <w:sz w:val="20"/>
          <w:lang w:val="hy-AM"/>
        </w:rPr>
        <w:t>գրությամբ</w:t>
      </w:r>
      <w:r w:rsidRPr="000637A2">
        <w:rPr>
          <w:rFonts w:ascii="Sylfaen" w:hAnsi="Sylfaen" w:cs="Sylfaen"/>
          <w:sz w:val="20"/>
          <w:lang w:val="af-ZA"/>
        </w:rPr>
        <w:t xml:space="preserve"> </w:t>
      </w:r>
      <w:r w:rsidRPr="000637A2">
        <w:rPr>
          <w:rFonts w:ascii="Sylfaen" w:hAnsi="Sylfaen" w:cs="Sylfaen"/>
          <w:sz w:val="20"/>
          <w:lang w:val="hy-AM"/>
        </w:rPr>
        <w:t>տրամադրվում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մասնակցին:</w:t>
      </w:r>
    </w:p>
    <w:p w:rsidR="000637A2" w:rsidRPr="000637A2" w:rsidRDefault="000637A2" w:rsidP="000637A2">
      <w:pPr>
        <w:pStyle w:val="a3"/>
        <w:spacing w:line="240" w:lineRule="auto"/>
        <w:ind w:firstLine="567"/>
        <w:rPr>
          <w:rFonts w:ascii="Sylfaen" w:hAnsi="Sylfaen" w:cs="Sylfaen"/>
          <w:i w:val="0"/>
          <w:szCs w:val="24"/>
          <w:lang w:val="af-ZA"/>
        </w:rPr>
      </w:pPr>
      <w:r w:rsidRPr="000637A2">
        <w:rPr>
          <w:rFonts w:ascii="Sylfaen" w:hAnsi="Sylfaen" w:cs="Sylfaen"/>
          <w:i w:val="0"/>
          <w:szCs w:val="24"/>
          <w:lang w:val="af-ZA"/>
        </w:rPr>
        <w:t xml:space="preserve">9.5 </w:t>
      </w:r>
      <w:r w:rsidRPr="000637A2">
        <w:rPr>
          <w:rFonts w:ascii="Sylfaen" w:hAnsi="Sylfaen" w:cs="Sylfaen"/>
          <w:i w:val="0"/>
          <w:szCs w:val="24"/>
          <w:lang w:val="ru-RU"/>
        </w:rPr>
        <w:t>Մինչև</w:t>
      </w:r>
      <w:r w:rsidRPr="000637A2">
        <w:rPr>
          <w:rFonts w:ascii="Sylfaen" w:hAnsi="Sylfaen" w:cs="Sylfaen"/>
          <w:i w:val="0"/>
          <w:szCs w:val="24"/>
          <w:lang w:val="af-ZA"/>
        </w:rPr>
        <w:t xml:space="preserve"> </w:t>
      </w:r>
      <w:r w:rsidRPr="000637A2">
        <w:rPr>
          <w:rFonts w:ascii="Sylfaen" w:hAnsi="Sylfaen" w:cs="Sylfaen"/>
          <w:i w:val="0"/>
          <w:szCs w:val="24"/>
          <w:lang w:val="ru-RU"/>
        </w:rPr>
        <w:t>սույն</w:t>
      </w:r>
      <w:r w:rsidRPr="000637A2">
        <w:rPr>
          <w:rFonts w:ascii="Sylfaen" w:hAnsi="Sylfaen" w:cs="Sylfaen"/>
          <w:i w:val="0"/>
          <w:szCs w:val="24"/>
          <w:lang w:val="af-ZA"/>
        </w:rPr>
        <w:t xml:space="preserve"> </w:t>
      </w:r>
      <w:r w:rsidRPr="000637A2">
        <w:rPr>
          <w:rFonts w:ascii="Sylfaen" w:hAnsi="Sylfaen" w:cs="Sylfaen"/>
          <w:i w:val="0"/>
          <w:szCs w:val="24"/>
          <w:lang w:val="ru-RU"/>
        </w:rPr>
        <w:t>հրավերի</w:t>
      </w:r>
      <w:r w:rsidRPr="000637A2">
        <w:rPr>
          <w:rFonts w:ascii="Sylfaen" w:hAnsi="Sylfaen" w:cs="Sylfaen"/>
          <w:i w:val="0"/>
          <w:szCs w:val="24"/>
          <w:lang w:val="af-ZA"/>
        </w:rPr>
        <w:t xml:space="preserve"> 1-ին մասի 9</w:t>
      </w:r>
      <w:r w:rsidRPr="000637A2">
        <w:rPr>
          <w:rFonts w:ascii="Sylfaen" w:hAnsi="Sylfaen" w:cs="Sylfaen"/>
          <w:i w:val="0"/>
          <w:szCs w:val="24"/>
          <w:lang w:val="hy-AM"/>
        </w:rPr>
        <w:t>.</w:t>
      </w:r>
      <w:r w:rsidRPr="000637A2">
        <w:rPr>
          <w:rFonts w:ascii="Sylfaen" w:hAnsi="Sylfaen" w:cs="Sylfaen"/>
          <w:i w:val="0"/>
          <w:szCs w:val="24"/>
          <w:lang w:val="af-ZA"/>
        </w:rPr>
        <w:t xml:space="preserve">4 </w:t>
      </w:r>
      <w:r w:rsidRPr="000637A2">
        <w:rPr>
          <w:rFonts w:ascii="Sylfaen" w:hAnsi="Sylfaen" w:cs="Sylfaen"/>
          <w:i w:val="0"/>
          <w:szCs w:val="24"/>
          <w:lang w:val="ru-RU"/>
        </w:rPr>
        <w:t>կետով</w:t>
      </w:r>
      <w:r w:rsidRPr="000637A2">
        <w:rPr>
          <w:rFonts w:ascii="Sylfaen" w:hAnsi="Sylfaen" w:cs="Sylfaen"/>
          <w:i w:val="0"/>
          <w:szCs w:val="24"/>
          <w:lang w:val="af-ZA"/>
        </w:rPr>
        <w:t xml:space="preserve"> </w:t>
      </w:r>
      <w:r w:rsidRPr="000637A2">
        <w:rPr>
          <w:rFonts w:ascii="Sylfaen" w:hAnsi="Sylfaen" w:cs="Sylfaen"/>
          <w:i w:val="0"/>
          <w:szCs w:val="24"/>
          <w:lang w:val="ru-RU"/>
        </w:rPr>
        <w:t>նախատեսված</w:t>
      </w:r>
      <w:r w:rsidRPr="000637A2">
        <w:rPr>
          <w:rFonts w:ascii="Sylfaen" w:hAnsi="Sylfaen" w:cs="Sylfaen"/>
          <w:i w:val="0"/>
          <w:szCs w:val="24"/>
          <w:lang w:val="af-ZA"/>
        </w:rPr>
        <w:t xml:space="preserve"> </w:t>
      </w:r>
      <w:r w:rsidRPr="000637A2">
        <w:rPr>
          <w:rFonts w:ascii="Sylfaen" w:hAnsi="Sylfaen" w:cs="Sylfaen"/>
          <w:i w:val="0"/>
          <w:szCs w:val="24"/>
          <w:lang w:val="ru-RU"/>
        </w:rPr>
        <w:t>ժամկետի</w:t>
      </w:r>
      <w:r w:rsidRPr="000637A2">
        <w:rPr>
          <w:rFonts w:ascii="Sylfaen" w:hAnsi="Sylfaen" w:cs="Sylfaen"/>
          <w:i w:val="0"/>
          <w:szCs w:val="24"/>
          <w:lang w:val="af-ZA"/>
        </w:rPr>
        <w:t xml:space="preserve"> </w:t>
      </w:r>
      <w:r w:rsidRPr="000637A2">
        <w:rPr>
          <w:rFonts w:ascii="Sylfaen" w:hAnsi="Sylfaen" w:cs="Sylfaen"/>
          <w:i w:val="0"/>
          <w:szCs w:val="24"/>
          <w:lang w:val="ru-RU"/>
        </w:rPr>
        <w:t>ավարտը</w:t>
      </w:r>
      <w:r w:rsidRPr="000637A2">
        <w:rPr>
          <w:rFonts w:ascii="Sylfaen" w:hAnsi="Sylfaen" w:cs="Sylfaen"/>
          <w:i w:val="0"/>
          <w:szCs w:val="24"/>
          <w:lang w:val="af-ZA"/>
        </w:rPr>
        <w:t xml:space="preserve">, </w:t>
      </w:r>
      <w:r w:rsidRPr="000637A2">
        <w:rPr>
          <w:rFonts w:ascii="Sylfaen" w:hAnsi="Sylfaen" w:cs="Sylfaen"/>
          <w:i w:val="0"/>
          <w:szCs w:val="24"/>
          <w:lang w:val="ru-RU"/>
        </w:rPr>
        <w:t>կողմերի</w:t>
      </w:r>
      <w:r w:rsidRPr="000637A2">
        <w:rPr>
          <w:rFonts w:ascii="Sylfaen" w:hAnsi="Sylfaen" w:cs="Sylfaen"/>
          <w:i w:val="0"/>
          <w:szCs w:val="24"/>
          <w:lang w:val="af-ZA"/>
        </w:rPr>
        <w:t xml:space="preserve"> </w:t>
      </w:r>
      <w:r w:rsidRPr="000637A2">
        <w:rPr>
          <w:rFonts w:ascii="Sylfaen" w:hAnsi="Sylfaen" w:cs="Sylfaen"/>
          <w:i w:val="0"/>
          <w:szCs w:val="24"/>
          <w:lang w:val="ru-RU"/>
        </w:rPr>
        <w:t>համաձայնությամբ</w:t>
      </w:r>
      <w:r w:rsidRPr="000637A2">
        <w:rPr>
          <w:rFonts w:ascii="Sylfaen" w:hAnsi="Sylfaen" w:cs="Sylfaen"/>
          <w:i w:val="0"/>
          <w:szCs w:val="24"/>
          <w:lang w:val="af-ZA"/>
        </w:rPr>
        <w:t xml:space="preserve">, </w:t>
      </w:r>
      <w:r w:rsidRPr="000637A2">
        <w:rPr>
          <w:rFonts w:ascii="Sylfaen" w:hAnsi="Sylfaen" w:cs="Sylfaen"/>
          <w:i w:val="0"/>
          <w:szCs w:val="24"/>
          <w:lang w:val="ru-RU"/>
        </w:rPr>
        <w:t>կարող</w:t>
      </w:r>
      <w:r w:rsidRPr="000637A2">
        <w:rPr>
          <w:rFonts w:ascii="Sylfaen" w:hAnsi="Sylfaen" w:cs="Sylfaen"/>
          <w:i w:val="0"/>
          <w:szCs w:val="24"/>
          <w:lang w:val="af-ZA"/>
        </w:rPr>
        <w:t xml:space="preserve"> </w:t>
      </w:r>
      <w:r w:rsidRPr="000637A2">
        <w:rPr>
          <w:rFonts w:ascii="Sylfaen" w:hAnsi="Sylfaen" w:cs="Sylfaen"/>
          <w:i w:val="0"/>
          <w:szCs w:val="24"/>
          <w:lang w:val="ru-RU"/>
        </w:rPr>
        <w:t>են</w:t>
      </w:r>
      <w:r w:rsidRPr="000637A2">
        <w:rPr>
          <w:rFonts w:ascii="Sylfaen" w:hAnsi="Sylfaen" w:cs="Sylfaen"/>
          <w:i w:val="0"/>
          <w:szCs w:val="24"/>
          <w:lang w:val="af-ZA"/>
        </w:rPr>
        <w:t xml:space="preserve"> </w:t>
      </w:r>
      <w:r w:rsidRPr="000637A2">
        <w:rPr>
          <w:rFonts w:ascii="Sylfaen" w:hAnsi="Sylfaen" w:cs="Sylfaen"/>
          <w:i w:val="0"/>
          <w:szCs w:val="24"/>
          <w:lang w:val="ru-RU"/>
        </w:rPr>
        <w:t>պայմանագրի</w:t>
      </w:r>
      <w:r w:rsidRPr="000637A2">
        <w:rPr>
          <w:rFonts w:ascii="Sylfaen" w:hAnsi="Sylfaen" w:cs="Sylfaen"/>
          <w:i w:val="0"/>
          <w:szCs w:val="24"/>
          <w:lang w:val="af-ZA"/>
        </w:rPr>
        <w:t xml:space="preserve"> </w:t>
      </w:r>
      <w:r w:rsidRPr="000637A2">
        <w:rPr>
          <w:rFonts w:ascii="Sylfaen" w:hAnsi="Sylfaen" w:cs="Sylfaen"/>
          <w:i w:val="0"/>
          <w:szCs w:val="24"/>
          <w:lang w:val="ru-RU"/>
        </w:rPr>
        <w:t>նախագծում</w:t>
      </w:r>
      <w:r w:rsidRPr="000637A2">
        <w:rPr>
          <w:rFonts w:ascii="Sylfaen" w:hAnsi="Sylfaen" w:cs="Sylfaen"/>
          <w:i w:val="0"/>
          <w:szCs w:val="24"/>
          <w:lang w:val="af-ZA"/>
        </w:rPr>
        <w:t xml:space="preserve"> </w:t>
      </w:r>
      <w:r w:rsidRPr="000637A2">
        <w:rPr>
          <w:rFonts w:ascii="Sylfaen" w:hAnsi="Sylfaen" w:cs="Sylfaen"/>
          <w:i w:val="0"/>
          <w:szCs w:val="24"/>
          <w:lang w:val="ru-RU"/>
        </w:rPr>
        <w:t>կատարվել</w:t>
      </w:r>
      <w:r w:rsidRPr="000637A2">
        <w:rPr>
          <w:rFonts w:ascii="Sylfaen" w:hAnsi="Sylfaen" w:cs="Sylfaen"/>
          <w:i w:val="0"/>
          <w:szCs w:val="24"/>
          <w:lang w:val="af-ZA"/>
        </w:rPr>
        <w:t xml:space="preserve"> </w:t>
      </w:r>
      <w:r w:rsidRPr="000637A2">
        <w:rPr>
          <w:rFonts w:ascii="Sylfaen" w:hAnsi="Sylfaen" w:cs="Sylfaen"/>
          <w:i w:val="0"/>
          <w:szCs w:val="24"/>
          <w:lang w:val="ru-RU"/>
        </w:rPr>
        <w:t>փոփոխություններ</w:t>
      </w:r>
      <w:r w:rsidRPr="000637A2">
        <w:rPr>
          <w:rFonts w:ascii="Sylfaen" w:hAnsi="Sylfaen" w:cs="Sylfaen"/>
          <w:i w:val="0"/>
          <w:szCs w:val="24"/>
          <w:lang w:val="af-ZA"/>
        </w:rPr>
        <w:t xml:space="preserve">, </w:t>
      </w:r>
      <w:r w:rsidRPr="000637A2">
        <w:rPr>
          <w:rFonts w:ascii="Sylfaen" w:hAnsi="Sylfaen" w:cs="Sylfaen"/>
          <w:i w:val="0"/>
          <w:szCs w:val="24"/>
          <w:lang w:val="ru-RU"/>
        </w:rPr>
        <w:t>սակայն</w:t>
      </w:r>
      <w:r w:rsidRPr="000637A2">
        <w:rPr>
          <w:rFonts w:ascii="Sylfaen" w:hAnsi="Sylfaen" w:cs="Sylfaen"/>
          <w:i w:val="0"/>
          <w:szCs w:val="24"/>
          <w:lang w:val="af-ZA"/>
        </w:rPr>
        <w:t xml:space="preserve"> </w:t>
      </w:r>
      <w:r w:rsidRPr="000637A2">
        <w:rPr>
          <w:rFonts w:ascii="Sylfaen" w:hAnsi="Sylfaen" w:cs="Sylfaen"/>
          <w:i w:val="0"/>
          <w:szCs w:val="24"/>
          <w:lang w:val="ru-RU"/>
        </w:rPr>
        <w:t>դրանք</w:t>
      </w:r>
      <w:r w:rsidRPr="000637A2">
        <w:rPr>
          <w:rFonts w:ascii="Sylfaen" w:hAnsi="Sylfaen" w:cs="Sylfaen"/>
          <w:i w:val="0"/>
          <w:szCs w:val="24"/>
          <w:lang w:val="af-ZA"/>
        </w:rPr>
        <w:t xml:space="preserve"> </w:t>
      </w:r>
      <w:r w:rsidRPr="000637A2">
        <w:rPr>
          <w:rFonts w:ascii="Sylfaen" w:hAnsi="Sylfaen" w:cs="Sylfaen"/>
          <w:i w:val="0"/>
          <w:szCs w:val="24"/>
          <w:lang w:val="ru-RU"/>
        </w:rPr>
        <w:t>չեն</w:t>
      </w:r>
      <w:r w:rsidRPr="000637A2">
        <w:rPr>
          <w:rFonts w:ascii="Sylfaen" w:hAnsi="Sylfaen" w:cs="Sylfaen"/>
          <w:i w:val="0"/>
          <w:szCs w:val="24"/>
          <w:lang w:val="af-ZA"/>
        </w:rPr>
        <w:t xml:space="preserve"> </w:t>
      </w:r>
      <w:r w:rsidRPr="000637A2">
        <w:rPr>
          <w:rFonts w:ascii="Sylfaen" w:hAnsi="Sylfaen" w:cs="Sylfaen"/>
          <w:i w:val="0"/>
          <w:szCs w:val="24"/>
          <w:lang w:val="ru-RU"/>
        </w:rPr>
        <w:t>կարող</w:t>
      </w:r>
      <w:r w:rsidRPr="000637A2">
        <w:rPr>
          <w:rFonts w:ascii="Sylfaen" w:hAnsi="Sylfaen" w:cs="Sylfaen"/>
          <w:i w:val="0"/>
          <w:szCs w:val="24"/>
          <w:lang w:val="af-ZA"/>
        </w:rPr>
        <w:t xml:space="preserve"> </w:t>
      </w:r>
      <w:r w:rsidRPr="000637A2">
        <w:rPr>
          <w:rFonts w:ascii="Sylfaen" w:hAnsi="Sylfaen" w:cs="Sylfaen"/>
          <w:i w:val="0"/>
          <w:szCs w:val="24"/>
          <w:lang w:val="ru-RU"/>
        </w:rPr>
        <w:t>հանգեցնել</w:t>
      </w:r>
      <w:r w:rsidRPr="000637A2">
        <w:rPr>
          <w:rFonts w:ascii="Sylfaen" w:hAnsi="Sylfaen" w:cs="Sylfaen"/>
          <w:i w:val="0"/>
          <w:szCs w:val="24"/>
          <w:lang w:val="af-ZA"/>
        </w:rPr>
        <w:t xml:space="preserve"> </w:t>
      </w:r>
      <w:r w:rsidRPr="000637A2">
        <w:rPr>
          <w:rFonts w:ascii="Sylfaen" w:hAnsi="Sylfaen" w:cs="Sylfaen"/>
          <w:i w:val="0"/>
          <w:szCs w:val="24"/>
          <w:lang w:val="ru-RU"/>
        </w:rPr>
        <w:t>գնման</w:t>
      </w:r>
      <w:r w:rsidRPr="000637A2">
        <w:rPr>
          <w:rFonts w:ascii="Sylfaen" w:hAnsi="Sylfaen" w:cs="Sylfaen"/>
          <w:i w:val="0"/>
          <w:szCs w:val="24"/>
          <w:lang w:val="af-ZA"/>
        </w:rPr>
        <w:t xml:space="preserve"> </w:t>
      </w:r>
      <w:r w:rsidRPr="000637A2">
        <w:rPr>
          <w:rFonts w:ascii="Sylfaen" w:hAnsi="Sylfaen" w:cs="Sylfaen"/>
          <w:i w:val="0"/>
          <w:szCs w:val="24"/>
          <w:lang w:val="ru-RU"/>
        </w:rPr>
        <w:t>առարկայի</w:t>
      </w:r>
      <w:r w:rsidRPr="000637A2">
        <w:rPr>
          <w:rFonts w:ascii="Sylfaen" w:hAnsi="Sylfaen" w:cs="Sylfaen"/>
          <w:i w:val="0"/>
          <w:szCs w:val="24"/>
          <w:lang w:val="af-ZA"/>
        </w:rPr>
        <w:t xml:space="preserve"> </w:t>
      </w:r>
      <w:r w:rsidRPr="000637A2">
        <w:rPr>
          <w:rFonts w:ascii="Sylfaen" w:hAnsi="Sylfaen" w:cs="Sylfaen"/>
          <w:i w:val="0"/>
          <w:szCs w:val="24"/>
          <w:lang w:val="ru-RU"/>
        </w:rPr>
        <w:t>բնութագրերի</w:t>
      </w:r>
      <w:r w:rsidRPr="000637A2">
        <w:rPr>
          <w:rFonts w:ascii="Sylfaen" w:hAnsi="Sylfaen" w:cs="Sylfaen"/>
          <w:i w:val="0"/>
          <w:szCs w:val="24"/>
          <w:lang w:val="af-ZA"/>
        </w:rPr>
        <w:t xml:space="preserve"> </w:t>
      </w:r>
      <w:r w:rsidRPr="000637A2">
        <w:rPr>
          <w:rFonts w:ascii="Sylfaen" w:hAnsi="Sylfaen" w:cs="Sylfaen"/>
          <w:i w:val="0"/>
          <w:szCs w:val="24"/>
          <w:lang w:val="ru-RU"/>
        </w:rPr>
        <w:t>փոփոխմանը</w:t>
      </w:r>
      <w:r w:rsidRPr="000637A2">
        <w:rPr>
          <w:rFonts w:ascii="Sylfaen" w:hAnsi="Sylfaen" w:cs="Sylfaen"/>
          <w:i w:val="0"/>
          <w:szCs w:val="24"/>
          <w:lang w:val="af-ZA"/>
        </w:rPr>
        <w:t xml:space="preserve">, </w:t>
      </w:r>
      <w:r w:rsidRPr="000637A2">
        <w:rPr>
          <w:rFonts w:ascii="Sylfaen" w:hAnsi="Sylfaen" w:cs="Sylfaen"/>
          <w:i w:val="0"/>
          <w:szCs w:val="24"/>
          <w:lang w:val="hy-AM"/>
        </w:rPr>
        <w:t>կանխավճարի չափի կամ</w:t>
      </w:r>
      <w:r w:rsidRPr="000637A2" w:rsidDel="00D42D0A">
        <w:rPr>
          <w:rFonts w:ascii="Sylfaen" w:hAnsi="Sylfaen" w:cs="Sylfaen"/>
          <w:i w:val="0"/>
          <w:szCs w:val="24"/>
          <w:lang w:val="af-ZA"/>
        </w:rPr>
        <w:t xml:space="preserve"> </w:t>
      </w:r>
      <w:r w:rsidRPr="000637A2">
        <w:rPr>
          <w:rFonts w:ascii="Sylfaen" w:hAnsi="Sylfaen" w:cs="Sylfaen"/>
          <w:i w:val="0"/>
          <w:szCs w:val="24"/>
          <w:lang w:val="ru-RU"/>
        </w:rPr>
        <w:t>ընտրված</w:t>
      </w:r>
      <w:r w:rsidRPr="000637A2">
        <w:rPr>
          <w:rFonts w:ascii="Sylfaen" w:hAnsi="Sylfaen" w:cs="Sylfaen"/>
          <w:i w:val="0"/>
          <w:szCs w:val="24"/>
          <w:lang w:val="af-ZA"/>
        </w:rPr>
        <w:t xml:space="preserve"> </w:t>
      </w:r>
      <w:r w:rsidRPr="000637A2">
        <w:rPr>
          <w:rFonts w:ascii="Sylfaen" w:hAnsi="Sylfaen" w:cs="Sylfaen"/>
          <w:i w:val="0"/>
          <w:szCs w:val="24"/>
          <w:lang w:val="ru-RU"/>
        </w:rPr>
        <w:t>մասնակցի</w:t>
      </w:r>
      <w:r w:rsidRPr="000637A2">
        <w:rPr>
          <w:rFonts w:ascii="Sylfaen" w:hAnsi="Sylfaen" w:cs="Sylfaen"/>
          <w:i w:val="0"/>
          <w:szCs w:val="24"/>
          <w:lang w:val="af-ZA"/>
        </w:rPr>
        <w:t xml:space="preserve"> </w:t>
      </w:r>
      <w:r w:rsidRPr="000637A2">
        <w:rPr>
          <w:rFonts w:ascii="Sylfaen" w:hAnsi="Sylfaen" w:cs="Sylfaen"/>
          <w:i w:val="0"/>
          <w:szCs w:val="24"/>
          <w:lang w:val="ru-RU"/>
        </w:rPr>
        <w:t>առաջարկած</w:t>
      </w:r>
      <w:r w:rsidRPr="000637A2">
        <w:rPr>
          <w:rFonts w:ascii="Sylfaen" w:hAnsi="Sylfaen" w:cs="Sylfaen"/>
          <w:i w:val="0"/>
          <w:szCs w:val="24"/>
          <w:lang w:val="af-ZA"/>
        </w:rPr>
        <w:t xml:space="preserve"> </w:t>
      </w:r>
      <w:r w:rsidRPr="000637A2">
        <w:rPr>
          <w:rFonts w:ascii="Sylfaen" w:hAnsi="Sylfaen" w:cs="Sylfaen"/>
          <w:i w:val="0"/>
          <w:szCs w:val="24"/>
          <w:lang w:val="ru-RU"/>
        </w:rPr>
        <w:t>գնի</w:t>
      </w:r>
      <w:r w:rsidRPr="000637A2">
        <w:rPr>
          <w:rFonts w:ascii="Sylfaen" w:hAnsi="Sylfaen" w:cs="Sylfaen"/>
          <w:i w:val="0"/>
          <w:szCs w:val="24"/>
          <w:lang w:val="af-ZA"/>
        </w:rPr>
        <w:t xml:space="preserve"> </w:t>
      </w:r>
      <w:r w:rsidRPr="000637A2">
        <w:rPr>
          <w:rFonts w:ascii="Sylfaen" w:hAnsi="Sylfaen" w:cs="Sylfaen"/>
          <w:i w:val="0"/>
          <w:szCs w:val="24"/>
          <w:lang w:val="ru-RU"/>
        </w:rPr>
        <w:t>ավելացմանը։</w:t>
      </w:r>
      <w:r w:rsidRPr="000637A2">
        <w:rPr>
          <w:rFonts w:ascii="Sylfaen" w:hAnsi="Sylfaen"/>
          <w:spacing w:val="-8"/>
          <w:lang w:val="af-ZA"/>
        </w:rPr>
        <w:t xml:space="preserve"> </w:t>
      </w:r>
    </w:p>
    <w:p w:rsidR="000637A2" w:rsidRPr="000637A2" w:rsidRDefault="000637A2" w:rsidP="000637A2">
      <w:pPr>
        <w:jc w:val="center"/>
        <w:rPr>
          <w:rFonts w:ascii="Sylfaen" w:hAnsi="Sylfaen"/>
          <w:b/>
          <w:iCs/>
          <w:sz w:val="20"/>
          <w:lang w:val="af-ZA"/>
        </w:rPr>
      </w:pPr>
    </w:p>
    <w:p w:rsidR="000637A2" w:rsidRPr="000637A2" w:rsidRDefault="000637A2" w:rsidP="000637A2">
      <w:pPr>
        <w:jc w:val="center"/>
        <w:rPr>
          <w:rFonts w:ascii="Sylfaen" w:hAnsi="Sylfaen" w:cs="Arial"/>
          <w:b/>
          <w:iCs/>
          <w:sz w:val="20"/>
          <w:lang w:val="af-ZA"/>
        </w:rPr>
      </w:pPr>
      <w:r w:rsidRPr="000637A2">
        <w:rPr>
          <w:rFonts w:ascii="Sylfaen" w:hAnsi="Sylfaen"/>
          <w:b/>
          <w:iCs/>
          <w:sz w:val="20"/>
          <w:lang w:val="af-ZA"/>
        </w:rPr>
        <w:t xml:space="preserve">10. </w:t>
      </w:r>
      <w:r w:rsidRPr="000637A2">
        <w:rPr>
          <w:rFonts w:ascii="Sylfaen" w:hAnsi="Sylfaen" w:cs="Sylfaen"/>
          <w:b/>
          <w:iCs/>
          <w:sz w:val="20"/>
          <w:lang w:val="hy-AM"/>
        </w:rPr>
        <w:t>ՈՐԱԿԱՎՈՐՄԱՆ</w:t>
      </w:r>
      <w:r w:rsidRPr="000637A2">
        <w:rPr>
          <w:rFonts w:ascii="Sylfaen" w:hAnsi="Sylfaen" w:cs="Arial"/>
          <w:b/>
          <w:iCs/>
          <w:sz w:val="20"/>
          <w:lang w:val="af-ZA"/>
        </w:rPr>
        <w:t xml:space="preserve"> </w:t>
      </w:r>
      <w:r w:rsidRPr="000637A2">
        <w:rPr>
          <w:rFonts w:ascii="Sylfaen" w:hAnsi="Sylfaen" w:cs="Sylfaen"/>
          <w:b/>
          <w:iCs/>
          <w:sz w:val="20"/>
          <w:lang w:val="hy-AM"/>
        </w:rPr>
        <w:t>ԵՎ</w:t>
      </w:r>
      <w:r w:rsidRPr="000637A2">
        <w:rPr>
          <w:rFonts w:ascii="Sylfaen" w:hAnsi="Sylfaen" w:cs="Sylfaen"/>
          <w:b/>
          <w:iCs/>
          <w:sz w:val="20"/>
          <w:lang w:val="af-ZA"/>
        </w:rPr>
        <w:t xml:space="preserve"> ՊԱՅՄԱՆԱԳՐԻ</w:t>
      </w:r>
      <w:r w:rsidRPr="000637A2">
        <w:rPr>
          <w:rFonts w:ascii="Sylfaen" w:hAnsi="Sylfaen" w:cs="Sylfaen"/>
          <w:b/>
          <w:iCs/>
          <w:sz w:val="20"/>
          <w:lang w:val="hy-AM"/>
        </w:rPr>
        <w:t xml:space="preserve"> </w:t>
      </w:r>
      <w:r w:rsidRPr="000637A2">
        <w:rPr>
          <w:rFonts w:ascii="Sylfaen" w:hAnsi="Sylfaen" w:cs="Sylfaen"/>
          <w:b/>
          <w:iCs/>
          <w:sz w:val="20"/>
          <w:lang w:val="af-ZA"/>
        </w:rPr>
        <w:t>ԱՊԱՀՈՎՈՒՄ</w:t>
      </w:r>
      <w:r w:rsidRPr="000637A2">
        <w:rPr>
          <w:rFonts w:ascii="Sylfaen" w:hAnsi="Sylfaen" w:cs="Sylfaen"/>
          <w:b/>
          <w:iCs/>
          <w:sz w:val="20"/>
          <w:lang w:val="hy-AM"/>
        </w:rPr>
        <w:t>ՆԵՐ</w:t>
      </w:r>
      <w:r w:rsidRPr="000637A2">
        <w:rPr>
          <w:rFonts w:ascii="Sylfaen" w:hAnsi="Sylfaen" w:cs="Sylfaen"/>
          <w:b/>
          <w:iCs/>
          <w:sz w:val="20"/>
          <w:lang w:val="af-ZA"/>
        </w:rPr>
        <w:t>Ը</w:t>
      </w:r>
      <w:r w:rsidRPr="000637A2">
        <w:rPr>
          <w:rFonts w:ascii="Sylfaen" w:hAnsi="Sylfaen" w:cs="Arial"/>
          <w:b/>
          <w:iCs/>
          <w:sz w:val="20"/>
          <w:lang w:val="af-ZA"/>
        </w:rPr>
        <w:t xml:space="preserve"> </w:t>
      </w:r>
    </w:p>
    <w:p w:rsidR="000637A2" w:rsidRPr="000637A2" w:rsidRDefault="000637A2" w:rsidP="000637A2">
      <w:pPr>
        <w:jc w:val="center"/>
        <w:rPr>
          <w:rFonts w:ascii="Sylfaen" w:hAnsi="Sylfaen"/>
          <w:b/>
          <w:iCs/>
          <w:sz w:val="20"/>
          <w:lang w:val="af-ZA"/>
        </w:rPr>
      </w:pPr>
    </w:p>
    <w:p w:rsidR="000637A2" w:rsidRPr="000637A2" w:rsidRDefault="000637A2" w:rsidP="000637A2">
      <w:pPr>
        <w:ind w:firstLine="567"/>
        <w:jc w:val="both"/>
        <w:rPr>
          <w:rFonts w:ascii="Sylfaen" w:hAnsi="Sylfaen" w:cs="Sylfaen"/>
          <w:sz w:val="20"/>
          <w:vertAlign w:val="superscript"/>
          <w:lang w:val="hy-AM"/>
        </w:rPr>
      </w:pPr>
      <w:r w:rsidRPr="000637A2">
        <w:rPr>
          <w:rFonts w:ascii="Sylfaen" w:hAnsi="Sylfaen"/>
          <w:iCs/>
          <w:sz w:val="20"/>
          <w:lang w:val="af-ZA"/>
        </w:rPr>
        <w:t>10.</w:t>
      </w:r>
      <w:r w:rsidRPr="000637A2">
        <w:rPr>
          <w:rFonts w:ascii="Sylfaen" w:hAnsi="Sylfaen" w:cs="Sylfaen"/>
          <w:sz w:val="20"/>
          <w:lang w:val="af-ZA"/>
        </w:rPr>
        <w:t xml:space="preserve">1 </w:t>
      </w:r>
      <w:r w:rsidRPr="000637A2">
        <w:rPr>
          <w:rFonts w:ascii="Sylfaen" w:hAnsi="Sylfaen" w:cs="Sylfaen"/>
          <w:sz w:val="20"/>
          <w:lang w:val="hy-AM"/>
        </w:rPr>
        <w:t>Որակավորման</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պ</w:t>
      </w:r>
      <w:r w:rsidRPr="000637A2">
        <w:rPr>
          <w:rFonts w:ascii="Sylfaen" w:hAnsi="Sylfaen" w:cs="Sylfaen"/>
          <w:sz w:val="20"/>
          <w:lang w:val="ru-RU"/>
        </w:rPr>
        <w:t>այմանագրի</w:t>
      </w:r>
      <w:r w:rsidRPr="000637A2">
        <w:rPr>
          <w:rFonts w:ascii="Sylfaen" w:hAnsi="Sylfaen" w:cs="Sylfaen"/>
          <w:sz w:val="20"/>
          <w:lang w:val="hy-AM"/>
        </w:rPr>
        <w:t xml:space="preserve"> </w:t>
      </w:r>
      <w:r w:rsidRPr="000637A2">
        <w:rPr>
          <w:rFonts w:ascii="Sylfaen" w:hAnsi="Sylfaen" w:cs="Sylfaen"/>
          <w:sz w:val="20"/>
          <w:lang w:val="ru-RU"/>
        </w:rPr>
        <w:t>ապահովում</w:t>
      </w:r>
      <w:r w:rsidRPr="000637A2">
        <w:rPr>
          <w:rFonts w:ascii="Sylfaen" w:hAnsi="Sylfaen" w:cs="Sylfaen"/>
          <w:sz w:val="20"/>
          <w:lang w:val="hy-AM"/>
        </w:rPr>
        <w:t>ները</w:t>
      </w:r>
      <w:r w:rsidRPr="000637A2">
        <w:rPr>
          <w:rFonts w:ascii="Sylfaen" w:hAnsi="Sylfaen" w:cs="Sylfaen"/>
          <w:sz w:val="20"/>
          <w:lang w:val="af-ZA"/>
        </w:rPr>
        <w:t xml:space="preserve"> </w:t>
      </w:r>
      <w:r w:rsidRPr="000637A2">
        <w:rPr>
          <w:rFonts w:ascii="Sylfaen" w:hAnsi="Sylfaen" w:cs="Sylfaen"/>
          <w:sz w:val="20"/>
          <w:lang w:val="ru-RU"/>
        </w:rPr>
        <w:t>ներկայացնելու</w:t>
      </w:r>
      <w:r w:rsidRPr="000637A2">
        <w:rPr>
          <w:rFonts w:ascii="Sylfaen" w:hAnsi="Sylfaen" w:cs="Sylfaen"/>
          <w:sz w:val="20"/>
          <w:lang w:val="af-ZA"/>
        </w:rPr>
        <w:t xml:space="preserve"> </w:t>
      </w:r>
      <w:r w:rsidRPr="000637A2">
        <w:rPr>
          <w:rFonts w:ascii="Sylfaen" w:hAnsi="Sylfaen" w:cs="Sylfaen"/>
          <w:sz w:val="20"/>
          <w:lang w:val="ru-RU"/>
        </w:rPr>
        <w:t>պահանջի</w:t>
      </w:r>
      <w:r w:rsidRPr="000637A2">
        <w:rPr>
          <w:rFonts w:ascii="Sylfaen" w:hAnsi="Sylfaen" w:cs="Sylfaen"/>
          <w:sz w:val="20"/>
          <w:lang w:val="af-ZA"/>
        </w:rPr>
        <w:t xml:space="preserve"> </w:t>
      </w:r>
      <w:r w:rsidRPr="000637A2">
        <w:rPr>
          <w:rFonts w:ascii="Sylfaen" w:hAnsi="Sylfaen" w:cs="Sylfaen"/>
          <w:sz w:val="20"/>
          <w:lang w:val="ru-RU"/>
        </w:rPr>
        <w:t>հիման</w:t>
      </w:r>
      <w:r w:rsidRPr="000637A2">
        <w:rPr>
          <w:rFonts w:ascii="Sylfaen" w:hAnsi="Sylfaen" w:cs="Sylfaen"/>
          <w:sz w:val="20"/>
          <w:lang w:val="af-ZA"/>
        </w:rPr>
        <w:t xml:space="preserve"> </w:t>
      </w:r>
      <w:r w:rsidRPr="000637A2">
        <w:rPr>
          <w:rFonts w:ascii="Sylfaen" w:hAnsi="Sylfaen" w:cs="Sylfaen"/>
          <w:sz w:val="20"/>
          <w:lang w:val="ru-RU"/>
        </w:rPr>
        <w:t>վրա</w:t>
      </w:r>
      <w:r w:rsidRPr="000637A2">
        <w:rPr>
          <w:rFonts w:ascii="Sylfaen" w:hAnsi="Sylfaen" w:cs="Sylfaen"/>
          <w:sz w:val="20"/>
          <w:lang w:val="af-ZA"/>
        </w:rPr>
        <w:t xml:space="preserve">, </w:t>
      </w:r>
      <w:r w:rsidRPr="000637A2">
        <w:rPr>
          <w:rFonts w:ascii="Sylfaen" w:hAnsi="Sylfaen" w:cs="Sylfaen"/>
          <w:sz w:val="20"/>
          <w:lang w:val="ru-RU"/>
        </w:rPr>
        <w:t>այն</w:t>
      </w:r>
      <w:r w:rsidRPr="000637A2">
        <w:rPr>
          <w:rFonts w:ascii="Sylfaen" w:hAnsi="Sylfaen" w:cs="Sylfaen"/>
          <w:sz w:val="20"/>
          <w:lang w:val="af-ZA"/>
        </w:rPr>
        <w:t xml:space="preserve"> </w:t>
      </w:r>
      <w:r w:rsidRPr="000637A2">
        <w:rPr>
          <w:rFonts w:ascii="Sylfaen" w:hAnsi="Sylfaen" w:cs="Sylfaen"/>
          <w:sz w:val="20"/>
          <w:lang w:val="ru-RU"/>
        </w:rPr>
        <w:t>ստանալու</w:t>
      </w:r>
      <w:r w:rsidRPr="000637A2">
        <w:rPr>
          <w:rFonts w:ascii="Sylfaen" w:hAnsi="Sylfaen" w:cs="Sylfaen"/>
          <w:sz w:val="20"/>
          <w:lang w:val="af-ZA"/>
        </w:rPr>
        <w:t xml:space="preserve"> </w:t>
      </w:r>
      <w:r w:rsidRPr="000637A2">
        <w:rPr>
          <w:rFonts w:ascii="Sylfaen" w:hAnsi="Sylfaen" w:cs="Sylfaen"/>
          <w:sz w:val="20"/>
          <w:lang w:val="ru-RU"/>
        </w:rPr>
        <w:t>օրվանից</w:t>
      </w:r>
      <w:r w:rsidRPr="000637A2">
        <w:rPr>
          <w:rFonts w:ascii="Sylfaen" w:hAnsi="Sylfaen" w:cs="Sylfaen"/>
          <w:sz w:val="20"/>
          <w:lang w:val="hy-AM"/>
        </w:rPr>
        <w:t xml:space="preserve"> հետո</w:t>
      </w:r>
      <w:r w:rsidRPr="000637A2">
        <w:rPr>
          <w:rFonts w:ascii="Sylfaen" w:hAnsi="Sylfaen" w:cs="Sylfaen"/>
          <w:sz w:val="20"/>
          <w:lang w:val="af-ZA"/>
        </w:rPr>
        <w:t xml:space="preserve"> </w:t>
      </w:r>
      <w:r w:rsidRPr="000637A2">
        <w:rPr>
          <w:rFonts w:ascii="Sylfaen" w:hAnsi="Sylfaen" w:cs="Sylfaen"/>
          <w:sz w:val="20"/>
          <w:lang w:val="hy-AM"/>
        </w:rPr>
        <w:t xml:space="preserve">5 </w:t>
      </w:r>
      <w:r w:rsidRPr="000637A2">
        <w:rPr>
          <w:rFonts w:ascii="Sylfaen" w:hAnsi="Sylfaen" w:cs="Sylfaen"/>
          <w:sz w:val="20"/>
          <w:lang w:val="af-ZA"/>
        </w:rPr>
        <w:t xml:space="preserve">աշխատանքային </w:t>
      </w:r>
      <w:r w:rsidRPr="000637A2">
        <w:rPr>
          <w:rFonts w:ascii="Sylfaen" w:hAnsi="Sylfaen" w:cs="Sylfaen"/>
          <w:sz w:val="20"/>
          <w:lang w:val="ru-RU"/>
        </w:rPr>
        <w:t>օրվա</w:t>
      </w:r>
      <w:r w:rsidRPr="000637A2">
        <w:rPr>
          <w:rFonts w:ascii="Sylfaen" w:hAnsi="Sylfaen" w:cs="Sylfaen"/>
          <w:sz w:val="20"/>
          <w:lang w:val="af-ZA"/>
        </w:rPr>
        <w:t xml:space="preserve"> </w:t>
      </w:r>
      <w:r w:rsidRPr="000637A2">
        <w:rPr>
          <w:rFonts w:ascii="Sylfaen" w:hAnsi="Sylfaen" w:cs="Sylfaen"/>
          <w:sz w:val="20"/>
          <w:lang w:val="ru-RU"/>
        </w:rPr>
        <w:t>ընթացքում</w:t>
      </w:r>
      <w:r w:rsidRPr="000637A2">
        <w:rPr>
          <w:rFonts w:ascii="Sylfaen" w:hAnsi="Sylfaen" w:cs="Sylfaen"/>
          <w:sz w:val="20"/>
          <w:lang w:val="af-ZA"/>
        </w:rPr>
        <w:t xml:space="preserve">, </w:t>
      </w:r>
      <w:r w:rsidRPr="000637A2">
        <w:rPr>
          <w:rFonts w:ascii="Sylfaen" w:hAnsi="Sylfaen" w:cs="Sylfaen"/>
          <w:sz w:val="20"/>
          <w:lang w:val="ru-RU"/>
        </w:rPr>
        <w:t>ընտրված</w:t>
      </w:r>
      <w:r w:rsidRPr="000637A2">
        <w:rPr>
          <w:rFonts w:ascii="Sylfaen" w:hAnsi="Sylfaen" w:cs="Sylfaen"/>
          <w:sz w:val="20"/>
          <w:lang w:val="af-ZA"/>
        </w:rPr>
        <w:t xml:space="preserve"> </w:t>
      </w:r>
      <w:r w:rsidRPr="000637A2">
        <w:rPr>
          <w:rFonts w:ascii="Sylfaen" w:hAnsi="Sylfaen" w:cs="Sylfaen"/>
          <w:sz w:val="20"/>
          <w:lang w:val="ru-RU"/>
        </w:rPr>
        <w:t>մասնակիցը</w:t>
      </w:r>
      <w:r w:rsidRPr="000637A2">
        <w:rPr>
          <w:rFonts w:ascii="Sylfaen" w:hAnsi="Sylfaen" w:cs="Sylfaen"/>
          <w:sz w:val="20"/>
          <w:lang w:val="af-ZA"/>
        </w:rPr>
        <w:t xml:space="preserve"> </w:t>
      </w:r>
      <w:r w:rsidRPr="000637A2">
        <w:rPr>
          <w:rFonts w:ascii="Sylfaen" w:hAnsi="Sylfaen" w:cs="Sylfaen"/>
          <w:sz w:val="20"/>
          <w:lang w:val="ru-RU"/>
        </w:rPr>
        <w:t>պարտավոր</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ներկայացնել</w:t>
      </w:r>
      <w:r w:rsidRPr="000637A2">
        <w:rPr>
          <w:rFonts w:ascii="Sylfaen" w:hAnsi="Sylfaen" w:cs="Sylfaen"/>
          <w:sz w:val="20"/>
          <w:lang w:val="af-ZA"/>
        </w:rPr>
        <w:t xml:space="preserve"> </w:t>
      </w:r>
      <w:r w:rsidRPr="000637A2">
        <w:rPr>
          <w:rFonts w:ascii="Sylfaen" w:hAnsi="Sylfaen" w:cs="Sylfaen"/>
          <w:sz w:val="20"/>
          <w:lang w:val="hy-AM"/>
        </w:rPr>
        <w:lastRenderedPageBreak/>
        <w:t>որակավորման</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ru-RU"/>
        </w:rPr>
        <w:t>պայմանագրի</w:t>
      </w:r>
      <w:r w:rsidRPr="000637A2">
        <w:rPr>
          <w:rFonts w:ascii="Sylfaen" w:hAnsi="Sylfaen" w:cs="Sylfaen"/>
          <w:sz w:val="20"/>
          <w:lang w:val="hy-AM"/>
        </w:rPr>
        <w:t xml:space="preserve"> </w:t>
      </w:r>
      <w:r w:rsidRPr="000637A2">
        <w:rPr>
          <w:rFonts w:ascii="Sylfaen" w:hAnsi="Sylfaen" w:cs="Sylfaen"/>
          <w:sz w:val="20"/>
          <w:lang w:val="ru-RU"/>
        </w:rPr>
        <w:t>ապահովում</w:t>
      </w:r>
      <w:r w:rsidRPr="000637A2">
        <w:rPr>
          <w:rFonts w:ascii="Sylfaen" w:hAnsi="Sylfaen" w:cs="Sylfaen"/>
          <w:sz w:val="20"/>
          <w:lang w:val="hy-AM"/>
        </w:rPr>
        <w:t>ներ</w:t>
      </w:r>
      <w:r w:rsidRPr="000637A2">
        <w:rPr>
          <w:rFonts w:ascii="Sylfaen" w:hAnsi="Sylfaen" w:cs="Sylfaen"/>
          <w:sz w:val="20"/>
          <w:lang w:val="ru-RU"/>
        </w:rPr>
        <w:t>։</w:t>
      </w:r>
      <w:r w:rsidRPr="000637A2">
        <w:rPr>
          <w:rFonts w:ascii="Sylfaen" w:hAnsi="Sylfaen" w:cs="Sylfaen"/>
          <w:sz w:val="20"/>
          <w:lang w:val="af-ZA"/>
        </w:rPr>
        <w:t xml:space="preserve"> </w:t>
      </w:r>
      <w:r w:rsidRPr="000637A2">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37A2">
        <w:rPr>
          <w:rFonts w:ascii="Sylfaen" w:hAnsi="Sylfaen" w:cs="Sylfaen"/>
          <w:sz w:val="20"/>
          <w:lang w:val="af-ZA"/>
        </w:rPr>
        <w:t xml:space="preserve"> </w:t>
      </w:r>
      <w:r w:rsidRPr="000637A2">
        <w:rPr>
          <w:rFonts w:ascii="Sylfaen" w:hAnsi="Sylfaen" w:cs="Sylfaen"/>
          <w:sz w:val="20"/>
          <w:lang w:val="hy-AM"/>
        </w:rPr>
        <w:t>մասնակցի</w:t>
      </w:r>
      <w:r w:rsidRPr="000637A2">
        <w:rPr>
          <w:rFonts w:ascii="Sylfaen" w:hAnsi="Sylfaen" w:cs="Sylfaen"/>
          <w:sz w:val="20"/>
          <w:lang w:val="af-ZA"/>
        </w:rPr>
        <w:t xml:space="preserve"> </w:t>
      </w:r>
      <w:r w:rsidRPr="000637A2">
        <w:rPr>
          <w:rFonts w:ascii="Sylfaen" w:hAnsi="Sylfaen" w:cs="Sylfaen"/>
          <w:sz w:val="20"/>
          <w:lang w:val="hy-AM"/>
        </w:rPr>
        <w:t>հետ</w:t>
      </w:r>
      <w:r w:rsidRPr="000637A2">
        <w:rPr>
          <w:rFonts w:ascii="Sylfaen" w:hAnsi="Sylfaen" w:cs="Sylfaen"/>
          <w:sz w:val="20"/>
          <w:lang w:val="af-ZA"/>
        </w:rPr>
        <w:t xml:space="preserve"> </w:t>
      </w:r>
      <w:r w:rsidRPr="000637A2">
        <w:rPr>
          <w:rFonts w:ascii="Sylfaen" w:hAnsi="Sylfaen" w:cs="Sylfaen"/>
          <w:sz w:val="20"/>
          <w:lang w:val="hy-AM"/>
        </w:rPr>
        <w:t>պայմանագիր</w:t>
      </w:r>
      <w:r w:rsidRPr="000637A2">
        <w:rPr>
          <w:rFonts w:ascii="Sylfaen" w:hAnsi="Sylfaen" w:cs="Sylfaen"/>
          <w:sz w:val="20"/>
          <w:lang w:val="af-ZA"/>
        </w:rPr>
        <w:t xml:space="preserve"> </w:t>
      </w:r>
      <w:r w:rsidRPr="000637A2">
        <w:rPr>
          <w:rFonts w:ascii="Sylfaen" w:hAnsi="Sylfaen" w:cs="Sylfaen"/>
          <w:sz w:val="20"/>
          <w:lang w:val="hy-AM"/>
        </w:rPr>
        <w:t>կնքվում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վերջինս</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որակավորման և</w:t>
      </w:r>
      <w:r w:rsidRPr="000637A2">
        <w:rPr>
          <w:rFonts w:ascii="Sylfaen" w:hAnsi="Sylfaen" w:cs="Sylfaen"/>
          <w:sz w:val="20"/>
          <w:lang w:val="af-ZA"/>
        </w:rPr>
        <w:t xml:space="preserve"> </w:t>
      </w:r>
      <w:r w:rsidRPr="000637A2">
        <w:rPr>
          <w:rFonts w:ascii="Sylfaen" w:hAnsi="Sylfaen" w:cs="Sylfaen"/>
          <w:sz w:val="20"/>
          <w:lang w:val="hy-AM"/>
        </w:rPr>
        <w:t xml:space="preserve">պայմանագրի </w:t>
      </w:r>
      <w:r w:rsidRPr="000637A2">
        <w:rPr>
          <w:rFonts w:ascii="Sylfaen" w:hAnsi="Sylfaen" w:cs="Sylfaen"/>
          <w:sz w:val="20"/>
          <w:lang w:val="af-ZA"/>
        </w:rPr>
        <w:t>(</w:t>
      </w:r>
      <w:r w:rsidRPr="000637A2">
        <w:rPr>
          <w:rFonts w:ascii="Sylfaen" w:hAnsi="Sylfaen" w:cs="Sylfaen"/>
          <w:sz w:val="20"/>
          <w:lang w:val="hy-AM"/>
        </w:rPr>
        <w:t>կանխավճարի</w:t>
      </w:r>
      <w:r w:rsidRPr="000637A2">
        <w:rPr>
          <w:rFonts w:ascii="Sylfaen" w:hAnsi="Sylfaen" w:cs="Sylfaen"/>
          <w:sz w:val="20"/>
          <w:lang w:val="af-ZA"/>
        </w:rPr>
        <w:t xml:space="preserve">) </w:t>
      </w:r>
      <w:r w:rsidRPr="000637A2">
        <w:rPr>
          <w:rFonts w:ascii="Sylfaen" w:hAnsi="Sylfaen" w:cs="Sylfaen"/>
          <w:sz w:val="20"/>
          <w:lang w:val="hy-AM"/>
        </w:rPr>
        <w:t xml:space="preserve"> ապահովումները:</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hy-AM"/>
        </w:rPr>
        <w:t>10.2</w:t>
      </w:r>
      <w:r w:rsidRPr="000637A2">
        <w:rPr>
          <w:rFonts w:ascii="Sylfaen" w:hAnsi="Sylfaen" w:cs="Sylfaen"/>
          <w:sz w:val="20"/>
          <w:lang w:val="af-ZA"/>
        </w:rPr>
        <w:t xml:space="preserve"> </w:t>
      </w:r>
      <w:r w:rsidRPr="00A82DD2">
        <w:rPr>
          <w:rFonts w:ascii="Sylfaen" w:hAnsi="Sylfaen" w:cs="Sylfaen"/>
          <w:b/>
          <w:sz w:val="20"/>
          <w:lang w:val="hy-AM"/>
        </w:rPr>
        <w:t>Որակավորման</w:t>
      </w:r>
      <w:r w:rsidRPr="00A82DD2">
        <w:rPr>
          <w:rFonts w:ascii="Sylfaen" w:hAnsi="Sylfaen" w:cs="Sylfaen"/>
          <w:b/>
          <w:sz w:val="20"/>
          <w:lang w:val="af-ZA"/>
        </w:rPr>
        <w:t xml:space="preserve"> </w:t>
      </w:r>
      <w:r w:rsidRPr="00A82DD2">
        <w:rPr>
          <w:rFonts w:ascii="Sylfaen" w:hAnsi="Sylfaen" w:cs="Sylfaen"/>
          <w:b/>
          <w:sz w:val="20"/>
          <w:lang w:val="hy-AM"/>
        </w:rPr>
        <w:t>ապահովման</w:t>
      </w:r>
      <w:r w:rsidRPr="00A82DD2">
        <w:rPr>
          <w:rFonts w:ascii="Sylfaen" w:hAnsi="Sylfaen" w:cs="Sylfaen"/>
          <w:b/>
          <w:sz w:val="20"/>
          <w:lang w:val="af-ZA"/>
        </w:rPr>
        <w:t xml:space="preserve"> </w:t>
      </w:r>
      <w:r w:rsidRPr="00A82DD2">
        <w:rPr>
          <w:rFonts w:ascii="Sylfaen" w:hAnsi="Sylfaen" w:cs="Sylfaen"/>
          <w:b/>
          <w:sz w:val="20"/>
          <w:lang w:val="hy-AM"/>
        </w:rPr>
        <w:t>չափը</w:t>
      </w:r>
      <w:r w:rsidRPr="00A82DD2">
        <w:rPr>
          <w:rFonts w:ascii="Sylfaen" w:hAnsi="Sylfaen" w:cs="Sylfaen"/>
          <w:b/>
          <w:sz w:val="20"/>
          <w:lang w:val="af-ZA"/>
        </w:rPr>
        <w:t xml:space="preserve"> </w:t>
      </w:r>
      <w:r w:rsidRPr="00A82DD2">
        <w:rPr>
          <w:rFonts w:ascii="Sylfaen" w:hAnsi="Sylfaen" w:cs="Sylfaen"/>
          <w:b/>
          <w:sz w:val="20"/>
          <w:lang w:val="hy-AM"/>
        </w:rPr>
        <w:t>հավասար</w:t>
      </w:r>
      <w:r w:rsidRPr="00A82DD2">
        <w:rPr>
          <w:rFonts w:ascii="Sylfaen" w:hAnsi="Sylfaen" w:cs="Sylfaen"/>
          <w:b/>
          <w:sz w:val="20"/>
          <w:lang w:val="af-ZA"/>
        </w:rPr>
        <w:t xml:space="preserve"> </w:t>
      </w:r>
      <w:r w:rsidRPr="00A82DD2">
        <w:rPr>
          <w:rFonts w:ascii="Sylfaen" w:hAnsi="Sylfaen" w:cs="Sylfaen"/>
          <w:b/>
          <w:sz w:val="20"/>
          <w:lang w:val="hy-AM"/>
        </w:rPr>
        <w:t>է</w:t>
      </w:r>
      <w:r w:rsidRPr="00A82DD2">
        <w:rPr>
          <w:rFonts w:ascii="Sylfaen" w:hAnsi="Sylfaen" w:cs="Sylfaen"/>
          <w:b/>
          <w:sz w:val="20"/>
          <w:lang w:val="af-ZA"/>
        </w:rPr>
        <w:t xml:space="preserve"> </w:t>
      </w:r>
      <w:r w:rsidRPr="00A82DD2">
        <w:rPr>
          <w:rFonts w:ascii="Sylfaen" w:hAnsi="Sylfaen" w:cs="Sylfaen"/>
          <w:b/>
          <w:sz w:val="20"/>
          <w:lang w:val="hy-AM"/>
        </w:rPr>
        <w:t>սույն ընթացակարգի շրջանակում գնվելիք ծառայությունների գնման գնի</w:t>
      </w:r>
      <w:r w:rsidRPr="00A82DD2" w:rsidDel="00BE198C">
        <w:rPr>
          <w:rFonts w:ascii="Sylfaen" w:hAnsi="Sylfaen" w:cs="Sylfaen"/>
          <w:b/>
          <w:sz w:val="20"/>
          <w:lang w:val="af-ZA"/>
        </w:rPr>
        <w:t xml:space="preserve"> </w:t>
      </w:r>
      <w:r w:rsidRPr="00A82DD2">
        <w:rPr>
          <w:rFonts w:ascii="Sylfaen" w:hAnsi="Sylfaen" w:cs="Sylfaen"/>
          <w:b/>
          <w:sz w:val="20"/>
          <w:lang w:val="hy-AM"/>
        </w:rPr>
        <w:t>տասնհինգ տոկոսին</w:t>
      </w:r>
      <w:r w:rsidRPr="00A82DD2">
        <w:rPr>
          <w:rFonts w:ascii="Sylfaen" w:hAnsi="Sylfaen" w:cs="Sylfaen"/>
          <w:b/>
          <w:sz w:val="20"/>
          <w:lang w:val="af-ZA"/>
        </w:rPr>
        <w:t xml:space="preserve">: </w:t>
      </w:r>
      <w:r w:rsidRPr="00A82DD2">
        <w:rPr>
          <w:rFonts w:ascii="Sylfaen" w:hAnsi="Sylfaen" w:cs="Sylfaen"/>
          <w:b/>
          <w:sz w:val="20"/>
          <w:lang w:val="hy-AM"/>
        </w:rPr>
        <w:t>Որակավորման</w:t>
      </w:r>
      <w:r w:rsidRPr="00A82DD2">
        <w:rPr>
          <w:rFonts w:ascii="Sylfaen" w:hAnsi="Sylfaen" w:cs="Sylfaen"/>
          <w:b/>
          <w:sz w:val="20"/>
          <w:lang w:val="af-ZA"/>
        </w:rPr>
        <w:t xml:space="preserve"> </w:t>
      </w:r>
      <w:r w:rsidRPr="00A82DD2">
        <w:rPr>
          <w:rFonts w:ascii="Sylfaen" w:hAnsi="Sylfaen" w:cs="Sylfaen"/>
          <w:b/>
          <w:sz w:val="20"/>
          <w:lang w:val="hy-AM"/>
        </w:rPr>
        <w:t>ապահովումը</w:t>
      </w:r>
      <w:r w:rsidRPr="00A82DD2">
        <w:rPr>
          <w:rFonts w:ascii="Sylfaen" w:hAnsi="Sylfaen" w:cs="Sylfaen"/>
          <w:b/>
          <w:sz w:val="20"/>
          <w:lang w:val="af-ZA"/>
        </w:rPr>
        <w:t xml:space="preserve"> </w:t>
      </w:r>
      <w:r w:rsidRPr="00A82DD2">
        <w:rPr>
          <w:rFonts w:ascii="Sylfaen" w:hAnsi="Sylfaen" w:cs="Sylfaen"/>
          <w:b/>
          <w:sz w:val="20"/>
          <w:lang w:val="hy-AM"/>
        </w:rPr>
        <w:t>ներկայացվում</w:t>
      </w:r>
      <w:r w:rsidRPr="00A82DD2">
        <w:rPr>
          <w:rFonts w:ascii="Sylfaen" w:hAnsi="Sylfaen" w:cs="Sylfaen"/>
          <w:b/>
          <w:sz w:val="20"/>
          <w:lang w:val="af-ZA"/>
        </w:rPr>
        <w:t xml:space="preserve"> </w:t>
      </w:r>
      <w:r w:rsidRPr="00A82DD2">
        <w:rPr>
          <w:rFonts w:ascii="Sylfaen" w:hAnsi="Sylfaen" w:cs="Sylfaen"/>
          <w:b/>
          <w:sz w:val="20"/>
          <w:lang w:val="hy-AM"/>
        </w:rPr>
        <w:t>է</w:t>
      </w:r>
      <w:r w:rsidRPr="00A82DD2">
        <w:rPr>
          <w:rFonts w:ascii="Sylfaen" w:hAnsi="Sylfaen" w:cs="Sylfaen"/>
          <w:b/>
          <w:sz w:val="20"/>
          <w:lang w:val="af-ZA"/>
        </w:rPr>
        <w:t xml:space="preserve">  </w:t>
      </w:r>
      <w:r w:rsidRPr="00A82DD2">
        <w:rPr>
          <w:rFonts w:ascii="Sylfaen" w:hAnsi="Sylfaen" w:cs="Sylfaen"/>
          <w:b/>
          <w:sz w:val="20"/>
          <w:lang w:val="hy-AM"/>
        </w:rPr>
        <w:t>տուժանքի</w:t>
      </w:r>
      <w:r w:rsidRPr="00A82DD2">
        <w:rPr>
          <w:rFonts w:ascii="Sylfaen" w:hAnsi="Sylfaen" w:cs="Sylfaen"/>
          <w:b/>
          <w:sz w:val="20"/>
          <w:lang w:val="af-ZA"/>
        </w:rPr>
        <w:t xml:space="preserve">  </w:t>
      </w:r>
      <w:r w:rsidR="00F937E0" w:rsidRPr="00F937E0">
        <w:rPr>
          <w:rFonts w:ascii="Sylfaen" w:hAnsi="Sylfaen" w:cs="Sylfaen"/>
          <w:b/>
          <w:sz w:val="20"/>
          <w:lang w:val="hy-AM"/>
        </w:rPr>
        <w:t>(</w:t>
      </w:r>
      <w:r w:rsidR="00F937E0">
        <w:rPr>
          <w:rFonts w:ascii="Sylfaen" w:hAnsi="Sylfaen" w:cs="Sylfaen"/>
          <w:b/>
          <w:sz w:val="20"/>
          <w:lang w:val="hy-AM"/>
        </w:rPr>
        <w:t>հավելված 4․1</w:t>
      </w:r>
      <w:r w:rsidR="00F937E0" w:rsidRPr="00F937E0">
        <w:rPr>
          <w:rFonts w:ascii="Sylfaen" w:hAnsi="Sylfaen" w:cs="Sylfaen"/>
          <w:b/>
          <w:sz w:val="20"/>
          <w:lang w:val="hy-AM"/>
        </w:rPr>
        <w:t>)</w:t>
      </w:r>
      <w:r w:rsidR="00740793">
        <w:rPr>
          <w:rFonts w:ascii="Sylfaen" w:hAnsi="Sylfaen" w:cs="Sylfaen"/>
          <w:b/>
          <w:sz w:val="20"/>
          <w:lang w:val="hy-AM"/>
        </w:rPr>
        <w:t xml:space="preserve"> </w:t>
      </w:r>
      <w:r w:rsidRPr="00A82DD2">
        <w:rPr>
          <w:rFonts w:ascii="Sylfaen" w:hAnsi="Sylfaen" w:cs="Sylfaen"/>
          <w:b/>
          <w:sz w:val="20"/>
          <w:lang w:val="hy-AM"/>
        </w:rPr>
        <w:t>կամ</w:t>
      </w:r>
      <w:r w:rsidRPr="00A82DD2">
        <w:rPr>
          <w:rFonts w:ascii="Sylfaen" w:hAnsi="Sylfaen" w:cs="Sylfaen"/>
          <w:b/>
          <w:sz w:val="20"/>
          <w:lang w:val="af-ZA"/>
        </w:rPr>
        <w:t xml:space="preserve"> </w:t>
      </w:r>
      <w:r w:rsidRPr="00A82DD2">
        <w:rPr>
          <w:rFonts w:ascii="Sylfaen" w:hAnsi="Sylfaen" w:cs="Sylfaen"/>
          <w:b/>
          <w:sz w:val="20"/>
          <w:lang w:val="hy-AM"/>
        </w:rPr>
        <w:t>կանխիկ</w:t>
      </w:r>
      <w:r w:rsidRPr="00A82DD2">
        <w:rPr>
          <w:rFonts w:ascii="Sylfaen" w:hAnsi="Sylfaen" w:cs="Sylfaen"/>
          <w:b/>
          <w:sz w:val="20"/>
          <w:lang w:val="af-ZA"/>
        </w:rPr>
        <w:t xml:space="preserve"> </w:t>
      </w:r>
      <w:r w:rsidRPr="00A82DD2">
        <w:rPr>
          <w:rFonts w:ascii="Sylfaen" w:hAnsi="Sylfaen" w:cs="Sylfaen"/>
          <w:b/>
          <w:sz w:val="20"/>
          <w:lang w:val="hy-AM"/>
        </w:rPr>
        <w:t>փողի</w:t>
      </w:r>
      <w:r w:rsidR="00A82DD2">
        <w:rPr>
          <w:rFonts w:ascii="Sylfaen" w:hAnsi="Sylfaen" w:cs="Sylfaen"/>
          <w:sz w:val="20"/>
          <w:lang w:val="af-ZA"/>
        </w:rPr>
        <w:t xml:space="preserve"> ձևով</w:t>
      </w:r>
      <w:r w:rsidRPr="000637A2">
        <w:rPr>
          <w:rFonts w:ascii="Sylfaen" w:hAnsi="Sylfaen" w:cs="Sylfaen"/>
          <w:sz w:val="20"/>
          <w:lang w:val="af-ZA"/>
        </w:rPr>
        <w:t>:</w:t>
      </w:r>
      <w:r w:rsidR="00F937E0">
        <w:rPr>
          <w:rFonts w:ascii="Sylfaen" w:hAnsi="Sylfaen" w:cs="Sylfaen"/>
          <w:sz w:val="20"/>
          <w:lang w:val="hy-AM"/>
        </w:rPr>
        <w:t xml:space="preserve"> </w:t>
      </w:r>
      <w:r w:rsidRPr="000637A2">
        <w:rPr>
          <w:rFonts w:ascii="Sylfaen" w:hAnsi="Sylfaen" w:cs="Sylfaen"/>
          <w:sz w:val="20"/>
          <w:lang w:val="af-ZA"/>
        </w:rPr>
        <w:t>Ընդ որում ապահովումը</w:t>
      </w:r>
      <w:r w:rsidRPr="000637A2">
        <w:rPr>
          <w:rFonts w:ascii="Sylfaen" w:hAnsi="Sylfaen"/>
          <w:color w:val="000000"/>
          <w:shd w:val="clear" w:color="auto" w:fill="FFFFFF"/>
          <w:lang w:val="af-ZA"/>
        </w:rPr>
        <w:t xml:space="preserve"> </w:t>
      </w:r>
      <w:r w:rsidRPr="000637A2">
        <w:rPr>
          <w:rFonts w:ascii="Sylfaen" w:hAnsi="Sylfaen" w:cs="Sylfaen"/>
          <w:sz w:val="20"/>
          <w:lang w:val="hy-AM"/>
        </w:rPr>
        <w:t>պետք</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վավեր</w:t>
      </w:r>
      <w:r w:rsidRPr="000637A2">
        <w:rPr>
          <w:rFonts w:ascii="Sylfaen" w:hAnsi="Sylfaen" w:cs="Sylfaen"/>
          <w:sz w:val="20"/>
          <w:lang w:val="af-ZA"/>
        </w:rPr>
        <w:t xml:space="preserve"> </w:t>
      </w:r>
      <w:r w:rsidRPr="000637A2">
        <w:rPr>
          <w:rFonts w:ascii="Sylfaen" w:hAnsi="Sylfaen" w:cs="Sylfaen"/>
          <w:sz w:val="20"/>
          <w:lang w:val="hy-AM"/>
        </w:rPr>
        <w:t>լինի</w:t>
      </w:r>
      <w:r w:rsidRPr="000637A2">
        <w:rPr>
          <w:rFonts w:ascii="Sylfaen" w:hAnsi="Sylfaen" w:cs="Sylfaen"/>
          <w:sz w:val="20"/>
          <w:lang w:val="af-ZA"/>
        </w:rPr>
        <w:t xml:space="preserve"> </w:t>
      </w:r>
      <w:r w:rsidRPr="000637A2">
        <w:rPr>
          <w:rFonts w:ascii="Sylfaen" w:hAnsi="Sylfaen" w:cs="Sylfaen"/>
          <w:sz w:val="20"/>
          <w:lang w:val="hy-AM"/>
        </w:rPr>
        <w:t>առնվազն</w:t>
      </w:r>
      <w:r w:rsidRPr="000637A2">
        <w:rPr>
          <w:rFonts w:ascii="Sylfaen" w:hAnsi="Sylfaen" w:cs="Sylfaen"/>
          <w:sz w:val="20"/>
          <w:lang w:val="af-ZA"/>
        </w:rPr>
        <w:t xml:space="preserve"> </w:t>
      </w:r>
      <w:r w:rsidRPr="000637A2">
        <w:rPr>
          <w:rFonts w:ascii="Sylfaen" w:hAnsi="Sylfaen" w:cs="Sylfaen"/>
          <w:sz w:val="20"/>
          <w:lang w:val="hy-AM"/>
        </w:rPr>
        <w:t>մինչև</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կատարման</w:t>
      </w:r>
      <w:r w:rsidRPr="000637A2">
        <w:rPr>
          <w:rFonts w:ascii="Sylfaen" w:hAnsi="Sylfaen" w:cs="Sylfaen"/>
          <w:sz w:val="20"/>
          <w:lang w:val="af-ZA"/>
        </w:rPr>
        <w:t xml:space="preserve"> </w:t>
      </w:r>
      <w:r w:rsidRPr="000637A2">
        <w:rPr>
          <w:rFonts w:ascii="Sylfaen" w:hAnsi="Sylfaen" w:cs="Sylfaen"/>
          <w:sz w:val="20"/>
          <w:lang w:val="hy-AM"/>
        </w:rPr>
        <w:t>արդյունքը</w:t>
      </w:r>
      <w:r w:rsidRPr="000637A2">
        <w:rPr>
          <w:rFonts w:ascii="Sylfaen" w:hAnsi="Sylfaen" w:cs="Sylfaen"/>
          <w:sz w:val="20"/>
          <w:lang w:val="af-ZA"/>
        </w:rPr>
        <w:t xml:space="preserve"> </w:t>
      </w:r>
      <w:r w:rsidRPr="000637A2">
        <w:rPr>
          <w:rFonts w:ascii="Sylfaen" w:hAnsi="Sylfaen" w:cs="Sylfaen"/>
          <w:sz w:val="20"/>
          <w:lang w:val="hy-AM"/>
        </w:rPr>
        <w:t>պատվիրատուից</w:t>
      </w:r>
      <w:r w:rsidRPr="000637A2">
        <w:rPr>
          <w:rFonts w:ascii="Sylfaen" w:hAnsi="Sylfaen" w:cs="Sylfaen"/>
          <w:sz w:val="20"/>
          <w:lang w:val="af-ZA"/>
        </w:rPr>
        <w:t xml:space="preserve"> </w:t>
      </w:r>
      <w:r w:rsidRPr="000637A2">
        <w:rPr>
          <w:rFonts w:ascii="Sylfaen" w:hAnsi="Sylfaen" w:cs="Sylfaen"/>
          <w:sz w:val="20"/>
          <w:lang w:val="hy-AM"/>
        </w:rPr>
        <w:t>կողմից</w:t>
      </w:r>
      <w:r w:rsidRPr="000637A2">
        <w:rPr>
          <w:rFonts w:ascii="Sylfaen" w:hAnsi="Sylfaen" w:cs="Sylfaen"/>
          <w:sz w:val="20"/>
          <w:lang w:val="af-ZA"/>
        </w:rPr>
        <w:t xml:space="preserve"> </w:t>
      </w:r>
      <w:r w:rsidRPr="000637A2">
        <w:rPr>
          <w:rFonts w:ascii="Sylfaen" w:hAnsi="Sylfaen" w:cs="Sylfaen"/>
          <w:sz w:val="20"/>
          <w:lang w:val="hy-AM"/>
        </w:rPr>
        <w:t>ամբողջական</w:t>
      </w:r>
      <w:r w:rsidRPr="000637A2">
        <w:rPr>
          <w:rFonts w:ascii="Sylfaen" w:hAnsi="Sylfaen" w:cs="Sylfaen"/>
          <w:sz w:val="20"/>
          <w:lang w:val="af-ZA"/>
        </w:rPr>
        <w:t xml:space="preserve"> </w:t>
      </w:r>
      <w:r w:rsidRPr="000637A2">
        <w:rPr>
          <w:rFonts w:ascii="Sylfaen" w:hAnsi="Sylfaen" w:cs="Sylfaen"/>
          <w:sz w:val="20"/>
          <w:lang w:val="hy-AM"/>
        </w:rPr>
        <w:t>ընդունվելու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հաջորդող </w:t>
      </w:r>
      <w:r w:rsidRPr="000637A2">
        <w:rPr>
          <w:rFonts w:ascii="Sylfaen" w:hAnsi="Sylfaen" w:cs="Sylfaen"/>
          <w:sz w:val="20"/>
          <w:lang w:val="hy-AM"/>
        </w:rPr>
        <w:t>20</w:t>
      </w:r>
      <w:r w:rsidRPr="000637A2">
        <w:rPr>
          <w:rFonts w:ascii="Sylfaen" w:hAnsi="Sylfaen" w:cs="Sylfaen"/>
          <w:sz w:val="20"/>
          <w:lang w:val="af-ZA"/>
        </w:rPr>
        <w:t>-րդ աշխատանքային օրը ներառյալ</w:t>
      </w:r>
      <w:r w:rsidRPr="000637A2">
        <w:rPr>
          <w:rFonts w:ascii="Sylfaen" w:hAnsi="Sylfaen" w:cs="Sylfaen"/>
          <w:sz w:val="20"/>
          <w:lang w:val="hy-AM"/>
        </w:rPr>
        <w:t>:</w:t>
      </w:r>
    </w:p>
    <w:p w:rsidR="000637A2" w:rsidRPr="00660CAA" w:rsidRDefault="000637A2" w:rsidP="000637A2">
      <w:pPr>
        <w:ind w:firstLine="567"/>
        <w:jc w:val="both"/>
        <w:rPr>
          <w:rFonts w:ascii="Sylfaen" w:hAnsi="Sylfaen" w:cs="Arial"/>
          <w:b/>
          <w:sz w:val="20"/>
          <w:lang w:val="hy-AM"/>
        </w:rPr>
      </w:pPr>
      <w:r w:rsidRPr="000637A2">
        <w:rPr>
          <w:rFonts w:ascii="Sylfaen" w:hAnsi="Sylfaen" w:cs="Sylfaen"/>
          <w:sz w:val="20"/>
          <w:lang w:val="af-ZA"/>
        </w:rPr>
        <w:t>Եթե գնման ընթացակարգը կազմակերպված է չափաբաժիններով և մասնակիցը</w:t>
      </w:r>
      <w:r w:rsidRPr="000637A2">
        <w:rPr>
          <w:rFonts w:ascii="Sylfaen" w:hAnsi="Sylfaen"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37A2">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37A2">
        <w:rPr>
          <w:rFonts w:ascii="Sylfaen" w:hAnsi="Sylfaen" w:cs="Arial"/>
          <w:sz w:val="20"/>
          <w:lang w:val="hy-AM"/>
        </w:rPr>
        <w:t xml:space="preserve"> </w:t>
      </w:r>
      <w:r w:rsidRPr="00660CAA">
        <w:rPr>
          <w:rFonts w:ascii="Sylfaen" w:hAnsi="Sylfaen"/>
          <w:b/>
          <w:sz w:val="20"/>
          <w:szCs w:val="20"/>
          <w:lang w:val="hy-AM"/>
        </w:rPr>
        <w:t>Կանխիկ</w:t>
      </w:r>
      <w:r w:rsidRPr="00660CAA">
        <w:rPr>
          <w:rFonts w:ascii="Sylfaen" w:hAnsi="Sylfaen"/>
          <w:b/>
          <w:sz w:val="20"/>
          <w:szCs w:val="20"/>
          <w:lang w:val="af-ZA"/>
        </w:rPr>
        <w:t xml:space="preserve"> </w:t>
      </w:r>
      <w:r w:rsidRPr="00660CAA">
        <w:rPr>
          <w:rFonts w:ascii="Sylfaen" w:hAnsi="Sylfaen"/>
          <w:b/>
          <w:sz w:val="20"/>
          <w:szCs w:val="20"/>
          <w:lang w:val="hy-AM"/>
        </w:rPr>
        <w:t>փողի</w:t>
      </w:r>
      <w:r w:rsidRPr="00660CAA">
        <w:rPr>
          <w:rFonts w:ascii="Sylfaen" w:hAnsi="Sylfaen"/>
          <w:b/>
          <w:sz w:val="20"/>
          <w:szCs w:val="20"/>
          <w:lang w:val="af-ZA"/>
        </w:rPr>
        <w:t xml:space="preserve"> </w:t>
      </w:r>
      <w:r w:rsidRPr="00660CAA">
        <w:rPr>
          <w:rFonts w:ascii="Sylfaen" w:hAnsi="Sylfaen"/>
          <w:b/>
          <w:sz w:val="20"/>
          <w:szCs w:val="20"/>
          <w:lang w:val="hy-AM"/>
        </w:rPr>
        <w:t>ձևով</w:t>
      </w:r>
      <w:r w:rsidRPr="00660CAA">
        <w:rPr>
          <w:rFonts w:ascii="Sylfaen" w:hAnsi="Sylfaen"/>
          <w:b/>
          <w:sz w:val="20"/>
          <w:szCs w:val="20"/>
          <w:lang w:val="af-ZA"/>
        </w:rPr>
        <w:t xml:space="preserve"> </w:t>
      </w:r>
      <w:r w:rsidRPr="00660CAA">
        <w:rPr>
          <w:rFonts w:ascii="Sylfaen" w:hAnsi="Sylfaen"/>
          <w:b/>
          <w:sz w:val="20"/>
          <w:szCs w:val="20"/>
          <w:lang w:val="hy-AM"/>
        </w:rPr>
        <w:t>ներկայացված</w:t>
      </w:r>
      <w:r w:rsidRPr="00660CAA">
        <w:rPr>
          <w:rFonts w:ascii="Sylfaen" w:hAnsi="Sylfaen"/>
          <w:b/>
          <w:sz w:val="20"/>
          <w:szCs w:val="20"/>
          <w:lang w:val="af-ZA"/>
        </w:rPr>
        <w:t xml:space="preserve"> </w:t>
      </w:r>
      <w:r w:rsidRPr="00660CAA">
        <w:rPr>
          <w:rFonts w:ascii="Sylfaen" w:hAnsi="Sylfaen" w:cs="Arial"/>
          <w:b/>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Arial"/>
          <w:sz w:val="20"/>
          <w:lang w:val="hy-AM"/>
        </w:rPr>
      </w:pPr>
      <w:r w:rsidRPr="000637A2">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Arial"/>
          <w:sz w:val="20"/>
          <w:lang w:val="hy-AM"/>
        </w:rPr>
      </w:pPr>
      <w:r w:rsidRPr="000637A2">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Arial"/>
          <w:sz w:val="20"/>
          <w:lang w:val="hy-AM"/>
        </w:rPr>
      </w:pPr>
    </w:p>
    <w:p w:rsidR="000637A2" w:rsidRPr="000637A2" w:rsidRDefault="000637A2" w:rsidP="000637A2">
      <w:pPr>
        <w:ind w:firstLine="567"/>
        <w:jc w:val="both"/>
        <w:rPr>
          <w:rFonts w:ascii="Sylfaen" w:hAnsi="Sylfaen" w:cs="Arial"/>
          <w:sz w:val="20"/>
          <w:lang w:val="hy-AM"/>
        </w:rPr>
      </w:pPr>
      <w:r w:rsidRPr="000637A2">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0637A2" w:rsidRPr="000637A2" w:rsidRDefault="000637A2" w:rsidP="000637A2">
      <w:pPr>
        <w:ind w:firstLine="567"/>
        <w:jc w:val="both"/>
        <w:rPr>
          <w:rFonts w:ascii="Sylfaen" w:hAnsi="Sylfaen" w:cs="Sylfaen"/>
          <w:sz w:val="20"/>
          <w:vertAlign w:val="superscript"/>
          <w:lang w:val="hy-AM"/>
        </w:rPr>
      </w:pPr>
      <w:r w:rsidRPr="000637A2">
        <w:rPr>
          <w:rFonts w:ascii="Sylfaen" w:hAnsi="Sylfaen" w:cs="Sylfaen"/>
          <w:sz w:val="20"/>
          <w:lang w:val="hy-AM"/>
        </w:rPr>
        <w:t xml:space="preserve">10.3. </w:t>
      </w:r>
      <w:r w:rsidRPr="00A82DD2">
        <w:rPr>
          <w:rFonts w:ascii="Sylfaen" w:hAnsi="Sylfaen" w:cs="Sylfaen"/>
          <w:b/>
          <w:sz w:val="20"/>
          <w:lang w:val="hy-AM"/>
        </w:rPr>
        <w:t>Պայմանագրի</w:t>
      </w:r>
      <w:r w:rsidRPr="00A82DD2">
        <w:rPr>
          <w:rFonts w:ascii="Sylfaen" w:hAnsi="Sylfaen" w:cs="Sylfaen"/>
          <w:b/>
          <w:sz w:val="20"/>
          <w:lang w:val="af-ZA"/>
        </w:rPr>
        <w:t xml:space="preserve"> </w:t>
      </w:r>
      <w:r w:rsidRPr="00A82DD2">
        <w:rPr>
          <w:rFonts w:ascii="Sylfaen" w:hAnsi="Sylfaen" w:cs="Sylfaen"/>
          <w:b/>
          <w:sz w:val="20"/>
          <w:lang w:val="hy-AM"/>
        </w:rPr>
        <w:t>ապահովման</w:t>
      </w:r>
      <w:r w:rsidRPr="00A82DD2">
        <w:rPr>
          <w:rFonts w:ascii="Sylfaen" w:hAnsi="Sylfaen" w:cs="Sylfaen"/>
          <w:b/>
          <w:sz w:val="20"/>
          <w:lang w:val="af-ZA"/>
        </w:rPr>
        <w:t xml:space="preserve"> </w:t>
      </w:r>
      <w:r w:rsidRPr="00A82DD2">
        <w:rPr>
          <w:rFonts w:ascii="Sylfaen" w:hAnsi="Sylfaen" w:cs="Sylfaen"/>
          <w:b/>
          <w:sz w:val="20"/>
          <w:lang w:val="hy-AM"/>
        </w:rPr>
        <w:t>չափը</w:t>
      </w:r>
      <w:r w:rsidRPr="00A82DD2">
        <w:rPr>
          <w:rFonts w:ascii="Sylfaen" w:hAnsi="Sylfaen" w:cs="Sylfaen"/>
          <w:b/>
          <w:sz w:val="20"/>
          <w:lang w:val="af-ZA"/>
        </w:rPr>
        <w:t xml:space="preserve"> </w:t>
      </w:r>
      <w:r w:rsidRPr="00A82DD2">
        <w:rPr>
          <w:rFonts w:ascii="Sylfaen" w:hAnsi="Sylfaen" w:cs="Sylfaen"/>
          <w:b/>
          <w:sz w:val="20"/>
          <w:lang w:val="hy-AM"/>
        </w:rPr>
        <w:t>կազմում</w:t>
      </w:r>
      <w:r w:rsidRPr="00A82DD2">
        <w:rPr>
          <w:rFonts w:ascii="Sylfaen" w:hAnsi="Sylfaen" w:cs="Sylfaen"/>
          <w:b/>
          <w:sz w:val="20"/>
          <w:lang w:val="af-ZA"/>
        </w:rPr>
        <w:t xml:space="preserve"> </w:t>
      </w:r>
      <w:r w:rsidRPr="00A82DD2">
        <w:rPr>
          <w:rFonts w:ascii="Sylfaen" w:hAnsi="Sylfaen" w:cs="Sylfaen"/>
          <w:b/>
          <w:sz w:val="20"/>
          <w:lang w:val="hy-AM"/>
        </w:rPr>
        <w:t>է</w:t>
      </w:r>
      <w:r w:rsidRPr="00A82DD2">
        <w:rPr>
          <w:rFonts w:ascii="Sylfaen" w:hAnsi="Sylfaen" w:cs="Sylfaen"/>
          <w:b/>
          <w:sz w:val="20"/>
          <w:lang w:val="af-ZA"/>
        </w:rPr>
        <w:t xml:space="preserve"> </w:t>
      </w:r>
      <w:r w:rsidRPr="00A82DD2">
        <w:rPr>
          <w:rFonts w:ascii="Sylfaen" w:hAnsi="Sylfaen" w:cs="Sylfaen"/>
          <w:b/>
          <w:sz w:val="20"/>
          <w:lang w:val="hy-AM"/>
        </w:rPr>
        <w:t>գնման</w:t>
      </w:r>
      <w:r w:rsidRPr="00A82DD2">
        <w:rPr>
          <w:rFonts w:ascii="Sylfaen" w:hAnsi="Sylfaen" w:cs="Sylfaen"/>
          <w:b/>
          <w:sz w:val="20"/>
          <w:lang w:val="af-ZA"/>
        </w:rPr>
        <w:t xml:space="preserve"> </w:t>
      </w:r>
      <w:r w:rsidRPr="00A82DD2">
        <w:rPr>
          <w:rFonts w:ascii="Sylfaen" w:hAnsi="Sylfaen" w:cs="Sylfaen"/>
          <w:b/>
          <w:sz w:val="20"/>
          <w:lang w:val="hy-AM"/>
        </w:rPr>
        <w:t>գնի</w:t>
      </w:r>
      <w:r w:rsidRPr="00A82DD2">
        <w:rPr>
          <w:rFonts w:ascii="Sylfaen" w:hAnsi="Sylfaen" w:cs="Sylfaen"/>
          <w:b/>
          <w:sz w:val="20"/>
          <w:lang w:val="af-ZA"/>
        </w:rPr>
        <w:t xml:space="preserve"> 10  </w:t>
      </w:r>
      <w:r w:rsidRPr="00A82DD2">
        <w:rPr>
          <w:rFonts w:ascii="Sylfaen" w:hAnsi="Sylfaen" w:cs="Sylfaen"/>
          <w:b/>
          <w:sz w:val="20"/>
          <w:lang w:val="hy-AM"/>
        </w:rPr>
        <w:t>տոկոսը:</w:t>
      </w:r>
      <w:r w:rsidRPr="000637A2">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A82DD2">
        <w:rPr>
          <w:rFonts w:ascii="Sylfaen" w:hAnsi="Sylfaen" w:cs="Sylfaen"/>
          <w:b/>
          <w:sz w:val="20"/>
          <w:lang w:val="hy-AM"/>
        </w:rPr>
        <w:t xml:space="preserve">Պայմանագրի ապահովումը ներկայացվում է </w:t>
      </w:r>
      <w:r w:rsidR="00F937E0" w:rsidRPr="00F937E0">
        <w:rPr>
          <w:rFonts w:ascii="Sylfaen" w:hAnsi="Sylfaen" w:cs="Sylfaen"/>
          <w:b/>
          <w:sz w:val="20"/>
          <w:lang w:val="hy-AM"/>
        </w:rPr>
        <w:t>(</w:t>
      </w:r>
      <w:r w:rsidR="00F937E0">
        <w:rPr>
          <w:rFonts w:ascii="Sylfaen" w:hAnsi="Sylfaen" w:cs="Sylfaen"/>
          <w:b/>
          <w:sz w:val="20"/>
          <w:lang w:val="hy-AM"/>
        </w:rPr>
        <w:t>հավելված 5․1</w:t>
      </w:r>
      <w:r w:rsidR="00F937E0" w:rsidRPr="00F937E0">
        <w:rPr>
          <w:rFonts w:ascii="Sylfaen" w:hAnsi="Sylfaen" w:cs="Sylfaen"/>
          <w:b/>
          <w:sz w:val="20"/>
          <w:lang w:val="hy-AM"/>
        </w:rPr>
        <w:t>)</w:t>
      </w:r>
      <w:r w:rsidR="00740793">
        <w:rPr>
          <w:rFonts w:ascii="Sylfaen" w:hAnsi="Sylfaen" w:cs="Sylfaen"/>
          <w:b/>
          <w:sz w:val="20"/>
          <w:lang w:val="hy-AM"/>
        </w:rPr>
        <w:t xml:space="preserve"> </w:t>
      </w:r>
      <w:r w:rsidR="00A82DD2" w:rsidRPr="00A82DD2">
        <w:rPr>
          <w:rFonts w:ascii="Sylfaen" w:hAnsi="Sylfaen" w:cs="Sylfaen"/>
          <w:b/>
          <w:sz w:val="20"/>
          <w:lang w:val="hy-AM"/>
        </w:rPr>
        <w:t>տուժանքի</w:t>
      </w:r>
      <w:r w:rsidR="00A82DD2" w:rsidRPr="00A82DD2">
        <w:rPr>
          <w:rFonts w:ascii="Sylfaen" w:hAnsi="Sylfaen" w:cs="Sylfaen"/>
          <w:b/>
          <w:sz w:val="20"/>
          <w:lang w:val="af-ZA"/>
        </w:rPr>
        <w:t xml:space="preserve">  </w:t>
      </w:r>
      <w:r w:rsidR="00A82DD2" w:rsidRPr="00A82DD2">
        <w:rPr>
          <w:rFonts w:ascii="Sylfaen" w:hAnsi="Sylfaen" w:cs="Sylfaen"/>
          <w:b/>
          <w:sz w:val="20"/>
          <w:lang w:val="hy-AM"/>
        </w:rPr>
        <w:t>կամ</w:t>
      </w:r>
      <w:r w:rsidR="00A82DD2" w:rsidRPr="00A82DD2">
        <w:rPr>
          <w:rFonts w:ascii="Sylfaen" w:hAnsi="Sylfaen" w:cs="Sylfaen"/>
          <w:b/>
          <w:sz w:val="20"/>
          <w:lang w:val="af-ZA"/>
        </w:rPr>
        <w:t xml:space="preserve"> </w:t>
      </w:r>
      <w:r w:rsidR="00A82DD2" w:rsidRPr="00A82DD2">
        <w:rPr>
          <w:rFonts w:ascii="Sylfaen" w:hAnsi="Sylfaen" w:cs="Sylfaen"/>
          <w:b/>
          <w:sz w:val="20"/>
          <w:lang w:val="hy-AM"/>
        </w:rPr>
        <w:t>կանխիկ</w:t>
      </w:r>
      <w:r w:rsidR="00A82DD2" w:rsidRPr="00A82DD2">
        <w:rPr>
          <w:rFonts w:ascii="Sylfaen" w:hAnsi="Sylfaen" w:cs="Sylfaen"/>
          <w:b/>
          <w:sz w:val="20"/>
          <w:lang w:val="af-ZA"/>
        </w:rPr>
        <w:t xml:space="preserve"> </w:t>
      </w:r>
      <w:r w:rsidR="00A82DD2" w:rsidRPr="00A82DD2">
        <w:rPr>
          <w:rFonts w:ascii="Sylfaen" w:hAnsi="Sylfaen" w:cs="Sylfaen"/>
          <w:b/>
          <w:sz w:val="20"/>
          <w:lang w:val="hy-AM"/>
        </w:rPr>
        <w:t>փողի</w:t>
      </w:r>
      <w:r w:rsidR="00A82DD2">
        <w:rPr>
          <w:rFonts w:ascii="Sylfaen" w:hAnsi="Sylfaen" w:cs="Sylfaen"/>
          <w:sz w:val="20"/>
          <w:lang w:val="af-ZA"/>
        </w:rPr>
        <w:t xml:space="preserve"> ձևով</w:t>
      </w:r>
      <w:r w:rsidRPr="000637A2">
        <w:rPr>
          <w:rFonts w:ascii="Sylfaen" w:hAnsi="Sylfaen" w:cs="Sylfaen"/>
          <w:sz w:val="20"/>
          <w:lang w:val="hy-AM"/>
        </w:rPr>
        <w:t>:</w:t>
      </w:r>
      <w:r w:rsidRPr="000637A2">
        <w:rPr>
          <w:rStyle w:val="af5"/>
          <w:rFonts w:ascii="Sylfaen" w:hAnsi="Sylfaen" w:cs="Sylfaen"/>
          <w:sz w:val="20"/>
          <w:lang w:val="hy-AM"/>
        </w:rPr>
        <w:footnoteReference w:id="4"/>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37A2">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37A2">
        <w:rPr>
          <w:rFonts w:ascii="Sylfaen" w:hAnsi="Sylfaen"/>
          <w:color w:val="000000"/>
          <w:lang w:val="hy-AM"/>
        </w:rPr>
        <w:t xml:space="preserve"> </w:t>
      </w:r>
    </w:p>
    <w:p w:rsidR="000637A2" w:rsidRPr="000637A2" w:rsidRDefault="000637A2" w:rsidP="000637A2">
      <w:pPr>
        <w:ind w:firstLine="567"/>
        <w:jc w:val="both"/>
        <w:rPr>
          <w:rFonts w:ascii="Sylfaen" w:hAnsi="Sylfaen"/>
          <w:sz w:val="20"/>
          <w:szCs w:val="20"/>
          <w:lang w:val="hy-AM"/>
        </w:rPr>
      </w:pPr>
      <w:r w:rsidRPr="000637A2">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w:t>
      </w:r>
      <w:r w:rsidR="00037984">
        <w:rPr>
          <w:rFonts w:ascii="Sylfaen" w:hAnsi="Sylfaen" w:cs="Sylfaen"/>
          <w:sz w:val="20"/>
          <w:lang w:val="hy-AM"/>
        </w:rPr>
        <w:t>կատարման վերջին օրվան հաջորդող 2</w:t>
      </w:r>
      <w:r w:rsidRPr="000637A2">
        <w:rPr>
          <w:rFonts w:ascii="Sylfaen" w:hAnsi="Sylfaen" w:cs="Sylfaen"/>
          <w:sz w:val="20"/>
          <w:lang w:val="hy-AM"/>
        </w:rPr>
        <w:t>0-րդ աշխատանքային օրը ներառյալ:</w:t>
      </w:r>
      <w:r w:rsidRPr="000637A2">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0637A2" w:rsidRPr="00660CAA" w:rsidRDefault="000637A2" w:rsidP="000637A2">
      <w:pPr>
        <w:ind w:firstLine="567"/>
        <w:jc w:val="both"/>
        <w:rPr>
          <w:rFonts w:ascii="Sylfaen" w:hAnsi="Sylfaen" w:cs="Arial"/>
          <w:b/>
          <w:sz w:val="20"/>
          <w:lang w:val="hy-AM"/>
        </w:rPr>
      </w:pPr>
      <w:r w:rsidRPr="00660CAA">
        <w:rPr>
          <w:rFonts w:ascii="Sylfaen" w:hAnsi="Sylfaen"/>
          <w:b/>
          <w:sz w:val="20"/>
          <w:szCs w:val="20"/>
          <w:lang w:val="hy-AM"/>
        </w:rPr>
        <w:t>Կանխիկ</w:t>
      </w:r>
      <w:r w:rsidRPr="00660CAA">
        <w:rPr>
          <w:rFonts w:ascii="Sylfaen" w:hAnsi="Sylfaen"/>
          <w:b/>
          <w:sz w:val="20"/>
          <w:szCs w:val="20"/>
          <w:lang w:val="af-ZA"/>
        </w:rPr>
        <w:t xml:space="preserve"> </w:t>
      </w:r>
      <w:r w:rsidRPr="00660CAA">
        <w:rPr>
          <w:rFonts w:ascii="Sylfaen" w:hAnsi="Sylfaen"/>
          <w:b/>
          <w:sz w:val="20"/>
          <w:szCs w:val="20"/>
          <w:lang w:val="hy-AM"/>
        </w:rPr>
        <w:t>փողի</w:t>
      </w:r>
      <w:r w:rsidRPr="00660CAA">
        <w:rPr>
          <w:rFonts w:ascii="Sylfaen" w:hAnsi="Sylfaen"/>
          <w:b/>
          <w:sz w:val="20"/>
          <w:szCs w:val="20"/>
          <w:lang w:val="af-ZA"/>
        </w:rPr>
        <w:t xml:space="preserve"> </w:t>
      </w:r>
      <w:r w:rsidRPr="00660CAA">
        <w:rPr>
          <w:rFonts w:ascii="Sylfaen" w:hAnsi="Sylfaen"/>
          <w:b/>
          <w:sz w:val="20"/>
          <w:szCs w:val="20"/>
          <w:lang w:val="hy-AM"/>
        </w:rPr>
        <w:t>ձևով</w:t>
      </w:r>
      <w:r w:rsidRPr="00660CAA">
        <w:rPr>
          <w:rFonts w:ascii="Sylfaen" w:hAnsi="Sylfaen"/>
          <w:b/>
          <w:sz w:val="20"/>
          <w:szCs w:val="20"/>
          <w:lang w:val="af-ZA"/>
        </w:rPr>
        <w:t xml:space="preserve"> </w:t>
      </w:r>
      <w:r w:rsidRPr="00660CAA">
        <w:rPr>
          <w:rFonts w:ascii="Sylfaen" w:hAnsi="Sylfaen"/>
          <w:b/>
          <w:sz w:val="20"/>
          <w:szCs w:val="20"/>
          <w:lang w:val="hy-AM"/>
        </w:rPr>
        <w:t>ներկայացված</w:t>
      </w:r>
      <w:r w:rsidRPr="00660CAA">
        <w:rPr>
          <w:rFonts w:ascii="Sylfaen" w:hAnsi="Sylfaen"/>
          <w:b/>
          <w:sz w:val="20"/>
          <w:szCs w:val="20"/>
          <w:lang w:val="af-ZA"/>
        </w:rPr>
        <w:t xml:space="preserve"> </w:t>
      </w:r>
      <w:r w:rsidRPr="00660CAA">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0637A2" w:rsidRPr="00740793" w:rsidRDefault="000637A2" w:rsidP="000637A2">
      <w:pPr>
        <w:ind w:firstLine="567"/>
        <w:jc w:val="both"/>
        <w:rPr>
          <w:rFonts w:ascii="Sylfaen" w:hAnsi="Sylfaen" w:cs="Arial"/>
          <w:sz w:val="20"/>
          <w:lang w:val="hy-AM"/>
        </w:rPr>
      </w:pPr>
      <w:r w:rsidRPr="000637A2">
        <w:rPr>
          <w:rFonts w:ascii="Sylfaen" w:hAnsi="Sylfaen" w:cs="Sylfaen"/>
          <w:sz w:val="20"/>
          <w:lang w:val="hy-AM"/>
        </w:rPr>
        <w:t xml:space="preserve">10.4 </w:t>
      </w:r>
      <w:r w:rsidRPr="00037984">
        <w:rPr>
          <w:rFonts w:ascii="Sylfaen" w:hAnsi="Sylfaen" w:cs="Arial"/>
          <w:b/>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w:t>
      </w:r>
      <w:r w:rsidRPr="000637A2">
        <w:rPr>
          <w:rFonts w:ascii="Sylfaen" w:hAnsi="Sylfaen" w:cs="Arial"/>
          <w:sz w:val="20"/>
          <w:lang w:val="hy-AM"/>
        </w:rPr>
        <w:t xml:space="preserve"> </w:t>
      </w:r>
      <w:r w:rsidRPr="00740793">
        <w:rPr>
          <w:rFonts w:ascii="Sylfaen" w:hAnsi="Sylfaen" w:cs="Arial"/>
          <w:sz w:val="20"/>
          <w:lang w:val="hy-AM"/>
        </w:rPr>
        <w:t xml:space="preserve">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w:t>
      </w:r>
      <w:r w:rsidRPr="00740793">
        <w:rPr>
          <w:rFonts w:ascii="Sylfaen" w:hAnsi="Sylfaen" w:cs="Arial"/>
          <w:sz w:val="20"/>
          <w:lang w:val="hy-AM"/>
        </w:rPr>
        <w:lastRenderedPageBreak/>
        <w:t xml:space="preserve">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0637A2" w:rsidRPr="000637A2" w:rsidRDefault="000637A2" w:rsidP="000637A2">
      <w:pPr>
        <w:ind w:firstLine="567"/>
        <w:jc w:val="both"/>
        <w:rPr>
          <w:rFonts w:ascii="Sylfaen" w:hAnsi="Sylfaen" w:cs="Sylfaen"/>
          <w:i/>
          <w:sz w:val="20"/>
          <w:lang w:val="af-ZA"/>
        </w:rPr>
      </w:pPr>
      <w:r w:rsidRPr="000637A2">
        <w:rPr>
          <w:rFonts w:ascii="Sylfaen" w:hAnsi="Sylfaen" w:cs="Sylfaen"/>
          <w:sz w:val="20"/>
          <w:lang w:val="hy-AM"/>
        </w:rPr>
        <w:t>10</w:t>
      </w:r>
      <w:r w:rsidRPr="000637A2">
        <w:rPr>
          <w:rFonts w:ascii="Sylfaen" w:hAnsi="Sylfaen" w:cs="Sylfaen"/>
          <w:sz w:val="20"/>
          <w:lang w:val="af-ZA"/>
        </w:rPr>
        <w:t xml:space="preserve">.5 </w:t>
      </w:r>
      <w:r w:rsidRPr="000637A2">
        <w:rPr>
          <w:rFonts w:ascii="Sylfaen" w:hAnsi="Sylfaen" w:cs="Sylfaen"/>
          <w:sz w:val="20"/>
          <w:lang w:val="hy-AM"/>
        </w:rPr>
        <w:t>Պայմանագրով</w:t>
      </w:r>
      <w:r w:rsidRPr="000637A2">
        <w:rPr>
          <w:rFonts w:ascii="Sylfaen" w:hAnsi="Sylfaen" w:cs="Sylfaen"/>
          <w:sz w:val="20"/>
          <w:lang w:val="af-ZA"/>
        </w:rPr>
        <w:t xml:space="preserve"> պ</w:t>
      </w:r>
      <w:r w:rsidRPr="000637A2">
        <w:rPr>
          <w:rFonts w:ascii="Sylfaen" w:hAnsi="Sylfaen" w:cs="Sylfaen"/>
          <w:sz w:val="20"/>
          <w:lang w:val="hy-AM"/>
        </w:rPr>
        <w:t>ատվիրատուի</w:t>
      </w:r>
      <w:r w:rsidRPr="000637A2">
        <w:rPr>
          <w:rFonts w:ascii="Sylfaen" w:hAnsi="Sylfaen" w:cs="Sylfaen"/>
          <w:sz w:val="20"/>
          <w:lang w:val="af-ZA"/>
        </w:rPr>
        <w:t xml:space="preserve"> </w:t>
      </w:r>
      <w:r w:rsidRPr="000637A2">
        <w:rPr>
          <w:rFonts w:ascii="Sylfaen" w:hAnsi="Sylfaen" w:cs="Sylfaen"/>
          <w:sz w:val="20"/>
          <w:lang w:val="hy-AM"/>
        </w:rPr>
        <w:t>կողմից</w:t>
      </w:r>
      <w:r w:rsidRPr="000637A2">
        <w:rPr>
          <w:rFonts w:ascii="Sylfaen" w:hAnsi="Sylfaen" w:cs="Sylfaen"/>
          <w:sz w:val="20"/>
          <w:lang w:val="af-ZA"/>
        </w:rPr>
        <w:t xml:space="preserve"> </w:t>
      </w:r>
      <w:r w:rsidRPr="000637A2">
        <w:rPr>
          <w:rFonts w:ascii="Sylfaen" w:hAnsi="Sylfaen" w:cs="Sylfaen"/>
          <w:sz w:val="20"/>
          <w:lang w:val="hy-AM"/>
        </w:rPr>
        <w:t>կանխավճար</w:t>
      </w:r>
      <w:r w:rsidRPr="000637A2">
        <w:rPr>
          <w:rFonts w:ascii="Sylfaen" w:hAnsi="Sylfaen" w:cs="Sylfaen"/>
          <w:sz w:val="20"/>
          <w:lang w:val="af-ZA"/>
        </w:rPr>
        <w:t xml:space="preserve"> </w:t>
      </w:r>
      <w:r w:rsidRPr="000637A2">
        <w:rPr>
          <w:rFonts w:ascii="Sylfaen" w:hAnsi="Sylfaen" w:cs="Sylfaen"/>
          <w:sz w:val="20"/>
          <w:lang w:val="hy-AM"/>
        </w:rPr>
        <w:t>հատկացվելու</w:t>
      </w:r>
      <w:r w:rsidRPr="000637A2">
        <w:rPr>
          <w:rFonts w:ascii="Sylfaen" w:hAnsi="Sylfaen" w:cs="Sylfaen"/>
          <w:sz w:val="20"/>
          <w:lang w:val="af-ZA"/>
        </w:rPr>
        <w:t xml:space="preserve"> </w:t>
      </w:r>
      <w:r w:rsidRPr="000637A2">
        <w:rPr>
          <w:rFonts w:ascii="Sylfaen" w:hAnsi="Sylfaen" w:cs="Sylfaen"/>
          <w:sz w:val="20"/>
          <w:lang w:val="hy-AM"/>
        </w:rPr>
        <w:t>պայման</w:t>
      </w:r>
      <w:r w:rsidRPr="000637A2">
        <w:rPr>
          <w:rFonts w:ascii="Sylfaen" w:hAnsi="Sylfaen" w:cs="Sylfaen"/>
          <w:sz w:val="20"/>
          <w:lang w:val="af-ZA"/>
        </w:rPr>
        <w:t xml:space="preserve"> </w:t>
      </w:r>
      <w:r w:rsidRPr="000637A2">
        <w:rPr>
          <w:rFonts w:ascii="Sylfaen" w:hAnsi="Sylfaen" w:cs="Sylfaen"/>
          <w:sz w:val="20"/>
          <w:lang w:val="hy-AM"/>
        </w:rPr>
        <w:t>նախատեսվելու</w:t>
      </w:r>
      <w:r w:rsidRPr="000637A2">
        <w:rPr>
          <w:rFonts w:ascii="Sylfaen" w:hAnsi="Sylfaen" w:cs="Sylfaen"/>
          <w:sz w:val="20"/>
          <w:lang w:val="af-ZA"/>
        </w:rPr>
        <w:t xml:space="preserve"> </w:t>
      </w:r>
      <w:r w:rsidRPr="000637A2">
        <w:rPr>
          <w:rFonts w:ascii="Sylfaen" w:hAnsi="Sylfaen" w:cs="Sylfaen"/>
          <w:sz w:val="20"/>
          <w:lang w:val="hy-AM"/>
        </w:rPr>
        <w:t>դեպքում</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պ</w:t>
      </w:r>
      <w:r w:rsidRPr="000637A2">
        <w:rPr>
          <w:rFonts w:ascii="Sylfaen" w:hAnsi="Sylfaen" w:cs="Sylfaen"/>
          <w:sz w:val="20"/>
          <w:lang w:val="hy-AM"/>
        </w:rPr>
        <w:t>ատվիրատուին</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նաև </w:t>
      </w:r>
      <w:r w:rsidRPr="000637A2">
        <w:rPr>
          <w:rFonts w:ascii="Sylfaen" w:hAnsi="Sylfaen" w:cs="Sylfaen"/>
          <w:sz w:val="20"/>
          <w:lang w:val="hy-AM"/>
        </w:rPr>
        <w:t>կանխավճարի</w:t>
      </w:r>
      <w:r w:rsidRPr="000637A2">
        <w:rPr>
          <w:rFonts w:ascii="Sylfaen" w:hAnsi="Sylfaen" w:cs="Sylfaen"/>
          <w:sz w:val="20"/>
          <w:lang w:val="af-ZA"/>
        </w:rPr>
        <w:t xml:space="preserve"> </w:t>
      </w:r>
      <w:r w:rsidRPr="000637A2">
        <w:rPr>
          <w:rFonts w:ascii="Sylfaen" w:hAnsi="Sylfaen" w:cs="Sylfaen"/>
          <w:sz w:val="20"/>
          <w:lang w:val="hy-AM"/>
        </w:rPr>
        <w:t>ապահովում</w:t>
      </w:r>
      <w:r w:rsidRPr="000637A2">
        <w:rPr>
          <w:rFonts w:ascii="Sylfaen" w:hAnsi="Sylfaen" w:cs="Sylfaen"/>
          <w:sz w:val="20"/>
          <w:lang w:val="af-ZA"/>
        </w:rPr>
        <w:t xml:space="preserve">` </w:t>
      </w:r>
      <w:r w:rsidRPr="000637A2">
        <w:rPr>
          <w:rFonts w:ascii="Sylfaen" w:hAnsi="Sylfaen" w:cs="Sylfaen"/>
          <w:sz w:val="20"/>
          <w:lang w:val="hy-AM"/>
        </w:rPr>
        <w:t>կանխավճարի</w:t>
      </w:r>
      <w:r w:rsidRPr="000637A2">
        <w:rPr>
          <w:rFonts w:ascii="Sylfaen" w:hAnsi="Sylfaen" w:cs="Sylfaen"/>
          <w:sz w:val="20"/>
          <w:lang w:val="af-ZA"/>
        </w:rPr>
        <w:t xml:space="preserve"> </w:t>
      </w:r>
      <w:r w:rsidRPr="000637A2">
        <w:rPr>
          <w:rFonts w:ascii="Sylfaen" w:hAnsi="Sylfaen" w:cs="Sylfaen"/>
          <w:sz w:val="20"/>
          <w:lang w:val="hy-AM"/>
        </w:rPr>
        <w:t>չափով</w:t>
      </w:r>
      <w:r w:rsidRPr="000637A2">
        <w:rPr>
          <w:rFonts w:ascii="Sylfaen" w:hAnsi="Sylfaen" w:cs="Sylfaen"/>
          <w:sz w:val="20"/>
          <w:lang w:val="af-ZA"/>
        </w:rPr>
        <w:t xml:space="preserve">, բանկային </w:t>
      </w:r>
      <w:r w:rsidRPr="000637A2">
        <w:rPr>
          <w:rFonts w:ascii="Sylfaen" w:hAnsi="Sylfaen" w:cs="Sylfaen"/>
          <w:sz w:val="20"/>
          <w:lang w:val="hy-AM"/>
        </w:rPr>
        <w:t>երաշխիքի</w:t>
      </w:r>
      <w:r w:rsidRPr="000637A2">
        <w:rPr>
          <w:rFonts w:ascii="Sylfaen" w:hAnsi="Sylfaen" w:cs="Sylfaen"/>
          <w:sz w:val="20"/>
          <w:lang w:val="af-ZA"/>
        </w:rPr>
        <w:t xml:space="preserve"> </w:t>
      </w:r>
      <w:r w:rsidRPr="000637A2">
        <w:rPr>
          <w:rFonts w:ascii="Sylfaen" w:hAnsi="Sylfaen" w:cs="Sylfaen"/>
          <w:sz w:val="20"/>
          <w:lang w:val="hy-AM"/>
        </w:rPr>
        <w:t>ձև</w:t>
      </w:r>
      <w:r w:rsidRPr="000637A2">
        <w:rPr>
          <w:rFonts w:ascii="Sylfaen" w:hAnsi="Sylfaen" w:cs="Sylfaen"/>
          <w:sz w:val="20"/>
          <w:lang w:val="af-ZA"/>
        </w:rPr>
        <w:t>ով (հավելված՝ 5</w:t>
      </w:r>
      <w:r w:rsidRPr="000637A2">
        <w:rPr>
          <w:sz w:val="20"/>
          <w:lang w:val="af-ZA"/>
        </w:rPr>
        <w:t>․</w:t>
      </w:r>
      <w:r w:rsidRPr="000637A2">
        <w:rPr>
          <w:rFonts w:ascii="Sylfaen" w:hAnsi="Sylfaen" w:cs="Sylfaen"/>
          <w:sz w:val="20"/>
          <w:lang w:val="af-ZA"/>
        </w:rPr>
        <w:t xml:space="preserve">2):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Sylfaen"/>
          <w:sz w:val="20"/>
          <w:lang w:val="af-ZA"/>
        </w:rPr>
      </w:pPr>
      <w:r w:rsidRPr="000637A2">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0637A2">
        <w:rPr>
          <w:rFonts w:ascii="Sylfaen" w:hAnsi="Sylfaen" w:cs="Sylfaen"/>
          <w:sz w:val="20"/>
          <w:lang w:val="hy-AM"/>
        </w:rPr>
        <w:t>ՀՀ ֆինանսների նախարարություն</w:t>
      </w:r>
      <w:r w:rsidRPr="000637A2">
        <w:rPr>
          <w:rFonts w:ascii="Sylfaen" w:hAnsi="Sylfaen" w:cs="Sylfaen"/>
          <w:sz w:val="20"/>
          <w:lang w:val="af-ZA"/>
        </w:rPr>
        <w:t xml:space="preserve">, ներկայացնում է </w:t>
      </w:r>
      <w:r w:rsidRPr="000637A2">
        <w:rPr>
          <w:rFonts w:ascii="Sylfaen" w:hAnsi="Sylfaen" w:cs="Sylfaen"/>
          <w:sz w:val="20"/>
          <w:lang w:val="hy-AM"/>
        </w:rPr>
        <w:t xml:space="preserve">գրավոր՝ </w:t>
      </w:r>
      <w:r w:rsidRPr="000637A2">
        <w:rPr>
          <w:rFonts w:ascii="Sylfaen" w:hAnsi="Sylfaen" w:cs="Sylfaen"/>
          <w:sz w:val="20"/>
          <w:lang w:val="af-ZA"/>
        </w:rPr>
        <w:t xml:space="preserve">ապահովման վճարման հիմքը առաջանալու օրվան հաջորդող </w:t>
      </w:r>
      <w:r w:rsidRPr="000637A2">
        <w:rPr>
          <w:rFonts w:ascii="Sylfaen" w:hAnsi="Sylfaen" w:cs="Sylfaen"/>
          <w:sz w:val="20"/>
          <w:lang w:val="hy-AM"/>
        </w:rPr>
        <w:t>հինգ</w:t>
      </w:r>
      <w:r w:rsidRPr="000637A2">
        <w:rPr>
          <w:rFonts w:ascii="Sylfaen" w:hAnsi="Sylfaen" w:cs="Sylfaen"/>
          <w:sz w:val="20"/>
          <w:lang w:val="af-ZA"/>
        </w:rPr>
        <w:t>աշխատանքային օրվա ընթացքում: Եթե ապահովման վճարման պահանջը բանկի</w:t>
      </w:r>
      <w:r w:rsidRPr="000637A2">
        <w:rPr>
          <w:rFonts w:ascii="Sylfaen" w:hAnsi="Sylfaen" w:cs="Sylfaen"/>
          <w:sz w:val="20"/>
          <w:lang w:val="hy-AM"/>
        </w:rPr>
        <w:t xml:space="preserve"> կամ ՀՀ ֆինանսների նախարարության</w:t>
      </w:r>
      <w:r w:rsidRPr="000637A2">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0637A2">
        <w:rPr>
          <w:rFonts w:ascii="Sylfaen" w:hAnsi="Sylfaen" w:cs="Sylfaen"/>
          <w:sz w:val="20"/>
          <w:lang w:val="hy-AM"/>
        </w:rPr>
        <w:t>գրավոր</w:t>
      </w:r>
      <w:r w:rsidRPr="000637A2">
        <w:rPr>
          <w:rFonts w:ascii="Sylfaen" w:hAnsi="Sylfaen" w:cs="Sylfaen"/>
          <w:sz w:val="20"/>
          <w:lang w:val="af-ZA"/>
        </w:rPr>
        <w:t xml:space="preserve"> ներկայացնում է մերժումը ստանալուն հաջորդող երկու աշխատանքային օրվա ընթացքում: </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xml:space="preserve">10.8 </w:t>
      </w:r>
      <w:r w:rsidRPr="000637A2">
        <w:rPr>
          <w:rFonts w:ascii="Sylfaen" w:hAnsi="Sylfaen" w:cs="Sylfaen"/>
          <w:sz w:val="20"/>
          <w:lang w:val="af-ZA"/>
        </w:rPr>
        <w:t xml:space="preserve">Պատվիրատուի ղեկավարը </w:t>
      </w:r>
      <w:r w:rsidRPr="000637A2">
        <w:rPr>
          <w:rFonts w:ascii="Sylfaen" w:hAnsi="Sylfaen" w:cs="Sylfaen"/>
          <w:sz w:val="20"/>
          <w:lang w:val="hy-AM"/>
        </w:rPr>
        <w:t>պայմանագրի կամ որակավորման</w:t>
      </w:r>
      <w:r w:rsidRPr="000637A2">
        <w:rPr>
          <w:rFonts w:ascii="Sylfaen" w:hAnsi="Sylfaen" w:cs="Sylfaen"/>
          <w:sz w:val="20"/>
          <w:lang w:val="af-ZA"/>
        </w:rPr>
        <w:t xml:space="preserve"> ապահովման </w:t>
      </w:r>
      <w:r w:rsidRPr="000637A2">
        <w:rPr>
          <w:rFonts w:ascii="Sylfaen" w:hAnsi="Sylfaen" w:cs="Sylfaen"/>
          <w:sz w:val="20"/>
          <w:lang w:val="hy-AM"/>
        </w:rPr>
        <w:t>վերադարձման մասին գրավոր տեղեկացնում է՝</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xml:space="preserve">- կանխիկ փողի ձևով ներկայացված ապահովման դեպքում ՀՀ ֆինանսների նախարարությանը՝ </w:t>
      </w:r>
      <w:r w:rsidRPr="000637A2">
        <w:rPr>
          <w:rFonts w:ascii="Sylfaen" w:hAnsi="Sylfaen" w:cs="Sylfaen"/>
          <w:sz w:val="20"/>
          <w:lang w:val="af-ZA"/>
        </w:rPr>
        <w:t xml:space="preserve">ապահովման </w:t>
      </w:r>
      <w:r w:rsidRPr="000637A2">
        <w:rPr>
          <w:rFonts w:ascii="Sylfaen" w:hAnsi="Sylfaen" w:cs="Sylfaen"/>
          <w:sz w:val="20"/>
          <w:lang w:val="hy-AM"/>
        </w:rPr>
        <w:t>վերադարձման</w:t>
      </w:r>
      <w:r w:rsidRPr="000637A2">
        <w:rPr>
          <w:rFonts w:ascii="Sylfaen" w:hAnsi="Sylfaen" w:cs="Sylfaen"/>
          <w:sz w:val="20"/>
          <w:lang w:val="af-ZA"/>
        </w:rPr>
        <w:t xml:space="preserve"> հիմքը առաջանալու օրվան հաջորդող </w:t>
      </w:r>
      <w:r w:rsidRPr="000637A2">
        <w:rPr>
          <w:rFonts w:ascii="Sylfaen" w:hAnsi="Sylfaen" w:cs="Sylfaen"/>
          <w:sz w:val="20"/>
          <w:lang w:val="hy-AM"/>
        </w:rPr>
        <w:t xml:space="preserve">հինգ </w:t>
      </w:r>
      <w:r w:rsidRPr="000637A2">
        <w:rPr>
          <w:rFonts w:ascii="Sylfaen" w:hAnsi="Sylfaen" w:cs="Sylfaen"/>
          <w:sz w:val="20"/>
          <w:lang w:val="af-ZA"/>
        </w:rPr>
        <w:t>աշխատանքային օրվա ընթացքում</w:t>
      </w:r>
      <w:r w:rsidRPr="000637A2">
        <w:rPr>
          <w:rFonts w:ascii="Sylfaen" w:hAnsi="Sylfaen" w:cs="Sylfaen"/>
          <w:sz w:val="20"/>
          <w:lang w:val="hy-AM"/>
        </w:rPr>
        <w:t xml:space="preserve"> կցելով վճարումը հիմնավորող հայտով ներկայացված փաստաթղթի պատճենը.</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բանկային երաշխիքի ձևով ներկայացված ապահովման դեպքում՝ երաշխիքը թողարկած բանկին՝</w:t>
      </w:r>
      <w:r w:rsidRPr="000637A2">
        <w:rPr>
          <w:rFonts w:ascii="Sylfaen" w:hAnsi="Sylfaen" w:cs="Sylfaen"/>
          <w:sz w:val="20"/>
          <w:lang w:val="af-ZA"/>
        </w:rPr>
        <w:t xml:space="preserve"> ապահովման </w:t>
      </w:r>
      <w:r w:rsidRPr="000637A2">
        <w:rPr>
          <w:rFonts w:ascii="Sylfaen" w:hAnsi="Sylfaen" w:cs="Sylfaen"/>
          <w:sz w:val="20"/>
          <w:lang w:val="hy-AM"/>
        </w:rPr>
        <w:t>վերադարձման</w:t>
      </w:r>
      <w:r w:rsidRPr="000637A2">
        <w:rPr>
          <w:rFonts w:ascii="Sylfaen" w:hAnsi="Sylfaen" w:cs="Sylfaen"/>
          <w:sz w:val="20"/>
          <w:lang w:val="af-ZA"/>
        </w:rPr>
        <w:t xml:space="preserve"> հիմքը առաջանալու օրվան հաջորդող </w:t>
      </w:r>
      <w:r w:rsidRPr="000637A2">
        <w:rPr>
          <w:rFonts w:ascii="Sylfaen" w:hAnsi="Sylfaen" w:cs="Sylfaen"/>
          <w:sz w:val="20"/>
          <w:lang w:val="hy-AM"/>
        </w:rPr>
        <w:t xml:space="preserve">հինգ </w:t>
      </w:r>
      <w:r w:rsidRPr="000637A2">
        <w:rPr>
          <w:rFonts w:ascii="Sylfaen" w:hAnsi="Sylfaen" w:cs="Sylfaen"/>
          <w:sz w:val="20"/>
          <w:lang w:val="af-ZA"/>
        </w:rPr>
        <w:t>աշխատանքային օրվա ընթացքում</w:t>
      </w:r>
      <w:r w:rsidRPr="000637A2">
        <w:rPr>
          <w:rFonts w:ascii="Sylfaen" w:hAnsi="Sylfaen" w:cs="Sylfaen"/>
          <w:sz w:val="20"/>
          <w:lang w:val="hy-AM"/>
        </w:rPr>
        <w:t>.</w:t>
      </w:r>
    </w:p>
    <w:p w:rsidR="000637A2" w:rsidRPr="000637A2" w:rsidRDefault="000637A2" w:rsidP="000637A2">
      <w:pPr>
        <w:shd w:val="clear" w:color="auto" w:fill="FFFFFF"/>
        <w:ind w:firstLine="375"/>
        <w:jc w:val="both"/>
        <w:rPr>
          <w:rFonts w:ascii="Sylfaen" w:hAnsi="Sylfaen"/>
          <w:sz w:val="20"/>
          <w:szCs w:val="20"/>
          <w:lang w:val="hy-AM"/>
        </w:rPr>
      </w:pPr>
      <w:r w:rsidRPr="000637A2">
        <w:rPr>
          <w:rFonts w:ascii="Sylfaen" w:hAnsi="Sylfaen" w:cs="Sylfaen"/>
          <w:sz w:val="20"/>
          <w:lang w:val="hy-AM"/>
        </w:rPr>
        <w:t>-տուժանքի ձևով ներկայացված ապահովման դեպքում դեպքում՝ այն ներկայացրած մասնակցին՝</w:t>
      </w:r>
      <w:r w:rsidRPr="000637A2">
        <w:rPr>
          <w:rFonts w:ascii="Sylfaen" w:hAnsi="Sylfaen" w:cs="Sylfaen"/>
          <w:sz w:val="20"/>
          <w:lang w:val="af-ZA"/>
        </w:rPr>
        <w:t xml:space="preserve"> ապահովման </w:t>
      </w:r>
      <w:r w:rsidRPr="000637A2">
        <w:rPr>
          <w:rFonts w:ascii="Sylfaen" w:hAnsi="Sylfaen" w:cs="Sylfaen"/>
          <w:sz w:val="20"/>
          <w:lang w:val="hy-AM"/>
        </w:rPr>
        <w:t>վերադարձման</w:t>
      </w:r>
      <w:r w:rsidRPr="000637A2">
        <w:rPr>
          <w:rFonts w:ascii="Sylfaen" w:hAnsi="Sylfaen" w:cs="Sylfaen"/>
          <w:sz w:val="20"/>
          <w:lang w:val="af-ZA"/>
        </w:rPr>
        <w:t xml:space="preserve"> հիմքը առաջանալու օրվան հաջորդող </w:t>
      </w:r>
      <w:r w:rsidRPr="000637A2">
        <w:rPr>
          <w:rFonts w:ascii="Sylfaen" w:hAnsi="Sylfaen" w:cs="Sylfaen"/>
          <w:sz w:val="20"/>
          <w:lang w:val="hy-AM"/>
        </w:rPr>
        <w:t xml:space="preserve">հինգ </w:t>
      </w:r>
      <w:r w:rsidRPr="000637A2">
        <w:rPr>
          <w:rFonts w:ascii="Sylfaen" w:hAnsi="Sylfaen" w:cs="Sylfaen"/>
          <w:sz w:val="20"/>
          <w:lang w:val="af-ZA"/>
        </w:rPr>
        <w:t>աշխատանքային օրվա ընթացքում</w:t>
      </w:r>
      <w:r w:rsidRPr="000637A2">
        <w:rPr>
          <w:rFonts w:ascii="Sylfaen" w:hAnsi="Sylfaen" w:cs="Sylfaen"/>
          <w:sz w:val="20"/>
          <w:lang w:val="hy-AM"/>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Sylfaen"/>
          <w:sz w:val="20"/>
          <w:lang w:val="hy-AM"/>
        </w:rPr>
      </w:pPr>
    </w:p>
    <w:p w:rsidR="000637A2" w:rsidRPr="000637A2" w:rsidRDefault="000637A2" w:rsidP="000637A2">
      <w:pPr>
        <w:pStyle w:val="af3"/>
        <w:shd w:val="clear" w:color="auto" w:fill="FFFFFF"/>
        <w:spacing w:before="0" w:beforeAutospacing="0" w:after="0" w:afterAutospacing="0"/>
        <w:ind w:firstLine="375"/>
        <w:jc w:val="both"/>
        <w:rPr>
          <w:rFonts w:ascii="Sylfaen" w:hAnsi="Sylfaen" w:cs="Sylfaen"/>
          <w:sz w:val="20"/>
          <w:lang w:val="hy-AM"/>
        </w:rPr>
      </w:pPr>
    </w:p>
    <w:p w:rsidR="000637A2" w:rsidRPr="000637A2" w:rsidRDefault="000637A2" w:rsidP="000637A2">
      <w:pPr>
        <w:jc w:val="center"/>
        <w:rPr>
          <w:rFonts w:ascii="Sylfaen" w:hAnsi="Sylfaen" w:cs="Arial"/>
          <w:b/>
          <w:sz w:val="20"/>
          <w:lang w:val="af-ZA"/>
        </w:rPr>
      </w:pPr>
      <w:r w:rsidRPr="000637A2">
        <w:rPr>
          <w:rFonts w:ascii="Sylfaen" w:hAnsi="Sylfaen"/>
          <w:b/>
          <w:sz w:val="20"/>
          <w:lang w:val="af-ZA"/>
        </w:rPr>
        <w:t xml:space="preserve">11. </w:t>
      </w:r>
      <w:r w:rsidRPr="000637A2">
        <w:rPr>
          <w:rFonts w:ascii="Sylfaen" w:hAnsi="Sylfaen" w:cs="Sylfaen"/>
          <w:b/>
          <w:sz w:val="20"/>
          <w:lang w:val="af-ZA"/>
        </w:rPr>
        <w:t>ԸՆԹԱՑԱԿԱՐԳԸ</w:t>
      </w:r>
      <w:r w:rsidRPr="000637A2">
        <w:rPr>
          <w:rFonts w:ascii="Sylfaen" w:hAnsi="Sylfaen" w:cs="Arial"/>
          <w:b/>
          <w:sz w:val="20"/>
          <w:lang w:val="af-ZA"/>
        </w:rPr>
        <w:t xml:space="preserve"> </w:t>
      </w:r>
      <w:r w:rsidRPr="000637A2">
        <w:rPr>
          <w:rFonts w:ascii="Sylfaen" w:hAnsi="Sylfaen" w:cs="Sylfaen"/>
          <w:b/>
          <w:sz w:val="20"/>
          <w:lang w:val="af-ZA"/>
        </w:rPr>
        <w:t>ՉԿԱՅԱՑԱԾ</w:t>
      </w:r>
      <w:r w:rsidRPr="000637A2">
        <w:rPr>
          <w:rFonts w:ascii="Sylfaen" w:hAnsi="Sylfaen" w:cs="Arial"/>
          <w:b/>
          <w:sz w:val="20"/>
          <w:lang w:val="af-ZA"/>
        </w:rPr>
        <w:t xml:space="preserve"> </w:t>
      </w:r>
      <w:r w:rsidRPr="000637A2">
        <w:rPr>
          <w:rFonts w:ascii="Sylfaen" w:hAnsi="Sylfaen" w:cs="Sylfaen"/>
          <w:b/>
          <w:sz w:val="20"/>
          <w:lang w:val="af-ZA"/>
        </w:rPr>
        <w:t>ՀԱՅՏԱՐԱՐԵԼԸ</w:t>
      </w:r>
    </w:p>
    <w:p w:rsidR="000637A2" w:rsidRPr="000637A2" w:rsidRDefault="000637A2" w:rsidP="000637A2">
      <w:pPr>
        <w:jc w:val="center"/>
        <w:rPr>
          <w:rFonts w:ascii="Sylfaen" w:hAnsi="Sylfaen"/>
          <w:b/>
          <w:sz w:val="20"/>
          <w:lang w:val="af-ZA"/>
        </w:rPr>
      </w:pPr>
    </w:p>
    <w:p w:rsidR="000637A2" w:rsidRPr="000637A2" w:rsidRDefault="000637A2" w:rsidP="000637A2">
      <w:pPr>
        <w:ind w:firstLine="567"/>
        <w:jc w:val="both"/>
        <w:rPr>
          <w:rFonts w:ascii="Sylfaen" w:hAnsi="Sylfaen" w:cs="Sylfaen"/>
          <w:sz w:val="20"/>
          <w:lang w:val="af-ZA"/>
        </w:rPr>
      </w:pPr>
      <w:r w:rsidRPr="000637A2">
        <w:rPr>
          <w:rFonts w:ascii="Sylfaen" w:hAnsi="Sylfaen"/>
          <w:sz w:val="20"/>
          <w:lang w:val="af-ZA"/>
        </w:rPr>
        <w:t>11.</w:t>
      </w:r>
      <w:r w:rsidRPr="000637A2">
        <w:rPr>
          <w:rFonts w:ascii="Sylfaen" w:hAnsi="Sylfaen" w:cs="Sylfaen"/>
          <w:sz w:val="20"/>
          <w:lang w:val="af-ZA"/>
        </w:rPr>
        <w:t xml:space="preserve">1 </w:t>
      </w:r>
      <w:r w:rsidRPr="000637A2">
        <w:rPr>
          <w:rFonts w:ascii="Sylfaen" w:hAnsi="Sylfaen" w:cs="Sylfaen"/>
          <w:sz w:val="20"/>
          <w:lang w:val="ru-RU"/>
        </w:rPr>
        <w:t>Օրենքի</w:t>
      </w:r>
      <w:r w:rsidRPr="000637A2">
        <w:rPr>
          <w:rFonts w:ascii="Sylfaen" w:hAnsi="Sylfaen" w:cs="Sylfaen"/>
          <w:sz w:val="20"/>
          <w:lang w:val="af-ZA"/>
        </w:rPr>
        <w:t xml:space="preserve"> 37-</w:t>
      </w:r>
      <w:r w:rsidRPr="000637A2">
        <w:rPr>
          <w:rFonts w:ascii="Sylfaen" w:hAnsi="Sylfaen" w:cs="Sylfaen"/>
          <w:sz w:val="20"/>
          <w:lang w:val="ru-RU"/>
        </w:rPr>
        <w:t>րդ</w:t>
      </w:r>
      <w:r w:rsidRPr="000637A2">
        <w:rPr>
          <w:rFonts w:ascii="Sylfaen" w:hAnsi="Sylfaen" w:cs="Sylfaen"/>
          <w:sz w:val="20"/>
          <w:lang w:val="af-ZA"/>
        </w:rPr>
        <w:t xml:space="preserve"> </w:t>
      </w:r>
      <w:r w:rsidRPr="000637A2">
        <w:rPr>
          <w:rFonts w:ascii="Sylfaen" w:hAnsi="Sylfaen" w:cs="Sylfaen"/>
          <w:sz w:val="20"/>
          <w:lang w:val="ru-RU"/>
        </w:rPr>
        <w:t>հոդվածի</w:t>
      </w:r>
      <w:r w:rsidRPr="000637A2">
        <w:rPr>
          <w:rFonts w:ascii="Sylfaen" w:hAnsi="Sylfaen" w:cs="Sylfaen"/>
          <w:sz w:val="20"/>
          <w:lang w:val="af-ZA"/>
        </w:rPr>
        <w:t xml:space="preserve"> </w:t>
      </w:r>
      <w:r w:rsidRPr="000637A2">
        <w:rPr>
          <w:rFonts w:ascii="Sylfaen" w:hAnsi="Sylfaen" w:cs="Sylfaen"/>
          <w:sz w:val="20"/>
          <w:lang w:val="ru-RU"/>
        </w:rPr>
        <w:t>համաձայն</w:t>
      </w:r>
      <w:r w:rsidRPr="000637A2">
        <w:rPr>
          <w:rFonts w:ascii="Sylfaen" w:hAnsi="Sylfaen" w:cs="Sylfaen"/>
          <w:sz w:val="20"/>
          <w:lang w:val="af-ZA"/>
        </w:rPr>
        <w:t xml:space="preserve">` </w:t>
      </w:r>
      <w:r w:rsidRPr="000637A2">
        <w:rPr>
          <w:rFonts w:ascii="Sylfaen" w:hAnsi="Sylfaen" w:cs="Sylfaen"/>
          <w:sz w:val="20"/>
          <w:lang w:val="ru-RU"/>
        </w:rPr>
        <w:t>հանձնաժողովը</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հայտարարում</w:t>
      </w:r>
      <w:r w:rsidRPr="000637A2">
        <w:rPr>
          <w:rFonts w:ascii="Sylfaen" w:hAnsi="Sylfaen" w:cs="Sylfaen"/>
          <w:sz w:val="20"/>
          <w:lang w:val="af-ZA"/>
        </w:rPr>
        <w:t xml:space="preserve">, </w:t>
      </w:r>
      <w:r w:rsidRPr="000637A2">
        <w:rPr>
          <w:rFonts w:ascii="Sylfaen" w:hAnsi="Sylfaen" w:cs="Sylfaen"/>
          <w:sz w:val="20"/>
          <w:lang w:val="ru-RU"/>
        </w:rPr>
        <w:t>եթե</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 </w:t>
      </w:r>
      <w:r w:rsidRPr="000637A2">
        <w:rPr>
          <w:rFonts w:ascii="Sylfaen" w:hAnsi="Sylfaen" w:cs="Sylfaen"/>
          <w:sz w:val="20"/>
          <w:lang w:val="ru-RU"/>
        </w:rPr>
        <w:t>հայտերից</w:t>
      </w:r>
      <w:r w:rsidRPr="000637A2">
        <w:rPr>
          <w:rFonts w:ascii="Sylfaen" w:hAnsi="Sylfaen" w:cs="Sylfaen"/>
          <w:sz w:val="20"/>
          <w:lang w:val="af-ZA"/>
        </w:rPr>
        <w:t xml:space="preserve"> </w:t>
      </w:r>
      <w:r w:rsidRPr="000637A2">
        <w:rPr>
          <w:rFonts w:ascii="Sylfaen" w:hAnsi="Sylfaen" w:cs="Sylfaen"/>
          <w:sz w:val="20"/>
          <w:lang w:val="ru-RU"/>
        </w:rPr>
        <w:t>ոչ</w:t>
      </w:r>
      <w:r w:rsidRPr="000637A2">
        <w:rPr>
          <w:rFonts w:ascii="Sylfaen" w:hAnsi="Sylfaen" w:cs="Sylfaen"/>
          <w:sz w:val="20"/>
          <w:lang w:val="af-ZA"/>
        </w:rPr>
        <w:t xml:space="preserve"> </w:t>
      </w:r>
      <w:r w:rsidRPr="000637A2">
        <w:rPr>
          <w:rFonts w:ascii="Sylfaen" w:hAnsi="Sylfaen" w:cs="Sylfaen"/>
          <w:sz w:val="20"/>
          <w:lang w:val="ru-RU"/>
        </w:rPr>
        <w:t>մեկը</w:t>
      </w:r>
      <w:r w:rsidRPr="000637A2">
        <w:rPr>
          <w:rFonts w:ascii="Sylfaen" w:hAnsi="Sylfaen" w:cs="Sylfaen"/>
          <w:sz w:val="20"/>
          <w:lang w:val="af-ZA"/>
        </w:rPr>
        <w:t xml:space="preserve"> </w:t>
      </w:r>
      <w:r w:rsidRPr="000637A2">
        <w:rPr>
          <w:rFonts w:ascii="Sylfaen" w:hAnsi="Sylfaen" w:cs="Sylfaen"/>
          <w:sz w:val="20"/>
          <w:lang w:val="ru-RU"/>
        </w:rPr>
        <w:t>չի</w:t>
      </w:r>
      <w:r w:rsidRPr="000637A2">
        <w:rPr>
          <w:rFonts w:ascii="Sylfaen" w:hAnsi="Sylfaen" w:cs="Sylfaen"/>
          <w:sz w:val="20"/>
          <w:lang w:val="af-ZA"/>
        </w:rPr>
        <w:t xml:space="preserve"> </w:t>
      </w:r>
      <w:r w:rsidRPr="000637A2">
        <w:rPr>
          <w:rFonts w:ascii="Sylfaen" w:hAnsi="Sylfaen" w:cs="Sylfaen"/>
          <w:sz w:val="20"/>
          <w:lang w:val="ru-RU"/>
        </w:rPr>
        <w:t>համապատասխանում</w:t>
      </w:r>
      <w:r w:rsidRPr="000637A2">
        <w:rPr>
          <w:rFonts w:ascii="Sylfaen" w:hAnsi="Sylfaen" w:cs="Sylfaen"/>
          <w:sz w:val="20"/>
          <w:lang w:val="af-ZA"/>
        </w:rPr>
        <w:t xml:space="preserve"> </w:t>
      </w:r>
      <w:r w:rsidRPr="000637A2">
        <w:rPr>
          <w:rFonts w:ascii="Sylfaen" w:hAnsi="Sylfaen" w:cs="Sylfaen"/>
          <w:sz w:val="20"/>
          <w:lang w:val="ru-RU"/>
        </w:rPr>
        <w:t>հրավերի</w:t>
      </w:r>
      <w:r w:rsidRPr="000637A2">
        <w:rPr>
          <w:rFonts w:ascii="Sylfaen" w:hAnsi="Sylfaen" w:cs="Sylfaen"/>
          <w:sz w:val="20"/>
          <w:lang w:val="af-ZA"/>
        </w:rPr>
        <w:t xml:space="preserve"> </w:t>
      </w:r>
      <w:r w:rsidRPr="000637A2">
        <w:rPr>
          <w:rFonts w:ascii="Sylfaen" w:hAnsi="Sylfaen" w:cs="Sylfaen"/>
          <w:sz w:val="20"/>
          <w:lang w:val="ru-RU"/>
        </w:rPr>
        <w:t>պայմաններին</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vertAlign w:val="superscript"/>
          <w:lang w:val="hy-AM"/>
        </w:rPr>
      </w:pPr>
      <w:r w:rsidRPr="000637A2">
        <w:rPr>
          <w:rFonts w:ascii="Sylfaen" w:hAnsi="Sylfaen" w:cs="Sylfaen"/>
          <w:sz w:val="20"/>
          <w:lang w:val="af-ZA"/>
        </w:rPr>
        <w:t xml:space="preserve">2) </w:t>
      </w:r>
      <w:r w:rsidRPr="000637A2">
        <w:rPr>
          <w:rFonts w:ascii="Sylfaen" w:hAnsi="Sylfaen" w:cs="Sylfaen"/>
          <w:sz w:val="20"/>
          <w:lang w:val="ru-RU"/>
        </w:rPr>
        <w:t>դադարում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գոյություն</w:t>
      </w:r>
      <w:r w:rsidRPr="000637A2">
        <w:rPr>
          <w:rFonts w:ascii="Sylfaen" w:hAnsi="Sylfaen" w:cs="Sylfaen"/>
          <w:sz w:val="20"/>
          <w:lang w:val="af-ZA"/>
        </w:rPr>
        <w:t xml:space="preserve"> </w:t>
      </w:r>
      <w:r w:rsidRPr="000637A2">
        <w:rPr>
          <w:rFonts w:ascii="Sylfaen" w:hAnsi="Sylfaen" w:cs="Sylfaen"/>
          <w:sz w:val="20"/>
          <w:lang w:val="ru-RU"/>
        </w:rPr>
        <w:t>ունենալ</w:t>
      </w:r>
      <w:r w:rsidRPr="000637A2">
        <w:rPr>
          <w:rFonts w:ascii="Sylfaen" w:hAnsi="Sylfaen" w:cs="Sylfaen"/>
          <w:sz w:val="20"/>
          <w:lang w:val="af-ZA"/>
        </w:rPr>
        <w:t xml:space="preserve"> </w:t>
      </w:r>
      <w:r w:rsidRPr="000637A2">
        <w:rPr>
          <w:rFonts w:ascii="Sylfaen" w:hAnsi="Sylfaen" w:cs="Sylfaen"/>
          <w:sz w:val="20"/>
          <w:lang w:val="ru-RU"/>
        </w:rPr>
        <w:t>գնման</w:t>
      </w:r>
      <w:r w:rsidRPr="000637A2">
        <w:rPr>
          <w:rFonts w:ascii="Sylfaen" w:hAnsi="Sylfaen" w:cs="Sylfaen"/>
          <w:sz w:val="20"/>
          <w:lang w:val="af-ZA"/>
        </w:rPr>
        <w:t xml:space="preserve"> </w:t>
      </w:r>
      <w:r w:rsidRPr="000637A2">
        <w:rPr>
          <w:rFonts w:ascii="Sylfaen" w:hAnsi="Sylfaen" w:cs="Sylfaen"/>
          <w:sz w:val="20"/>
          <w:lang w:val="ru-RU"/>
        </w:rPr>
        <w:t>պահանջը</w:t>
      </w:r>
      <w:r w:rsidRPr="000637A2">
        <w:rPr>
          <w:rFonts w:ascii="Sylfaen" w:hAnsi="Sylfaen" w:cs="Sylfaen"/>
          <w:sz w:val="20"/>
          <w:lang w:val="hy-AM"/>
        </w:rPr>
        <w:t>: Ընդ որում պ</w:t>
      </w:r>
      <w:r w:rsidRPr="000637A2">
        <w:rPr>
          <w:rFonts w:ascii="Sylfaen" w:hAnsi="Sylfaen" w:cs="Sylfaen"/>
          <w:sz w:val="20"/>
          <w:lang w:val="ru-RU"/>
        </w:rPr>
        <w:t>ետության</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համայնքների</w:t>
      </w:r>
      <w:r w:rsidRPr="000637A2">
        <w:rPr>
          <w:rFonts w:ascii="Sylfaen" w:hAnsi="Sylfaen" w:cs="Sylfaen"/>
          <w:sz w:val="20"/>
          <w:lang w:val="af-ZA"/>
        </w:rPr>
        <w:t xml:space="preserve"> </w:t>
      </w:r>
      <w:r w:rsidRPr="000637A2">
        <w:rPr>
          <w:rFonts w:ascii="Sylfaen" w:hAnsi="Sylfaen" w:cs="Sylfaen"/>
          <w:sz w:val="20"/>
          <w:lang w:val="ru-RU"/>
        </w:rPr>
        <w:t>կարիքների</w:t>
      </w:r>
      <w:r w:rsidRPr="000637A2">
        <w:rPr>
          <w:rFonts w:ascii="Sylfaen" w:hAnsi="Sylfaen" w:cs="Sylfaen"/>
          <w:sz w:val="20"/>
          <w:lang w:val="af-ZA"/>
        </w:rPr>
        <w:t xml:space="preserve"> </w:t>
      </w:r>
      <w:r w:rsidRPr="000637A2">
        <w:rPr>
          <w:rFonts w:ascii="Sylfaen" w:hAnsi="Sylfaen" w:cs="Sylfaen"/>
          <w:sz w:val="20"/>
          <w:lang w:val="ru-RU"/>
        </w:rPr>
        <w:t>համար</w:t>
      </w:r>
      <w:r w:rsidRPr="000637A2">
        <w:rPr>
          <w:rFonts w:ascii="Sylfaen" w:hAnsi="Sylfaen" w:cs="Sylfaen"/>
          <w:sz w:val="20"/>
          <w:lang w:val="af-ZA"/>
        </w:rPr>
        <w:t xml:space="preserve"> </w:t>
      </w:r>
      <w:r w:rsidRPr="000637A2">
        <w:rPr>
          <w:rFonts w:ascii="Sylfaen" w:hAnsi="Sylfaen" w:cs="Sylfaen"/>
          <w:sz w:val="20"/>
          <w:lang w:val="ru-RU"/>
        </w:rPr>
        <w:t>կազմակերպված</w:t>
      </w:r>
      <w:r w:rsidRPr="000637A2">
        <w:rPr>
          <w:rFonts w:ascii="Sylfaen" w:hAnsi="Sylfaen" w:cs="Sylfaen"/>
          <w:sz w:val="20"/>
          <w:lang w:val="af-ZA"/>
        </w:rPr>
        <w:t xml:space="preserve"> </w:t>
      </w:r>
      <w:r w:rsidRPr="000637A2">
        <w:rPr>
          <w:rFonts w:ascii="Sylfaen" w:hAnsi="Sylfaen" w:cs="Sylfaen"/>
          <w:sz w:val="20"/>
          <w:lang w:val="ru-RU"/>
        </w:rPr>
        <w:t>գնման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ամբողջությամբ</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մասնակի</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հայտարարվել</w:t>
      </w:r>
      <w:r w:rsidRPr="000637A2">
        <w:rPr>
          <w:rFonts w:ascii="Sylfaen" w:hAnsi="Sylfaen" w:cs="Sylfaen"/>
          <w:sz w:val="20"/>
          <w:lang w:val="af-ZA"/>
        </w:rPr>
        <w:t xml:space="preserve"> </w:t>
      </w:r>
      <w:r w:rsidRPr="000637A2">
        <w:rPr>
          <w:rFonts w:ascii="Sylfaen" w:hAnsi="Sylfaen" w:cs="Sylfaen"/>
          <w:sz w:val="20"/>
          <w:lang w:val="ru-RU"/>
        </w:rPr>
        <w:t>համապատասխանաբար</w:t>
      </w:r>
      <w:r w:rsidRPr="000637A2">
        <w:rPr>
          <w:rFonts w:ascii="Sylfaen" w:hAnsi="Sylfaen" w:cs="Sylfaen"/>
          <w:sz w:val="20"/>
          <w:lang w:val="af-ZA"/>
        </w:rPr>
        <w:t xml:space="preserve"> </w:t>
      </w:r>
      <w:r w:rsidRPr="000637A2">
        <w:rPr>
          <w:rFonts w:ascii="Sylfaen" w:hAnsi="Sylfaen" w:cs="Sylfaen"/>
          <w:sz w:val="20"/>
          <w:lang w:val="ru-RU"/>
        </w:rPr>
        <w:t>Հայաստանի</w:t>
      </w:r>
      <w:r w:rsidRPr="000637A2">
        <w:rPr>
          <w:rFonts w:ascii="Sylfaen" w:hAnsi="Sylfaen" w:cs="Sylfaen"/>
          <w:sz w:val="20"/>
          <w:lang w:val="af-ZA"/>
        </w:rPr>
        <w:t xml:space="preserve"> </w:t>
      </w:r>
      <w:r w:rsidRPr="000637A2">
        <w:rPr>
          <w:rFonts w:ascii="Sylfaen" w:hAnsi="Sylfaen" w:cs="Sylfaen"/>
          <w:sz w:val="20"/>
          <w:lang w:val="ru-RU"/>
        </w:rPr>
        <w:t>Հանրապետության</w:t>
      </w:r>
      <w:r w:rsidRPr="000637A2">
        <w:rPr>
          <w:rFonts w:ascii="Sylfaen" w:hAnsi="Sylfaen" w:cs="Sylfaen"/>
          <w:sz w:val="20"/>
          <w:lang w:val="af-ZA"/>
        </w:rPr>
        <w:t xml:space="preserve"> </w:t>
      </w:r>
      <w:r w:rsidRPr="000637A2">
        <w:rPr>
          <w:rFonts w:ascii="Sylfaen" w:hAnsi="Sylfaen" w:cs="Sylfaen"/>
          <w:sz w:val="20"/>
          <w:lang w:val="ru-RU"/>
        </w:rPr>
        <w:t>կառավարության</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համայնքի</w:t>
      </w:r>
      <w:r w:rsidRPr="000637A2">
        <w:rPr>
          <w:rFonts w:ascii="Sylfaen" w:hAnsi="Sylfaen" w:cs="Sylfaen"/>
          <w:sz w:val="20"/>
          <w:lang w:val="af-ZA"/>
        </w:rPr>
        <w:t xml:space="preserve"> </w:t>
      </w:r>
      <w:r w:rsidRPr="000637A2">
        <w:rPr>
          <w:rFonts w:ascii="Sylfaen" w:hAnsi="Sylfaen" w:cs="Sylfaen"/>
          <w:sz w:val="20"/>
          <w:lang w:val="ru-RU"/>
        </w:rPr>
        <w:t>ավագանու</w:t>
      </w:r>
      <w:r w:rsidRPr="000637A2">
        <w:rPr>
          <w:rFonts w:ascii="Sylfaen" w:hAnsi="Sylfaen" w:cs="Sylfaen"/>
          <w:sz w:val="20"/>
          <w:lang w:val="af-ZA"/>
        </w:rPr>
        <w:t xml:space="preserve"> </w:t>
      </w:r>
      <w:r w:rsidRPr="000637A2">
        <w:rPr>
          <w:rFonts w:ascii="Sylfaen" w:hAnsi="Sylfaen" w:cs="Sylfaen"/>
          <w:sz w:val="20"/>
        </w:rPr>
        <w:t>որոշման</w:t>
      </w:r>
      <w:r w:rsidRPr="000637A2">
        <w:rPr>
          <w:rFonts w:ascii="Sylfaen" w:hAnsi="Sylfaen" w:cs="Sylfaen"/>
          <w:sz w:val="20"/>
          <w:lang w:val="af-ZA"/>
        </w:rPr>
        <w:t xml:space="preserve"> </w:t>
      </w:r>
      <w:r w:rsidRPr="000637A2">
        <w:rPr>
          <w:rFonts w:ascii="Sylfaen" w:hAnsi="Sylfaen" w:cs="Sylfaen"/>
          <w:sz w:val="20"/>
        </w:rPr>
        <w:t>հիման</w:t>
      </w:r>
      <w:r w:rsidRPr="000637A2">
        <w:rPr>
          <w:rFonts w:ascii="Sylfaen" w:hAnsi="Sylfaen" w:cs="Sylfaen"/>
          <w:sz w:val="20"/>
          <w:lang w:val="af-ZA"/>
        </w:rPr>
        <w:t xml:space="preserve"> </w:t>
      </w:r>
      <w:r w:rsidRPr="000637A2">
        <w:rPr>
          <w:rFonts w:ascii="Sylfaen" w:hAnsi="Sylfaen" w:cs="Sylfaen"/>
          <w:sz w:val="20"/>
        </w:rPr>
        <w:t>վրա</w:t>
      </w:r>
      <w:r w:rsidRPr="000637A2">
        <w:rPr>
          <w:rFonts w:ascii="Sylfaen" w:hAnsi="Sylfaen" w:cs="Sylfaen"/>
          <w:sz w:val="20"/>
          <w:lang w:val="hy-AM"/>
        </w:rPr>
        <w:t>:</w:t>
      </w:r>
      <w:r w:rsidRPr="000637A2">
        <w:rPr>
          <w:rStyle w:val="af5"/>
          <w:rFonts w:ascii="Sylfaen" w:hAnsi="Sylfaen" w:cs="Sylfaen"/>
          <w:sz w:val="20"/>
          <w:lang w:val="hy-AM"/>
        </w:rPr>
        <w:footnoteReference w:id="5"/>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3) </w:t>
      </w:r>
      <w:r w:rsidRPr="000637A2">
        <w:rPr>
          <w:rFonts w:ascii="Sylfaen" w:hAnsi="Sylfaen" w:cs="Sylfaen"/>
          <w:sz w:val="20"/>
          <w:lang w:val="hy-AM"/>
        </w:rPr>
        <w:t>ոչ</w:t>
      </w:r>
      <w:r w:rsidRPr="000637A2">
        <w:rPr>
          <w:rFonts w:ascii="Sylfaen" w:hAnsi="Sylfaen" w:cs="Sylfaen"/>
          <w:sz w:val="20"/>
          <w:lang w:val="af-ZA"/>
        </w:rPr>
        <w:t xml:space="preserve"> </w:t>
      </w:r>
      <w:r w:rsidRPr="000637A2">
        <w:rPr>
          <w:rFonts w:ascii="Sylfaen" w:hAnsi="Sylfaen" w:cs="Sylfaen"/>
          <w:sz w:val="20"/>
          <w:lang w:val="hy-AM"/>
        </w:rPr>
        <w:t>մի</w:t>
      </w:r>
      <w:r w:rsidRPr="000637A2">
        <w:rPr>
          <w:rFonts w:ascii="Sylfaen" w:hAnsi="Sylfaen" w:cs="Sylfaen"/>
          <w:sz w:val="20"/>
          <w:lang w:val="af-ZA"/>
        </w:rPr>
        <w:t xml:space="preserve"> </w:t>
      </w:r>
      <w:r w:rsidRPr="000637A2">
        <w:rPr>
          <w:rFonts w:ascii="Sylfaen" w:hAnsi="Sylfaen" w:cs="Sylfaen"/>
          <w:sz w:val="20"/>
          <w:lang w:val="hy-AM"/>
        </w:rPr>
        <w:t>հայտ</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ներկայացվել</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4)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չի</w:t>
      </w:r>
      <w:r w:rsidRPr="000637A2">
        <w:rPr>
          <w:rFonts w:ascii="Sylfaen" w:hAnsi="Sylfaen" w:cs="Sylfaen"/>
          <w:sz w:val="20"/>
          <w:lang w:val="af-ZA"/>
        </w:rPr>
        <w:t xml:space="preserve"> </w:t>
      </w:r>
      <w:r w:rsidRPr="000637A2">
        <w:rPr>
          <w:rFonts w:ascii="Sylfaen" w:hAnsi="Sylfaen" w:cs="Sylfaen"/>
          <w:sz w:val="20"/>
          <w:lang w:val="ru-RU"/>
        </w:rPr>
        <w:t>կնքվում։</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11.2 Գ</w:t>
      </w:r>
      <w:r w:rsidRPr="000637A2">
        <w:rPr>
          <w:rFonts w:ascii="Sylfaen" w:hAnsi="Sylfaen" w:cs="Sylfaen"/>
          <w:sz w:val="20"/>
          <w:lang w:val="ru-RU"/>
        </w:rPr>
        <w:t>նման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հայտարարվելու</w:t>
      </w:r>
      <w:r w:rsidRPr="000637A2">
        <w:rPr>
          <w:rFonts w:ascii="Sylfaen" w:hAnsi="Sylfaen" w:cs="Sylfaen"/>
          <w:sz w:val="20"/>
        </w:rPr>
        <w:t>ն</w:t>
      </w:r>
      <w:r w:rsidRPr="000637A2">
        <w:rPr>
          <w:rFonts w:ascii="Sylfaen" w:hAnsi="Sylfaen" w:cs="Sylfaen"/>
          <w:sz w:val="20"/>
          <w:lang w:val="af-ZA"/>
        </w:rPr>
        <w:t xml:space="preserve"> </w:t>
      </w:r>
      <w:r w:rsidRPr="000637A2">
        <w:rPr>
          <w:rFonts w:ascii="Sylfaen" w:hAnsi="Sylfaen" w:cs="Sylfaen"/>
          <w:sz w:val="20"/>
        </w:rPr>
        <w:t>հաջորդող</w:t>
      </w:r>
      <w:r w:rsidRPr="000637A2">
        <w:rPr>
          <w:rFonts w:ascii="Sylfaen" w:hAnsi="Sylfaen" w:cs="Sylfaen"/>
          <w:sz w:val="20"/>
          <w:lang w:val="af-ZA"/>
        </w:rPr>
        <w:t xml:space="preserve"> </w:t>
      </w:r>
      <w:r w:rsidRPr="000637A2">
        <w:rPr>
          <w:rFonts w:ascii="Sylfaen" w:hAnsi="Sylfaen" w:cs="Sylfaen"/>
          <w:sz w:val="20"/>
        </w:rPr>
        <w:t>աշխատանքային</w:t>
      </w:r>
      <w:r w:rsidRPr="000637A2">
        <w:rPr>
          <w:rFonts w:ascii="Sylfaen" w:hAnsi="Sylfaen" w:cs="Sylfaen"/>
          <w:sz w:val="20"/>
          <w:lang w:val="af-ZA"/>
        </w:rPr>
        <w:t xml:space="preserve"> </w:t>
      </w:r>
      <w:r w:rsidRPr="000637A2">
        <w:rPr>
          <w:rFonts w:ascii="Sylfaen" w:hAnsi="Sylfaen" w:cs="Sylfaen"/>
          <w:sz w:val="20"/>
          <w:lang w:val="ru-RU"/>
        </w:rPr>
        <w:t>օրվա</w:t>
      </w:r>
      <w:r w:rsidRPr="000637A2">
        <w:rPr>
          <w:rFonts w:ascii="Sylfaen" w:hAnsi="Sylfaen" w:cs="Sylfaen"/>
          <w:sz w:val="20"/>
          <w:lang w:val="af-ZA"/>
        </w:rPr>
        <w:t xml:space="preserve"> </w:t>
      </w:r>
      <w:r w:rsidRPr="000637A2">
        <w:rPr>
          <w:rFonts w:ascii="Sylfaen" w:hAnsi="Sylfaen" w:cs="Sylfaen"/>
          <w:sz w:val="20"/>
          <w:lang w:val="ru-RU"/>
        </w:rPr>
        <w:t>ընթացքում</w:t>
      </w:r>
      <w:r w:rsidRPr="000637A2">
        <w:rPr>
          <w:rFonts w:ascii="Sylfaen" w:hAnsi="Sylfaen" w:cs="Sylfaen"/>
          <w:sz w:val="20"/>
          <w:lang w:val="af-ZA"/>
        </w:rPr>
        <w:t>, պ</w:t>
      </w:r>
      <w:r w:rsidRPr="000637A2">
        <w:rPr>
          <w:rFonts w:ascii="Sylfaen" w:hAnsi="Sylfaen" w:cs="Sylfaen"/>
          <w:sz w:val="20"/>
          <w:lang w:val="ru-RU"/>
        </w:rPr>
        <w:t>ատվիրատուն</w:t>
      </w:r>
      <w:r w:rsidRPr="000637A2">
        <w:rPr>
          <w:rFonts w:ascii="Sylfaen" w:hAnsi="Sylfaen" w:cs="Sylfaen"/>
          <w:sz w:val="20"/>
          <w:lang w:val="af-ZA"/>
        </w:rPr>
        <w:t xml:space="preserve"> տեղեկագրում հրապարակում է </w:t>
      </w:r>
      <w:r w:rsidRPr="000637A2">
        <w:rPr>
          <w:rFonts w:ascii="Sylfaen" w:hAnsi="Sylfaen" w:cs="Sylfaen"/>
          <w:sz w:val="20"/>
          <w:lang w:val="ru-RU"/>
        </w:rPr>
        <w:t>հայտարարություն</w:t>
      </w:r>
      <w:r w:rsidRPr="000637A2">
        <w:rPr>
          <w:rFonts w:ascii="Sylfaen" w:hAnsi="Sylfaen" w:cs="Sylfaen"/>
          <w:sz w:val="20"/>
          <w:lang w:val="af-ZA"/>
        </w:rPr>
        <w:t xml:space="preserve">, </w:t>
      </w:r>
      <w:r w:rsidRPr="000637A2">
        <w:rPr>
          <w:rFonts w:ascii="Sylfaen" w:hAnsi="Sylfaen" w:cs="Sylfaen"/>
          <w:sz w:val="20"/>
          <w:lang w:val="ru-RU"/>
        </w:rPr>
        <w:t>որում</w:t>
      </w:r>
      <w:r w:rsidRPr="000637A2">
        <w:rPr>
          <w:rFonts w:ascii="Sylfaen" w:hAnsi="Sylfaen" w:cs="Sylfaen"/>
          <w:sz w:val="20"/>
          <w:lang w:val="af-ZA"/>
        </w:rPr>
        <w:t xml:space="preserve"> </w:t>
      </w:r>
      <w:r w:rsidRPr="000637A2">
        <w:rPr>
          <w:rFonts w:ascii="Sylfaen" w:hAnsi="Sylfaen" w:cs="Sylfaen"/>
          <w:sz w:val="20"/>
          <w:lang w:val="ru-RU"/>
        </w:rPr>
        <w:t>նշվում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գնման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հայտարարվելու</w:t>
      </w:r>
      <w:r w:rsidRPr="000637A2">
        <w:rPr>
          <w:rFonts w:ascii="Sylfaen" w:hAnsi="Sylfaen" w:cs="Sylfaen"/>
          <w:sz w:val="20"/>
          <w:lang w:val="af-ZA"/>
        </w:rPr>
        <w:t xml:space="preserve"> </w:t>
      </w:r>
      <w:r w:rsidRPr="000637A2">
        <w:rPr>
          <w:rFonts w:ascii="Sylfaen" w:hAnsi="Sylfaen" w:cs="Sylfaen"/>
          <w:sz w:val="20"/>
          <w:lang w:val="ru-RU"/>
        </w:rPr>
        <w:t>հիմնավորումը։</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pStyle w:val="a3"/>
        <w:spacing w:line="240" w:lineRule="auto"/>
        <w:rPr>
          <w:rFonts w:ascii="Sylfaen" w:hAnsi="Sylfaen"/>
          <w:i w:val="0"/>
          <w:sz w:val="18"/>
          <w:szCs w:val="18"/>
          <w:u w:val="single"/>
          <w:lang w:val="af-ZA"/>
        </w:rPr>
      </w:pP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12. ԳՆՄԱՆ ԳՈՐԾԸՆԹԱՑԻ ՀԵՏ ԿԱՊՎԱԾ ԳՈՐԾՈՂՈՒԹՅՈՒՆՆԵՐԸ ԵՎ (ԿԱՄ) </w:t>
      </w: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ԸՆԴՈՒՆՎԱԾ ՈՐՈՇՈՒՄՆԵՐԸ ԲՈՂՈՔԱՐԿԵԼՈՒ ՄԱՍՆԱԿՑԻ </w:t>
      </w:r>
    </w:p>
    <w:p w:rsidR="000637A2" w:rsidRPr="000637A2" w:rsidRDefault="000637A2" w:rsidP="000637A2">
      <w:pPr>
        <w:jc w:val="center"/>
        <w:rPr>
          <w:rFonts w:ascii="Sylfaen" w:hAnsi="Sylfaen"/>
          <w:b/>
          <w:sz w:val="20"/>
          <w:lang w:val="af-ZA"/>
        </w:rPr>
      </w:pPr>
      <w:r w:rsidRPr="000637A2">
        <w:rPr>
          <w:rFonts w:ascii="Sylfaen" w:hAnsi="Sylfaen"/>
          <w:b/>
          <w:sz w:val="20"/>
          <w:lang w:val="af-ZA"/>
        </w:rPr>
        <w:t>ԻՐԱՎՈՒՆՔԸ ԵՎ ԿԱՐԳԸ</w:t>
      </w:r>
    </w:p>
    <w:p w:rsidR="000637A2" w:rsidRPr="000637A2" w:rsidRDefault="000637A2" w:rsidP="000637A2">
      <w:pPr>
        <w:jc w:val="center"/>
        <w:rPr>
          <w:rFonts w:ascii="Sylfaen" w:hAnsi="Sylfaen"/>
          <w:b/>
          <w:sz w:val="20"/>
          <w:lang w:val="af-ZA"/>
        </w:rPr>
      </w:pPr>
    </w:p>
    <w:p w:rsidR="000637A2" w:rsidRPr="000637A2" w:rsidRDefault="000637A2" w:rsidP="000637A2">
      <w:pPr>
        <w:ind w:firstLine="567"/>
        <w:jc w:val="center"/>
        <w:rPr>
          <w:rFonts w:ascii="Sylfaen" w:hAnsi="Sylfaen" w:cs="Sylfaen"/>
          <w:b/>
          <w:szCs w:val="22"/>
          <w:lang w:val="es-ES"/>
        </w:rPr>
      </w:pP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 </w:t>
      </w:r>
      <w:r w:rsidRPr="000637A2">
        <w:rPr>
          <w:rFonts w:ascii="Sylfaen" w:hAnsi="Sylfaen"/>
          <w:sz w:val="20"/>
          <w:szCs w:val="20"/>
        </w:rPr>
        <w:t>Յուրաքանչյուր</w:t>
      </w:r>
      <w:r w:rsidRPr="000637A2">
        <w:rPr>
          <w:rFonts w:ascii="Sylfaen" w:hAnsi="Sylfaen"/>
          <w:sz w:val="20"/>
          <w:szCs w:val="20"/>
          <w:lang w:val="es-ES"/>
        </w:rPr>
        <w:t xml:space="preserve"> </w:t>
      </w:r>
      <w:r w:rsidRPr="000637A2">
        <w:rPr>
          <w:rFonts w:ascii="Sylfaen" w:hAnsi="Sylfaen"/>
          <w:sz w:val="20"/>
          <w:szCs w:val="20"/>
        </w:rPr>
        <w:t>շահագրգիռ</w:t>
      </w:r>
      <w:r w:rsidRPr="000637A2">
        <w:rPr>
          <w:rFonts w:ascii="Sylfaen" w:hAnsi="Sylfaen"/>
          <w:sz w:val="20"/>
          <w:szCs w:val="20"/>
          <w:lang w:val="es-ES"/>
        </w:rPr>
        <w:t xml:space="preserve"> </w:t>
      </w:r>
      <w:r w:rsidRPr="000637A2">
        <w:rPr>
          <w:rFonts w:ascii="Sylfaen" w:hAnsi="Sylfaen"/>
          <w:sz w:val="20"/>
          <w:szCs w:val="20"/>
        </w:rPr>
        <w:t>անձ</w:t>
      </w:r>
      <w:r w:rsidRPr="000637A2">
        <w:rPr>
          <w:rFonts w:ascii="Sylfaen" w:hAnsi="Sylfaen"/>
          <w:sz w:val="20"/>
          <w:szCs w:val="20"/>
          <w:lang w:val="es-ES"/>
        </w:rPr>
        <w:t xml:space="preserve"> </w:t>
      </w:r>
      <w:r w:rsidRPr="000637A2">
        <w:rPr>
          <w:rFonts w:ascii="Sylfaen" w:hAnsi="Sylfaen"/>
          <w:sz w:val="20"/>
          <w:szCs w:val="20"/>
        </w:rPr>
        <w:t>իրավունք</w:t>
      </w:r>
      <w:r w:rsidRPr="000637A2">
        <w:rPr>
          <w:rFonts w:ascii="Sylfaen" w:hAnsi="Sylfaen"/>
          <w:sz w:val="20"/>
          <w:szCs w:val="20"/>
          <w:lang w:val="es-ES"/>
        </w:rPr>
        <w:t xml:space="preserve"> </w:t>
      </w:r>
      <w:r w:rsidRPr="000637A2">
        <w:rPr>
          <w:rFonts w:ascii="Sylfaen" w:hAnsi="Sylfaen"/>
          <w:sz w:val="20"/>
          <w:szCs w:val="20"/>
        </w:rPr>
        <w:t>ունի</w:t>
      </w:r>
      <w:r w:rsidRPr="000637A2">
        <w:rPr>
          <w:rFonts w:ascii="Sylfaen" w:hAnsi="Sylfaen"/>
          <w:sz w:val="20"/>
          <w:szCs w:val="20"/>
          <w:lang w:val="es-ES"/>
        </w:rPr>
        <w:t xml:space="preserve"> </w:t>
      </w:r>
      <w:r w:rsidRPr="000637A2">
        <w:rPr>
          <w:rFonts w:ascii="Sylfaen" w:hAnsi="Sylfaen"/>
          <w:sz w:val="20"/>
          <w:szCs w:val="20"/>
        </w:rPr>
        <w:t>բողոքարկելու</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գործողությունները</w:t>
      </w:r>
      <w:r w:rsidRPr="000637A2">
        <w:rPr>
          <w:rFonts w:ascii="Sylfaen" w:hAnsi="Sylfaen"/>
          <w:sz w:val="20"/>
          <w:szCs w:val="20"/>
          <w:lang w:val="es-ES"/>
        </w:rPr>
        <w:t xml:space="preserve"> (</w:t>
      </w:r>
      <w:r w:rsidRPr="000637A2">
        <w:rPr>
          <w:rFonts w:ascii="Sylfaen" w:hAnsi="Sylfaen"/>
          <w:sz w:val="20"/>
          <w:szCs w:val="20"/>
        </w:rPr>
        <w:t>անգործությունը</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որոշումները</w:t>
      </w:r>
      <w:r w:rsidRPr="000637A2">
        <w:rPr>
          <w:rFonts w:ascii="Sylfaen" w:hAnsi="Sylfaen"/>
          <w:sz w:val="20"/>
          <w:szCs w:val="20"/>
          <w:lang w:val="es-ES"/>
        </w:rPr>
        <w:t xml:space="preserve"> </w:t>
      </w:r>
      <w:r w:rsidRPr="000637A2">
        <w:rPr>
          <w:rFonts w:ascii="Sylfaen" w:hAnsi="Sylfaen"/>
          <w:sz w:val="20"/>
          <w:szCs w:val="20"/>
        </w:rPr>
        <w:t>Հայաստանի</w:t>
      </w:r>
      <w:r w:rsidRPr="000637A2">
        <w:rPr>
          <w:rFonts w:ascii="Sylfaen" w:hAnsi="Sylfaen"/>
          <w:sz w:val="20"/>
          <w:szCs w:val="20"/>
          <w:lang w:val="es-ES"/>
        </w:rPr>
        <w:t xml:space="preserve"> </w:t>
      </w:r>
      <w:r w:rsidRPr="000637A2">
        <w:rPr>
          <w:rFonts w:ascii="Sylfaen" w:hAnsi="Sylfaen"/>
          <w:sz w:val="20"/>
          <w:szCs w:val="20"/>
        </w:rPr>
        <w:t>Հանրապետության</w:t>
      </w:r>
      <w:r w:rsidRPr="000637A2">
        <w:rPr>
          <w:rFonts w:ascii="Sylfaen" w:hAnsi="Sylfaen"/>
          <w:sz w:val="20"/>
          <w:szCs w:val="20"/>
          <w:lang w:val="es-ES"/>
        </w:rPr>
        <w:t xml:space="preserve"> </w:t>
      </w:r>
      <w:r w:rsidRPr="000637A2">
        <w:rPr>
          <w:rFonts w:ascii="Sylfaen" w:hAnsi="Sylfaen"/>
          <w:sz w:val="20"/>
          <w:szCs w:val="20"/>
        </w:rPr>
        <w:t>քաղաքացիական</w:t>
      </w:r>
      <w:r w:rsidRPr="000637A2">
        <w:rPr>
          <w:rFonts w:ascii="Sylfaen" w:hAnsi="Sylfaen"/>
          <w:sz w:val="20"/>
          <w:szCs w:val="20"/>
          <w:lang w:val="es-ES"/>
        </w:rPr>
        <w:t xml:space="preserve"> </w:t>
      </w:r>
      <w:r w:rsidRPr="000637A2">
        <w:rPr>
          <w:rFonts w:ascii="Sylfaen" w:hAnsi="Sylfaen"/>
          <w:sz w:val="20"/>
          <w:szCs w:val="20"/>
        </w:rPr>
        <w:t>դատավարության</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այսուհետ՝</w:t>
      </w:r>
      <w:r w:rsidRPr="000637A2">
        <w:rPr>
          <w:rFonts w:ascii="Sylfaen" w:hAnsi="Sylfaen"/>
          <w:sz w:val="20"/>
          <w:szCs w:val="20"/>
          <w:lang w:val="es-ES"/>
        </w:rPr>
        <w:t xml:space="preserve"> </w:t>
      </w:r>
      <w:r w:rsidRPr="000637A2">
        <w:rPr>
          <w:rFonts w:ascii="Sylfaen" w:hAnsi="Sylfaen"/>
          <w:sz w:val="20"/>
          <w:szCs w:val="20"/>
        </w:rPr>
        <w:t>Օրենսգիրք</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rPr>
        <w:t>Յուրաքանչյուր</w:t>
      </w:r>
      <w:r w:rsidRPr="000637A2">
        <w:rPr>
          <w:rFonts w:ascii="Sylfaen" w:hAnsi="Sylfaen"/>
          <w:sz w:val="20"/>
          <w:szCs w:val="20"/>
          <w:lang w:val="es-ES"/>
        </w:rPr>
        <w:t xml:space="preserve"> </w:t>
      </w:r>
      <w:r w:rsidRPr="000637A2">
        <w:rPr>
          <w:rFonts w:ascii="Sylfaen" w:hAnsi="Sylfaen"/>
          <w:sz w:val="20"/>
          <w:szCs w:val="20"/>
        </w:rPr>
        <w:t>ոք</w:t>
      </w:r>
      <w:r w:rsidRPr="000637A2">
        <w:rPr>
          <w:rFonts w:ascii="Sylfaen" w:hAnsi="Sylfaen"/>
          <w:sz w:val="20"/>
          <w:szCs w:val="20"/>
          <w:lang w:val="es-ES"/>
        </w:rPr>
        <w:t xml:space="preserve"> </w:t>
      </w:r>
      <w:r w:rsidRPr="000637A2">
        <w:rPr>
          <w:rFonts w:ascii="Sylfaen" w:hAnsi="Sylfaen"/>
          <w:sz w:val="20"/>
          <w:szCs w:val="20"/>
        </w:rPr>
        <w:t>իրավունք</w:t>
      </w:r>
      <w:r w:rsidRPr="000637A2">
        <w:rPr>
          <w:rFonts w:ascii="Sylfaen" w:hAnsi="Sylfaen"/>
          <w:sz w:val="20"/>
          <w:szCs w:val="20"/>
          <w:lang w:val="es-ES"/>
        </w:rPr>
        <w:t xml:space="preserve"> </w:t>
      </w:r>
      <w:r w:rsidRPr="000637A2">
        <w:rPr>
          <w:rFonts w:ascii="Sylfaen" w:hAnsi="Sylfaen"/>
          <w:sz w:val="20"/>
          <w:szCs w:val="20"/>
        </w:rPr>
        <w:t>ունի</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 xml:space="preserve"> </w:t>
      </w:r>
      <w:r w:rsidRPr="000637A2">
        <w:rPr>
          <w:rFonts w:ascii="Sylfaen" w:hAnsi="Sylfaen"/>
          <w:sz w:val="20"/>
          <w:szCs w:val="20"/>
        </w:rPr>
        <w:t>մինչև</w:t>
      </w:r>
      <w:r w:rsidRPr="000637A2">
        <w:rPr>
          <w:rFonts w:ascii="Sylfaen" w:hAnsi="Sylfaen"/>
          <w:sz w:val="20"/>
          <w:szCs w:val="20"/>
          <w:lang w:val="es-ES"/>
        </w:rPr>
        <w:t xml:space="preserve"> </w:t>
      </w:r>
      <w:r w:rsidRPr="000637A2">
        <w:rPr>
          <w:rFonts w:ascii="Sylfaen" w:hAnsi="Sylfaen"/>
          <w:sz w:val="20"/>
          <w:szCs w:val="20"/>
        </w:rPr>
        <w:t>հայտերի</w:t>
      </w:r>
      <w:r w:rsidRPr="000637A2">
        <w:rPr>
          <w:rFonts w:ascii="Sylfaen" w:hAnsi="Sylfaen"/>
          <w:sz w:val="20"/>
          <w:szCs w:val="20"/>
          <w:lang w:val="es-ES"/>
        </w:rPr>
        <w:t xml:space="preserve"> </w:t>
      </w:r>
      <w:r w:rsidRPr="000637A2">
        <w:rPr>
          <w:rFonts w:ascii="Sylfaen" w:hAnsi="Sylfaen"/>
          <w:sz w:val="20"/>
          <w:szCs w:val="20"/>
        </w:rPr>
        <w:t>ներկայացման</w:t>
      </w:r>
      <w:r w:rsidRPr="000637A2">
        <w:rPr>
          <w:rFonts w:ascii="Sylfaen" w:hAnsi="Sylfaen"/>
          <w:sz w:val="20"/>
          <w:szCs w:val="20"/>
          <w:lang w:val="es-ES"/>
        </w:rPr>
        <w:t xml:space="preserve"> </w:t>
      </w:r>
      <w:r w:rsidRPr="000637A2">
        <w:rPr>
          <w:rFonts w:ascii="Sylfaen" w:hAnsi="Sylfaen"/>
          <w:sz w:val="20"/>
          <w:szCs w:val="20"/>
        </w:rPr>
        <w:t>վերջնաժամկետը</w:t>
      </w:r>
      <w:r w:rsidRPr="000637A2">
        <w:rPr>
          <w:rFonts w:ascii="Sylfaen" w:hAnsi="Sylfaen"/>
          <w:sz w:val="20"/>
          <w:szCs w:val="20"/>
          <w:lang w:val="es-ES"/>
        </w:rPr>
        <w:t xml:space="preserve"> </w:t>
      </w:r>
      <w:r w:rsidRPr="000637A2">
        <w:rPr>
          <w:rFonts w:ascii="Sylfaen" w:hAnsi="Sylfaen"/>
          <w:sz w:val="20"/>
          <w:szCs w:val="20"/>
        </w:rPr>
        <w:t>բողոքարկելու</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առարկայի</w:t>
      </w:r>
      <w:r w:rsidRPr="000637A2">
        <w:rPr>
          <w:rFonts w:ascii="Sylfaen" w:hAnsi="Sylfaen"/>
          <w:sz w:val="20"/>
          <w:szCs w:val="20"/>
          <w:lang w:val="es-ES"/>
        </w:rPr>
        <w:t xml:space="preserve"> </w:t>
      </w:r>
      <w:r w:rsidRPr="000637A2">
        <w:rPr>
          <w:rFonts w:ascii="Sylfaen" w:hAnsi="Sylfaen"/>
          <w:sz w:val="20"/>
          <w:szCs w:val="20"/>
        </w:rPr>
        <w:t>բնութագրերը</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հրավերի</w:t>
      </w:r>
      <w:r w:rsidRPr="000637A2">
        <w:rPr>
          <w:rFonts w:ascii="Sylfaen" w:hAnsi="Sylfaen"/>
          <w:sz w:val="20"/>
          <w:szCs w:val="20"/>
          <w:lang w:val="es-ES"/>
        </w:rPr>
        <w:t xml:space="preserve"> </w:t>
      </w:r>
      <w:r w:rsidRPr="000637A2">
        <w:rPr>
          <w:rFonts w:ascii="Sylfaen" w:hAnsi="Sylfaen"/>
          <w:sz w:val="20"/>
          <w:szCs w:val="20"/>
        </w:rPr>
        <w:t>պահանջները</w:t>
      </w:r>
      <w:r w:rsidRPr="000637A2">
        <w:rPr>
          <w:rFonts w:ascii="Sylfaen" w:hAnsi="Sylfaen"/>
          <w:sz w:val="20"/>
          <w:szCs w:val="20"/>
          <w:lang w:val="es-E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2.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ընթացակարգի</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հարաբերությունները</w:t>
      </w:r>
      <w:r w:rsidRPr="000637A2">
        <w:rPr>
          <w:rFonts w:ascii="Sylfaen" w:hAnsi="Sylfaen"/>
          <w:sz w:val="20"/>
          <w:szCs w:val="20"/>
          <w:lang w:val="es-ES"/>
        </w:rPr>
        <w:t xml:space="preserve"> </w:t>
      </w:r>
      <w:r w:rsidRPr="000637A2">
        <w:rPr>
          <w:rFonts w:ascii="Sylfaen" w:hAnsi="Sylfaen"/>
          <w:sz w:val="20"/>
          <w:szCs w:val="20"/>
        </w:rPr>
        <w:t>վարչական</w:t>
      </w:r>
      <w:r w:rsidRPr="000637A2">
        <w:rPr>
          <w:rFonts w:ascii="Sylfaen" w:hAnsi="Sylfaen"/>
          <w:sz w:val="20"/>
          <w:szCs w:val="20"/>
          <w:lang w:val="es-ES"/>
        </w:rPr>
        <w:t xml:space="preserve"> </w:t>
      </w:r>
      <w:r w:rsidRPr="000637A2">
        <w:rPr>
          <w:rFonts w:ascii="Sylfaen" w:hAnsi="Sylfaen"/>
          <w:sz w:val="20"/>
          <w:szCs w:val="20"/>
        </w:rPr>
        <w:t>հարաբերություններ</w:t>
      </w:r>
      <w:r w:rsidRPr="000637A2">
        <w:rPr>
          <w:rFonts w:ascii="Sylfaen" w:hAnsi="Sylfaen"/>
          <w:sz w:val="20"/>
          <w:szCs w:val="20"/>
          <w:lang w:val="es-ES"/>
        </w:rPr>
        <w:t xml:space="preserve"> </w:t>
      </w:r>
      <w:r w:rsidRPr="000637A2">
        <w:rPr>
          <w:rFonts w:ascii="Sylfaen" w:hAnsi="Sylfaen"/>
          <w:sz w:val="20"/>
          <w:szCs w:val="20"/>
        </w:rPr>
        <w:t>չեն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դրանք</w:t>
      </w:r>
      <w:r w:rsidRPr="000637A2">
        <w:rPr>
          <w:rFonts w:ascii="Sylfaen" w:hAnsi="Sylfaen"/>
          <w:sz w:val="20"/>
          <w:szCs w:val="20"/>
          <w:lang w:val="es-ES"/>
        </w:rPr>
        <w:t xml:space="preserve"> </w:t>
      </w:r>
      <w:r w:rsidRPr="000637A2">
        <w:rPr>
          <w:rFonts w:ascii="Sylfaen" w:hAnsi="Sylfaen"/>
          <w:sz w:val="20"/>
          <w:szCs w:val="20"/>
        </w:rPr>
        <w:t>կարգավորվում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Հայաստանի</w:t>
      </w:r>
      <w:r w:rsidRPr="000637A2">
        <w:rPr>
          <w:rFonts w:ascii="Sylfaen" w:hAnsi="Sylfaen"/>
          <w:sz w:val="20"/>
          <w:szCs w:val="20"/>
          <w:lang w:val="es-ES"/>
        </w:rPr>
        <w:t xml:space="preserve"> </w:t>
      </w:r>
      <w:r w:rsidRPr="000637A2">
        <w:rPr>
          <w:rFonts w:ascii="Sylfaen" w:hAnsi="Sylfaen"/>
          <w:sz w:val="20"/>
          <w:szCs w:val="20"/>
        </w:rPr>
        <w:t>Հանրապետության</w:t>
      </w:r>
      <w:r w:rsidRPr="000637A2">
        <w:rPr>
          <w:rFonts w:ascii="Sylfaen" w:hAnsi="Sylfaen"/>
          <w:sz w:val="20"/>
          <w:szCs w:val="20"/>
          <w:lang w:val="es-ES"/>
        </w:rPr>
        <w:t xml:space="preserve"> </w:t>
      </w:r>
      <w:r w:rsidRPr="000637A2">
        <w:rPr>
          <w:rFonts w:ascii="Sylfaen" w:hAnsi="Sylfaen"/>
          <w:sz w:val="20"/>
          <w:szCs w:val="20"/>
        </w:rPr>
        <w:t>քաղաքացիաիրավական</w:t>
      </w:r>
      <w:r w:rsidRPr="000637A2">
        <w:rPr>
          <w:rFonts w:ascii="Sylfaen" w:hAnsi="Sylfaen"/>
          <w:sz w:val="20"/>
          <w:szCs w:val="20"/>
          <w:lang w:val="es-ES"/>
        </w:rPr>
        <w:t xml:space="preserve"> </w:t>
      </w:r>
      <w:r w:rsidRPr="000637A2">
        <w:rPr>
          <w:rFonts w:ascii="Sylfaen" w:hAnsi="Sylfaen"/>
          <w:sz w:val="20"/>
          <w:szCs w:val="20"/>
        </w:rPr>
        <w:t>հարաբերությունները</w:t>
      </w:r>
      <w:r w:rsidRPr="000637A2">
        <w:rPr>
          <w:rFonts w:ascii="Sylfaen" w:hAnsi="Sylfaen"/>
          <w:sz w:val="20"/>
          <w:szCs w:val="20"/>
          <w:lang w:val="es-ES"/>
        </w:rPr>
        <w:t xml:space="preserve"> </w:t>
      </w:r>
      <w:r w:rsidRPr="000637A2">
        <w:rPr>
          <w:rFonts w:ascii="Sylfaen" w:hAnsi="Sylfaen"/>
          <w:sz w:val="20"/>
          <w:szCs w:val="20"/>
        </w:rPr>
        <w:t>կարգավորող</w:t>
      </w:r>
      <w:r w:rsidRPr="000637A2">
        <w:rPr>
          <w:rFonts w:ascii="Sylfaen" w:hAnsi="Sylfaen"/>
          <w:sz w:val="20"/>
          <w:szCs w:val="20"/>
          <w:lang w:val="es-ES"/>
        </w:rPr>
        <w:t xml:space="preserve"> </w:t>
      </w:r>
      <w:r w:rsidRPr="000637A2">
        <w:rPr>
          <w:rFonts w:ascii="Sylfaen" w:hAnsi="Sylfaen"/>
          <w:sz w:val="20"/>
          <w:szCs w:val="20"/>
        </w:rPr>
        <w:t>օրենսդրությամբ</w:t>
      </w:r>
      <w:r w:rsidRPr="000637A2">
        <w:rPr>
          <w:rFonts w:ascii="Sylfaen" w:hAnsi="Sylfaen"/>
          <w:sz w:val="20"/>
          <w:szCs w:val="20"/>
          <w:lang w:val="es-E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3.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կատարած</w:t>
      </w:r>
      <w:r w:rsidRPr="000637A2">
        <w:rPr>
          <w:rFonts w:ascii="Sylfaen" w:hAnsi="Sylfaen"/>
          <w:sz w:val="20"/>
          <w:szCs w:val="20"/>
          <w:lang w:val="es-ES"/>
        </w:rPr>
        <w:t xml:space="preserve"> </w:t>
      </w:r>
      <w:r w:rsidRPr="000637A2">
        <w:rPr>
          <w:rFonts w:ascii="Sylfaen" w:hAnsi="Sylfaen"/>
          <w:sz w:val="20"/>
          <w:szCs w:val="20"/>
        </w:rPr>
        <w:t>գործողության</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հետևանքով</w:t>
      </w:r>
      <w:r w:rsidRPr="000637A2">
        <w:rPr>
          <w:rFonts w:ascii="Sylfaen" w:hAnsi="Sylfaen"/>
          <w:sz w:val="20"/>
          <w:szCs w:val="20"/>
          <w:lang w:val="es-ES"/>
        </w:rPr>
        <w:t xml:space="preserve"> </w:t>
      </w:r>
      <w:r w:rsidRPr="000637A2">
        <w:rPr>
          <w:rFonts w:ascii="Sylfaen" w:hAnsi="Sylfaen"/>
          <w:sz w:val="20"/>
          <w:szCs w:val="20"/>
        </w:rPr>
        <w:t>պատճառված</w:t>
      </w:r>
      <w:r w:rsidRPr="000637A2">
        <w:rPr>
          <w:rFonts w:ascii="Sylfaen" w:hAnsi="Sylfaen"/>
          <w:sz w:val="20"/>
          <w:szCs w:val="20"/>
          <w:lang w:val="es-ES"/>
        </w:rPr>
        <w:t xml:space="preserve"> </w:t>
      </w:r>
      <w:r w:rsidRPr="000637A2">
        <w:rPr>
          <w:rFonts w:ascii="Sylfaen" w:hAnsi="Sylfaen"/>
          <w:sz w:val="20"/>
          <w:szCs w:val="20"/>
        </w:rPr>
        <w:t>վնասները</w:t>
      </w:r>
      <w:r w:rsidRPr="000637A2">
        <w:rPr>
          <w:rFonts w:ascii="Sylfaen" w:hAnsi="Sylfaen"/>
          <w:sz w:val="20"/>
          <w:szCs w:val="20"/>
          <w:lang w:val="es-ES"/>
        </w:rPr>
        <w:t xml:space="preserve"> </w:t>
      </w:r>
      <w:r w:rsidRPr="000637A2">
        <w:rPr>
          <w:rFonts w:ascii="Sylfaen" w:hAnsi="Sylfaen"/>
          <w:sz w:val="20"/>
          <w:szCs w:val="20"/>
        </w:rPr>
        <w:t>հատուցվում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Հայաստանի</w:t>
      </w:r>
      <w:r w:rsidRPr="000637A2">
        <w:rPr>
          <w:rFonts w:ascii="Sylfaen" w:hAnsi="Sylfaen"/>
          <w:sz w:val="20"/>
          <w:szCs w:val="20"/>
          <w:lang w:val="es-ES"/>
        </w:rPr>
        <w:t xml:space="preserve"> </w:t>
      </w:r>
      <w:r w:rsidRPr="000637A2">
        <w:rPr>
          <w:rFonts w:ascii="Sylfaen" w:hAnsi="Sylfaen"/>
          <w:sz w:val="20"/>
          <w:szCs w:val="20"/>
        </w:rPr>
        <w:t>Հանրապետության</w:t>
      </w:r>
      <w:r w:rsidRPr="000637A2">
        <w:rPr>
          <w:rFonts w:ascii="Sylfaen" w:hAnsi="Sylfaen"/>
          <w:sz w:val="20"/>
          <w:szCs w:val="20"/>
          <w:lang w:val="es-ES"/>
        </w:rPr>
        <w:t xml:space="preserve"> </w:t>
      </w:r>
      <w:r w:rsidRPr="000637A2">
        <w:rPr>
          <w:rFonts w:ascii="Sylfaen" w:hAnsi="Sylfaen"/>
          <w:sz w:val="20"/>
          <w:szCs w:val="20"/>
        </w:rPr>
        <w:t>քաղաքացիական</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hy-AM"/>
        </w:rPr>
      </w:pPr>
      <w:r w:rsidRPr="000637A2">
        <w:rPr>
          <w:rFonts w:ascii="Sylfaen" w:hAnsi="Sylfaen"/>
          <w:sz w:val="20"/>
          <w:szCs w:val="20"/>
          <w:lang w:val="es-ES"/>
        </w:rPr>
        <w:lastRenderedPageBreak/>
        <w:t>12</w:t>
      </w:r>
      <w:r w:rsidRPr="000637A2">
        <w:rPr>
          <w:sz w:val="20"/>
          <w:szCs w:val="20"/>
          <w:lang w:val="es-ES"/>
        </w:rPr>
        <w:t>․</w:t>
      </w:r>
      <w:r w:rsidRPr="000637A2">
        <w:rPr>
          <w:rFonts w:ascii="Sylfaen" w:hAnsi="Sylfaen"/>
          <w:sz w:val="20"/>
          <w:szCs w:val="20"/>
          <w:lang w:val="es-ES"/>
        </w:rPr>
        <w:t xml:space="preserve">4.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հրավերով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ժամկետը</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հայցային</w:t>
      </w:r>
      <w:r w:rsidRPr="000637A2">
        <w:rPr>
          <w:rFonts w:ascii="Sylfaen" w:hAnsi="Sylfaen"/>
          <w:sz w:val="20"/>
          <w:szCs w:val="20"/>
          <w:lang w:val="es-ES"/>
        </w:rPr>
        <w:t xml:space="preserve"> </w:t>
      </w:r>
      <w:r w:rsidRPr="000637A2">
        <w:rPr>
          <w:rFonts w:ascii="Sylfaen" w:hAnsi="Sylfaen"/>
          <w:sz w:val="20"/>
          <w:szCs w:val="20"/>
        </w:rPr>
        <w:t>վաղեմության</w:t>
      </w:r>
      <w:r w:rsidRPr="000637A2">
        <w:rPr>
          <w:rFonts w:ascii="Sylfaen" w:hAnsi="Sylfaen"/>
          <w:sz w:val="20"/>
          <w:szCs w:val="20"/>
          <w:lang w:val="es-ES"/>
        </w:rPr>
        <w:t xml:space="preserve"> </w:t>
      </w:r>
      <w:r w:rsidRPr="000637A2">
        <w:rPr>
          <w:rFonts w:ascii="Sylfaen" w:hAnsi="Sylfaen"/>
          <w:sz w:val="20"/>
          <w:szCs w:val="20"/>
        </w:rPr>
        <w:t>ժամկետ</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Օրենքի</w:t>
      </w:r>
      <w:r w:rsidRPr="000637A2">
        <w:rPr>
          <w:rFonts w:ascii="Sylfaen" w:hAnsi="Sylfaen"/>
          <w:sz w:val="20"/>
          <w:szCs w:val="20"/>
          <w:lang w:val="es-ES"/>
        </w:rPr>
        <w:t xml:space="preserve"> 6-</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հոդվածի</w:t>
      </w:r>
      <w:r w:rsidRPr="000637A2">
        <w:rPr>
          <w:rFonts w:ascii="Sylfaen" w:hAnsi="Sylfaen"/>
          <w:sz w:val="20"/>
          <w:szCs w:val="20"/>
          <w:lang w:val="es-ES"/>
        </w:rPr>
        <w:t xml:space="preserve"> 2-</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մասով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պայմանագիրը</w:t>
      </w:r>
      <w:r w:rsidRPr="000637A2">
        <w:rPr>
          <w:rFonts w:ascii="Sylfaen" w:hAnsi="Sylfaen"/>
          <w:sz w:val="20"/>
          <w:szCs w:val="20"/>
          <w:lang w:val="es-ES"/>
        </w:rPr>
        <w:t xml:space="preserve"> </w:t>
      </w:r>
      <w:r w:rsidRPr="000637A2">
        <w:rPr>
          <w:rFonts w:ascii="Sylfaen" w:hAnsi="Sylfaen"/>
          <w:sz w:val="20"/>
          <w:szCs w:val="20"/>
        </w:rPr>
        <w:t>միակողմանի</w:t>
      </w:r>
      <w:r w:rsidRPr="000637A2">
        <w:rPr>
          <w:rFonts w:ascii="Sylfaen" w:hAnsi="Sylfaen"/>
          <w:sz w:val="20"/>
          <w:szCs w:val="20"/>
          <w:lang w:val="es-ES"/>
        </w:rPr>
        <w:t xml:space="preserve"> </w:t>
      </w:r>
      <w:r w:rsidRPr="000637A2">
        <w:rPr>
          <w:rFonts w:ascii="Sylfaen" w:hAnsi="Sylfaen"/>
          <w:sz w:val="20"/>
          <w:szCs w:val="20"/>
        </w:rPr>
        <w:t>լուծելու</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վեճերի</w:t>
      </w:r>
      <w:r w:rsidRPr="000637A2">
        <w:rPr>
          <w:rFonts w:ascii="Sylfaen" w:hAnsi="Sylfaen"/>
          <w:sz w:val="20"/>
          <w:szCs w:val="20"/>
          <w:lang w:val="es-ES"/>
        </w:rPr>
        <w:t xml:space="preserve">, </w:t>
      </w:r>
      <w:r w:rsidRPr="000637A2">
        <w:rPr>
          <w:rFonts w:ascii="Sylfaen" w:hAnsi="Sylfaen"/>
          <w:sz w:val="20"/>
          <w:szCs w:val="20"/>
        </w:rPr>
        <w:t>որոնց</w:t>
      </w:r>
      <w:r w:rsidRPr="000637A2">
        <w:rPr>
          <w:rFonts w:ascii="Sylfaen" w:hAnsi="Sylfaen"/>
          <w:sz w:val="20"/>
          <w:szCs w:val="20"/>
          <w:lang w:val="es-ES"/>
        </w:rPr>
        <w:t xml:space="preserve"> </w:t>
      </w:r>
      <w:r w:rsidRPr="000637A2">
        <w:rPr>
          <w:rFonts w:ascii="Sylfaen" w:hAnsi="Sylfaen"/>
          <w:sz w:val="20"/>
          <w:szCs w:val="20"/>
        </w:rPr>
        <w:t>դեպքում</w:t>
      </w:r>
      <w:r w:rsidRPr="000637A2">
        <w:rPr>
          <w:rFonts w:ascii="Sylfaen" w:hAnsi="Sylfaen"/>
          <w:sz w:val="20"/>
          <w:szCs w:val="20"/>
          <w:lang w:val="es-ES"/>
        </w:rPr>
        <w:t xml:space="preserve"> </w:t>
      </w:r>
      <w:r w:rsidRPr="000637A2">
        <w:rPr>
          <w:rFonts w:ascii="Sylfaen" w:hAnsi="Sylfaen"/>
          <w:sz w:val="20"/>
          <w:szCs w:val="20"/>
        </w:rPr>
        <w:t>հայցային</w:t>
      </w:r>
      <w:r w:rsidRPr="000637A2">
        <w:rPr>
          <w:rFonts w:ascii="Sylfaen" w:hAnsi="Sylfaen"/>
          <w:sz w:val="20"/>
          <w:szCs w:val="20"/>
          <w:lang w:val="es-ES"/>
        </w:rPr>
        <w:t xml:space="preserve"> </w:t>
      </w:r>
      <w:r w:rsidRPr="000637A2">
        <w:rPr>
          <w:rFonts w:ascii="Sylfaen" w:hAnsi="Sylfaen"/>
          <w:sz w:val="20"/>
          <w:szCs w:val="20"/>
        </w:rPr>
        <w:t>վաղեմության</w:t>
      </w:r>
      <w:r w:rsidRPr="000637A2">
        <w:rPr>
          <w:rFonts w:ascii="Sylfaen" w:hAnsi="Sylfaen"/>
          <w:sz w:val="20"/>
          <w:szCs w:val="20"/>
          <w:lang w:val="es-ES"/>
        </w:rPr>
        <w:t xml:space="preserve"> </w:t>
      </w:r>
      <w:r w:rsidRPr="000637A2">
        <w:rPr>
          <w:rFonts w:ascii="Sylfaen" w:hAnsi="Sylfaen"/>
          <w:sz w:val="20"/>
          <w:szCs w:val="20"/>
        </w:rPr>
        <w:t>ժամկետը</w:t>
      </w:r>
      <w:r w:rsidRPr="000637A2">
        <w:rPr>
          <w:rFonts w:ascii="Sylfaen" w:hAnsi="Sylfaen"/>
          <w:sz w:val="20"/>
          <w:szCs w:val="20"/>
          <w:lang w:val="es-ES"/>
        </w:rPr>
        <w:t xml:space="preserve"> </w:t>
      </w:r>
      <w:r w:rsidRPr="000637A2">
        <w:rPr>
          <w:rFonts w:ascii="Sylfaen" w:hAnsi="Sylfaen"/>
          <w:sz w:val="20"/>
          <w:szCs w:val="20"/>
        </w:rPr>
        <w:t>երեսուն</w:t>
      </w:r>
      <w:r w:rsidRPr="000637A2">
        <w:rPr>
          <w:rFonts w:ascii="Sylfaen" w:hAnsi="Sylfaen"/>
          <w:sz w:val="20"/>
          <w:szCs w:val="20"/>
          <w:lang w:val="es-ES"/>
        </w:rPr>
        <w:t xml:space="preserve"> </w:t>
      </w:r>
      <w:r w:rsidRPr="000637A2">
        <w:rPr>
          <w:rFonts w:ascii="Sylfaen" w:hAnsi="Sylfaen"/>
          <w:sz w:val="20"/>
          <w:szCs w:val="20"/>
        </w:rPr>
        <w:t>օրացուցային</w:t>
      </w:r>
      <w:r w:rsidRPr="000637A2">
        <w:rPr>
          <w:rFonts w:ascii="Sylfaen" w:hAnsi="Sylfaen"/>
          <w:sz w:val="20"/>
          <w:szCs w:val="20"/>
          <w:lang w:val="es-ES"/>
        </w:rPr>
        <w:t xml:space="preserve"> </w:t>
      </w:r>
      <w:r w:rsidRPr="000637A2">
        <w:rPr>
          <w:rFonts w:ascii="Sylfaen" w:hAnsi="Sylfaen"/>
          <w:sz w:val="20"/>
          <w:szCs w:val="20"/>
        </w:rPr>
        <w:t>օր</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hy-AM"/>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5</w:t>
      </w:r>
      <w:r w:rsidRPr="000637A2">
        <w:rPr>
          <w:sz w:val="20"/>
          <w:szCs w:val="20"/>
          <w:lang w:val="es-ES"/>
        </w:rPr>
        <w:t>․</w:t>
      </w:r>
      <w:r w:rsidRPr="000637A2">
        <w:rPr>
          <w:rFonts w:ascii="Sylfaen" w:hAnsi="Sylfaen" w:cs="GHEA Grapalat"/>
          <w:sz w:val="20"/>
          <w:szCs w:val="20"/>
          <w:lang w:val="hy-AM"/>
        </w:rPr>
        <w:t>Սույն</w:t>
      </w:r>
      <w:r w:rsidRPr="000637A2">
        <w:rPr>
          <w:rFonts w:ascii="Sylfaen" w:hAnsi="Sylfaen"/>
          <w:sz w:val="20"/>
          <w:szCs w:val="20"/>
          <w:lang w:val="es-ES"/>
        </w:rPr>
        <w:t xml:space="preserve"> </w:t>
      </w:r>
      <w:r w:rsidRPr="000637A2">
        <w:rPr>
          <w:rFonts w:ascii="Sylfaen" w:hAnsi="Sylfaen" w:cs="GHEA Grapalat"/>
          <w:sz w:val="20"/>
          <w:szCs w:val="20"/>
          <w:lang w:val="hy-AM"/>
        </w:rPr>
        <w:t>ընթացակարգի</w:t>
      </w:r>
      <w:r w:rsidRPr="000637A2">
        <w:rPr>
          <w:rFonts w:ascii="Sylfaen" w:hAnsi="Sylfaen"/>
          <w:sz w:val="20"/>
          <w:szCs w:val="20"/>
          <w:lang w:val="es-ES"/>
        </w:rPr>
        <w:t xml:space="preserve"> </w:t>
      </w:r>
      <w:r w:rsidRPr="000637A2">
        <w:rPr>
          <w:rFonts w:ascii="Sylfaen" w:hAnsi="Sylfaen" w:cs="GHEA Grapalat"/>
          <w:sz w:val="20"/>
          <w:szCs w:val="20"/>
          <w:lang w:val="hy-AM"/>
        </w:rPr>
        <w:t>հետ</w:t>
      </w:r>
      <w:r w:rsidRPr="000637A2">
        <w:rPr>
          <w:rFonts w:ascii="Sylfaen" w:hAnsi="Sylfaen"/>
          <w:sz w:val="20"/>
          <w:szCs w:val="20"/>
          <w:lang w:val="es-ES"/>
        </w:rPr>
        <w:t xml:space="preserve"> </w:t>
      </w:r>
      <w:r w:rsidRPr="000637A2">
        <w:rPr>
          <w:rFonts w:ascii="Sylfaen" w:hAnsi="Sylfaen" w:cs="GHEA Grapalat"/>
          <w:sz w:val="20"/>
          <w:szCs w:val="20"/>
          <w:lang w:val="hy-AM"/>
        </w:rPr>
        <w:t>կապված</w:t>
      </w:r>
      <w:r w:rsidRPr="000637A2">
        <w:rPr>
          <w:rFonts w:ascii="Sylfaen" w:hAnsi="Sylfaen"/>
          <w:sz w:val="20"/>
          <w:szCs w:val="20"/>
          <w:lang w:val="es-ES"/>
        </w:rPr>
        <w:t xml:space="preserve"> </w:t>
      </w:r>
      <w:r w:rsidRPr="000637A2">
        <w:rPr>
          <w:rFonts w:ascii="Sylfaen" w:hAnsi="Sylfaen" w:cs="GHEA Grapalat"/>
          <w:sz w:val="20"/>
          <w:szCs w:val="20"/>
          <w:lang w:val="hy-AM"/>
        </w:rPr>
        <w:t>վեճերը</w:t>
      </w:r>
      <w:r w:rsidRPr="000637A2">
        <w:rPr>
          <w:rFonts w:ascii="Sylfaen" w:hAnsi="Sylfaen"/>
          <w:sz w:val="20"/>
          <w:szCs w:val="20"/>
          <w:lang w:val="es-ES"/>
        </w:rPr>
        <w:t xml:space="preserve"> </w:t>
      </w:r>
      <w:r w:rsidRPr="000637A2">
        <w:rPr>
          <w:rFonts w:ascii="Sylfaen" w:hAnsi="Sylfaen"/>
          <w:sz w:val="20"/>
          <w:szCs w:val="20"/>
          <w:lang w:val="hy-AM"/>
        </w:rPr>
        <w:t>քննվում</w:t>
      </w:r>
      <w:r w:rsidRPr="000637A2">
        <w:rPr>
          <w:rFonts w:ascii="Sylfaen" w:hAnsi="Sylfaen"/>
          <w:sz w:val="20"/>
          <w:szCs w:val="20"/>
          <w:lang w:val="es-ES"/>
        </w:rPr>
        <w:t xml:space="preserve"> </w:t>
      </w:r>
      <w:r w:rsidRPr="000637A2">
        <w:rPr>
          <w:rFonts w:ascii="Sylfaen" w:hAnsi="Sylfaen"/>
          <w:sz w:val="20"/>
          <w:szCs w:val="20"/>
          <w:lang w:val="hy-AM"/>
        </w:rPr>
        <w:t>և</w:t>
      </w:r>
      <w:r w:rsidRPr="000637A2">
        <w:rPr>
          <w:rFonts w:ascii="Sylfaen" w:hAnsi="Sylfaen"/>
          <w:sz w:val="20"/>
          <w:szCs w:val="20"/>
          <w:lang w:val="es-ES"/>
        </w:rPr>
        <w:t xml:space="preserve"> </w:t>
      </w:r>
      <w:r w:rsidRPr="000637A2">
        <w:rPr>
          <w:rFonts w:ascii="Sylfaen" w:hAnsi="Sylfaen"/>
          <w:sz w:val="20"/>
          <w:szCs w:val="20"/>
          <w:lang w:val="hy-AM"/>
        </w:rPr>
        <w:t>լուծվում</w:t>
      </w:r>
      <w:r w:rsidRPr="000637A2">
        <w:rPr>
          <w:rFonts w:ascii="Sylfaen" w:hAnsi="Sylfaen"/>
          <w:sz w:val="20"/>
          <w:szCs w:val="20"/>
          <w:lang w:val="es-ES"/>
        </w:rPr>
        <w:t xml:space="preserve"> </w:t>
      </w:r>
      <w:r w:rsidRPr="000637A2">
        <w:rPr>
          <w:rFonts w:ascii="Sylfaen" w:hAnsi="Sylfaen"/>
          <w:sz w:val="20"/>
          <w:szCs w:val="20"/>
          <w:lang w:val="hy-AM"/>
        </w:rPr>
        <w:t>են</w:t>
      </w:r>
      <w:r w:rsidRPr="000637A2">
        <w:rPr>
          <w:rFonts w:ascii="Sylfaen" w:hAnsi="Sylfaen"/>
          <w:sz w:val="20"/>
          <w:szCs w:val="20"/>
          <w:lang w:val="es-ES"/>
        </w:rPr>
        <w:t xml:space="preserve"> </w:t>
      </w:r>
      <w:r w:rsidRPr="000637A2">
        <w:rPr>
          <w:rFonts w:ascii="Sylfaen" w:hAnsi="Sylfaen"/>
          <w:sz w:val="20"/>
          <w:szCs w:val="20"/>
          <w:lang w:val="hy-AM"/>
        </w:rPr>
        <w:t>Երևան</w:t>
      </w:r>
      <w:r w:rsidRPr="000637A2">
        <w:rPr>
          <w:rFonts w:ascii="Sylfaen" w:hAnsi="Sylfaen"/>
          <w:sz w:val="20"/>
          <w:szCs w:val="20"/>
          <w:lang w:val="es-ES"/>
        </w:rPr>
        <w:t xml:space="preserve"> </w:t>
      </w:r>
      <w:r w:rsidRPr="000637A2">
        <w:rPr>
          <w:rFonts w:ascii="Sylfaen" w:hAnsi="Sylfaen"/>
          <w:sz w:val="20"/>
          <w:szCs w:val="20"/>
          <w:lang w:val="hy-AM"/>
        </w:rPr>
        <w:t>քաղաքի</w:t>
      </w:r>
      <w:r w:rsidRPr="000637A2">
        <w:rPr>
          <w:rFonts w:ascii="Sylfaen" w:hAnsi="Sylfaen"/>
          <w:sz w:val="20"/>
          <w:szCs w:val="20"/>
          <w:lang w:val="es-ES"/>
        </w:rPr>
        <w:t xml:space="preserve"> </w:t>
      </w:r>
      <w:r w:rsidRPr="000637A2">
        <w:rPr>
          <w:rFonts w:ascii="Sylfaen" w:hAnsi="Sylfaen"/>
          <w:sz w:val="20"/>
          <w:szCs w:val="20"/>
          <w:lang w:val="hy-AM"/>
        </w:rPr>
        <w:t>առաջին</w:t>
      </w:r>
      <w:r w:rsidRPr="000637A2">
        <w:rPr>
          <w:rFonts w:ascii="Sylfaen" w:hAnsi="Sylfaen"/>
          <w:sz w:val="20"/>
          <w:szCs w:val="20"/>
          <w:lang w:val="es-ES"/>
        </w:rPr>
        <w:t xml:space="preserve"> </w:t>
      </w:r>
      <w:r w:rsidRPr="000637A2">
        <w:rPr>
          <w:rFonts w:ascii="Sylfaen" w:hAnsi="Sylfaen"/>
          <w:sz w:val="20"/>
          <w:szCs w:val="20"/>
          <w:lang w:val="hy-AM"/>
        </w:rPr>
        <w:t>ատյանի</w:t>
      </w:r>
      <w:r w:rsidRPr="000637A2">
        <w:rPr>
          <w:rFonts w:ascii="Sylfaen" w:hAnsi="Sylfaen"/>
          <w:sz w:val="20"/>
          <w:szCs w:val="20"/>
          <w:lang w:val="es-ES"/>
        </w:rPr>
        <w:t xml:space="preserve"> </w:t>
      </w:r>
      <w:r w:rsidRPr="000637A2">
        <w:rPr>
          <w:rFonts w:ascii="Sylfaen" w:hAnsi="Sylfaen"/>
          <w:sz w:val="20"/>
          <w:szCs w:val="20"/>
          <w:lang w:val="hy-AM"/>
        </w:rPr>
        <w:t>ընդհանուր</w:t>
      </w:r>
      <w:r w:rsidRPr="000637A2">
        <w:rPr>
          <w:rFonts w:ascii="Sylfaen" w:hAnsi="Sylfaen"/>
          <w:sz w:val="20"/>
          <w:szCs w:val="20"/>
          <w:lang w:val="es-ES"/>
        </w:rPr>
        <w:t xml:space="preserve"> </w:t>
      </w:r>
      <w:r w:rsidRPr="000637A2">
        <w:rPr>
          <w:rFonts w:ascii="Sylfaen" w:hAnsi="Sylfaen"/>
          <w:sz w:val="20"/>
          <w:szCs w:val="20"/>
          <w:lang w:val="hy-AM"/>
        </w:rPr>
        <w:t>իրավասության</w:t>
      </w:r>
      <w:r w:rsidRPr="000637A2">
        <w:rPr>
          <w:rFonts w:ascii="Sylfaen" w:hAnsi="Sylfaen"/>
          <w:sz w:val="20"/>
          <w:szCs w:val="20"/>
          <w:lang w:val="es-ES"/>
        </w:rPr>
        <w:t xml:space="preserve"> </w:t>
      </w:r>
      <w:r w:rsidRPr="000637A2">
        <w:rPr>
          <w:rFonts w:ascii="Sylfaen" w:hAnsi="Sylfaen"/>
          <w:sz w:val="20"/>
          <w:szCs w:val="20"/>
          <w:lang w:val="hy-AM"/>
        </w:rPr>
        <w:t>դատարանում</w:t>
      </w:r>
      <w:r w:rsidRPr="000637A2">
        <w:rPr>
          <w:rFonts w:ascii="Sylfaen" w:hAnsi="Sylfaen"/>
          <w:sz w:val="20"/>
          <w:szCs w:val="20"/>
          <w:lang w:val="es-ES"/>
        </w:rPr>
        <w:t xml:space="preserve"> </w:t>
      </w:r>
      <w:r w:rsidRPr="000637A2">
        <w:rPr>
          <w:rFonts w:ascii="Sylfaen" w:hAnsi="Sylfaen"/>
          <w:sz w:val="20"/>
          <w:szCs w:val="20"/>
          <w:lang w:val="hy-AM"/>
        </w:rPr>
        <w:t>հայցադիմումը</w:t>
      </w:r>
      <w:r w:rsidRPr="000637A2">
        <w:rPr>
          <w:rFonts w:ascii="Sylfaen" w:hAnsi="Sylfaen"/>
          <w:sz w:val="20"/>
          <w:szCs w:val="20"/>
          <w:lang w:val="es-ES"/>
        </w:rPr>
        <w:t xml:space="preserve"> </w:t>
      </w:r>
      <w:r w:rsidRPr="000637A2">
        <w:rPr>
          <w:rFonts w:ascii="Sylfaen" w:hAnsi="Sylfaen"/>
          <w:sz w:val="20"/>
          <w:szCs w:val="20"/>
          <w:lang w:val="hy-AM"/>
        </w:rPr>
        <w:t>վարույթ</w:t>
      </w:r>
      <w:r w:rsidRPr="000637A2">
        <w:rPr>
          <w:rFonts w:ascii="Sylfaen" w:hAnsi="Sylfaen"/>
          <w:sz w:val="20"/>
          <w:szCs w:val="20"/>
          <w:lang w:val="es-ES"/>
        </w:rPr>
        <w:t xml:space="preserve"> </w:t>
      </w:r>
      <w:r w:rsidRPr="000637A2">
        <w:rPr>
          <w:rFonts w:ascii="Sylfaen" w:hAnsi="Sylfaen"/>
          <w:sz w:val="20"/>
          <w:szCs w:val="20"/>
          <w:lang w:val="hy-AM"/>
        </w:rPr>
        <w:t>ընդունելուց</w:t>
      </w:r>
      <w:r w:rsidRPr="000637A2">
        <w:rPr>
          <w:rFonts w:ascii="Sylfaen" w:hAnsi="Sylfaen"/>
          <w:sz w:val="20"/>
          <w:szCs w:val="20"/>
          <w:lang w:val="es-ES"/>
        </w:rPr>
        <w:t xml:space="preserve"> </w:t>
      </w:r>
      <w:r w:rsidRPr="000637A2">
        <w:rPr>
          <w:rFonts w:ascii="Sylfaen" w:hAnsi="Sylfaen"/>
          <w:sz w:val="20"/>
          <w:szCs w:val="20"/>
          <w:lang w:val="hy-AM"/>
        </w:rPr>
        <w:t>հետո՝</w:t>
      </w:r>
      <w:r w:rsidRPr="000637A2">
        <w:rPr>
          <w:rFonts w:ascii="Sylfaen" w:hAnsi="Sylfaen"/>
          <w:sz w:val="20"/>
          <w:szCs w:val="20"/>
          <w:lang w:val="es-ES"/>
        </w:rPr>
        <w:t xml:space="preserve"> </w:t>
      </w:r>
      <w:r w:rsidRPr="000637A2">
        <w:rPr>
          <w:rFonts w:ascii="Sylfaen" w:hAnsi="Sylfaen"/>
          <w:sz w:val="20"/>
          <w:szCs w:val="20"/>
          <w:lang w:val="hy-AM"/>
        </w:rPr>
        <w:t>երեսուն</w:t>
      </w:r>
      <w:r w:rsidRPr="000637A2">
        <w:rPr>
          <w:rFonts w:ascii="Sylfaen" w:hAnsi="Sylfaen"/>
          <w:sz w:val="20"/>
          <w:szCs w:val="20"/>
          <w:lang w:val="es-ES"/>
        </w:rPr>
        <w:t xml:space="preserve"> </w:t>
      </w:r>
      <w:r w:rsidRPr="000637A2">
        <w:rPr>
          <w:rFonts w:ascii="Sylfaen" w:hAnsi="Sylfaen"/>
          <w:sz w:val="20"/>
          <w:szCs w:val="20"/>
          <w:lang w:val="hy-AM"/>
        </w:rPr>
        <w:t>օրվա</w:t>
      </w:r>
      <w:r w:rsidRPr="000637A2">
        <w:rPr>
          <w:rFonts w:ascii="Sylfaen" w:hAnsi="Sylfaen"/>
          <w:sz w:val="20"/>
          <w:szCs w:val="20"/>
          <w:lang w:val="es-ES"/>
        </w:rPr>
        <w:t xml:space="preserve"> </w:t>
      </w:r>
      <w:r w:rsidRPr="000637A2">
        <w:rPr>
          <w:rFonts w:ascii="Sylfaen" w:hAnsi="Sylfaen"/>
          <w:sz w:val="20"/>
          <w:szCs w:val="20"/>
          <w:lang w:val="hy-AM"/>
        </w:rPr>
        <w:t>ընթացքում</w:t>
      </w:r>
      <w:r w:rsidRPr="000637A2">
        <w:rPr>
          <w:rFonts w:ascii="Sylfaen" w:hAnsi="Sylfaen"/>
          <w:sz w:val="20"/>
          <w:szCs w:val="20"/>
          <w:lang w:val="es-ES"/>
        </w:rPr>
        <w:t xml:space="preserve">: </w:t>
      </w:r>
      <w:r w:rsidRPr="000637A2">
        <w:rPr>
          <w:rFonts w:ascii="Sylfaen" w:hAnsi="Sylfaen"/>
          <w:sz w:val="20"/>
          <w:szCs w:val="20"/>
          <w:lang w:val="hy-AM"/>
        </w:rPr>
        <w:t>Դատարանի</w:t>
      </w:r>
      <w:r w:rsidRPr="000637A2">
        <w:rPr>
          <w:rFonts w:ascii="Sylfaen" w:hAnsi="Sylfaen"/>
          <w:sz w:val="20"/>
          <w:szCs w:val="20"/>
          <w:lang w:val="es-ES"/>
        </w:rPr>
        <w:t xml:space="preserve"> </w:t>
      </w:r>
      <w:r w:rsidRPr="000637A2">
        <w:rPr>
          <w:rFonts w:ascii="Sylfaen" w:hAnsi="Sylfaen"/>
          <w:sz w:val="20"/>
          <w:szCs w:val="20"/>
          <w:lang w:val="hy-AM"/>
        </w:rPr>
        <w:t>պատճառաբանված</w:t>
      </w:r>
      <w:r w:rsidRPr="000637A2">
        <w:rPr>
          <w:rFonts w:ascii="Sylfaen" w:hAnsi="Sylfaen"/>
          <w:sz w:val="20"/>
          <w:szCs w:val="20"/>
          <w:lang w:val="es-ES"/>
        </w:rPr>
        <w:t xml:space="preserve"> </w:t>
      </w:r>
      <w:r w:rsidRPr="000637A2">
        <w:rPr>
          <w:rFonts w:ascii="Sylfaen" w:hAnsi="Sylfaen"/>
          <w:sz w:val="20"/>
          <w:szCs w:val="20"/>
          <w:lang w:val="hy-AM"/>
        </w:rPr>
        <w:t>որոշմամբ</w:t>
      </w:r>
      <w:r w:rsidRPr="000637A2">
        <w:rPr>
          <w:rFonts w:ascii="Sylfaen" w:hAnsi="Sylfaen"/>
          <w:sz w:val="20"/>
          <w:szCs w:val="20"/>
          <w:lang w:val="es-ES"/>
        </w:rPr>
        <w:t xml:space="preserve"> </w:t>
      </w:r>
      <w:r w:rsidRPr="000637A2">
        <w:rPr>
          <w:rFonts w:ascii="Sylfaen" w:hAnsi="Sylfaen"/>
          <w:sz w:val="20"/>
          <w:szCs w:val="20"/>
          <w:lang w:val="hy-AM"/>
        </w:rPr>
        <w:t>սույն</w:t>
      </w:r>
      <w:r w:rsidRPr="000637A2">
        <w:rPr>
          <w:rFonts w:ascii="Sylfaen" w:hAnsi="Sylfaen"/>
          <w:sz w:val="20"/>
          <w:szCs w:val="20"/>
          <w:lang w:val="es-ES"/>
        </w:rPr>
        <w:t xml:space="preserve"> </w:t>
      </w:r>
      <w:r w:rsidRPr="000637A2">
        <w:rPr>
          <w:rFonts w:ascii="Sylfaen" w:hAnsi="Sylfaen"/>
          <w:sz w:val="20"/>
          <w:szCs w:val="20"/>
          <w:lang w:val="hy-AM"/>
        </w:rPr>
        <w:t>մասով</w:t>
      </w:r>
      <w:r w:rsidRPr="000637A2">
        <w:rPr>
          <w:rFonts w:ascii="Sylfaen" w:hAnsi="Sylfaen"/>
          <w:sz w:val="20"/>
          <w:szCs w:val="20"/>
          <w:lang w:val="es-ES"/>
        </w:rPr>
        <w:t xml:space="preserve"> </w:t>
      </w:r>
      <w:r w:rsidRPr="000637A2">
        <w:rPr>
          <w:rFonts w:ascii="Sylfaen" w:hAnsi="Sylfaen"/>
          <w:sz w:val="20"/>
          <w:szCs w:val="20"/>
          <w:lang w:val="hy-AM"/>
        </w:rPr>
        <w:t>նախատեսված</w:t>
      </w:r>
      <w:r w:rsidRPr="000637A2">
        <w:rPr>
          <w:rFonts w:ascii="Sylfaen" w:hAnsi="Sylfaen"/>
          <w:sz w:val="20"/>
          <w:szCs w:val="20"/>
          <w:lang w:val="es-ES"/>
        </w:rPr>
        <w:t xml:space="preserve"> </w:t>
      </w:r>
      <w:r w:rsidRPr="000637A2">
        <w:rPr>
          <w:rFonts w:ascii="Sylfaen" w:hAnsi="Sylfaen"/>
          <w:sz w:val="20"/>
          <w:szCs w:val="20"/>
          <w:lang w:val="hy-AM"/>
        </w:rPr>
        <w:t>ժամկետը</w:t>
      </w:r>
      <w:r w:rsidRPr="000637A2">
        <w:rPr>
          <w:rFonts w:ascii="Sylfaen" w:hAnsi="Sylfaen"/>
          <w:sz w:val="20"/>
          <w:szCs w:val="20"/>
          <w:lang w:val="es-ES"/>
        </w:rPr>
        <w:t xml:space="preserve"> </w:t>
      </w:r>
      <w:r w:rsidRPr="000637A2">
        <w:rPr>
          <w:rFonts w:ascii="Sylfaen" w:hAnsi="Sylfaen"/>
          <w:sz w:val="20"/>
          <w:szCs w:val="20"/>
          <w:lang w:val="hy-AM"/>
        </w:rPr>
        <w:t>կարող</w:t>
      </w:r>
      <w:r w:rsidRPr="000637A2">
        <w:rPr>
          <w:rFonts w:ascii="Sylfaen" w:hAnsi="Sylfaen"/>
          <w:sz w:val="20"/>
          <w:szCs w:val="20"/>
          <w:lang w:val="es-ES"/>
        </w:rPr>
        <w:t xml:space="preserve"> </w:t>
      </w:r>
      <w:r w:rsidRPr="000637A2">
        <w:rPr>
          <w:rFonts w:ascii="Sylfaen" w:hAnsi="Sylfaen"/>
          <w:sz w:val="20"/>
          <w:szCs w:val="20"/>
          <w:lang w:val="hy-AM"/>
        </w:rPr>
        <w:t>է</w:t>
      </w:r>
      <w:r w:rsidRPr="000637A2">
        <w:rPr>
          <w:rFonts w:ascii="Sylfaen" w:hAnsi="Sylfaen"/>
          <w:sz w:val="20"/>
          <w:szCs w:val="20"/>
          <w:lang w:val="es-ES"/>
        </w:rPr>
        <w:t xml:space="preserve"> </w:t>
      </w:r>
      <w:r w:rsidRPr="000637A2">
        <w:rPr>
          <w:rFonts w:ascii="Sylfaen" w:hAnsi="Sylfaen"/>
          <w:sz w:val="20"/>
          <w:szCs w:val="20"/>
          <w:lang w:val="hy-AM"/>
        </w:rPr>
        <w:t>երկարաձգվել</w:t>
      </w:r>
      <w:r w:rsidRPr="000637A2">
        <w:rPr>
          <w:rFonts w:ascii="Sylfaen" w:hAnsi="Sylfaen"/>
          <w:sz w:val="20"/>
          <w:szCs w:val="20"/>
          <w:lang w:val="es-ES"/>
        </w:rPr>
        <w:t xml:space="preserve"> </w:t>
      </w:r>
      <w:r w:rsidRPr="000637A2">
        <w:rPr>
          <w:rFonts w:ascii="Sylfaen" w:hAnsi="Sylfaen"/>
          <w:sz w:val="20"/>
          <w:szCs w:val="20"/>
          <w:lang w:val="hy-AM"/>
        </w:rPr>
        <w:t>մեկ</w:t>
      </w:r>
      <w:r w:rsidRPr="000637A2">
        <w:rPr>
          <w:rFonts w:ascii="Sylfaen" w:hAnsi="Sylfaen"/>
          <w:sz w:val="20"/>
          <w:szCs w:val="20"/>
          <w:lang w:val="es-ES"/>
        </w:rPr>
        <w:t xml:space="preserve"> </w:t>
      </w:r>
      <w:r w:rsidRPr="000637A2">
        <w:rPr>
          <w:rFonts w:ascii="Sylfaen" w:hAnsi="Sylfaen"/>
          <w:sz w:val="20"/>
          <w:szCs w:val="20"/>
          <w:lang w:val="hy-AM"/>
        </w:rPr>
        <w:t>անգամ</w:t>
      </w:r>
      <w:r w:rsidRPr="000637A2">
        <w:rPr>
          <w:rFonts w:ascii="Sylfaen" w:hAnsi="Sylfaen"/>
          <w:sz w:val="20"/>
          <w:szCs w:val="20"/>
          <w:lang w:val="es-ES"/>
        </w:rPr>
        <w:t xml:space="preserve">` </w:t>
      </w:r>
      <w:r w:rsidRPr="000637A2">
        <w:rPr>
          <w:rFonts w:ascii="Sylfaen" w:hAnsi="Sylfaen"/>
          <w:sz w:val="20"/>
          <w:szCs w:val="20"/>
          <w:lang w:val="hy-AM"/>
        </w:rPr>
        <w:t>մինչև</w:t>
      </w:r>
      <w:r w:rsidRPr="000637A2">
        <w:rPr>
          <w:rFonts w:ascii="Sylfaen" w:hAnsi="Sylfaen"/>
          <w:sz w:val="20"/>
          <w:szCs w:val="20"/>
          <w:lang w:val="es-ES"/>
        </w:rPr>
        <w:t xml:space="preserve"> </w:t>
      </w:r>
      <w:r w:rsidRPr="000637A2">
        <w:rPr>
          <w:rFonts w:ascii="Sylfaen" w:hAnsi="Sylfaen"/>
          <w:sz w:val="20"/>
          <w:szCs w:val="20"/>
          <w:lang w:val="hy-AM"/>
        </w:rPr>
        <w:t>տասն</w:t>
      </w:r>
      <w:r w:rsidRPr="000637A2">
        <w:rPr>
          <w:rFonts w:ascii="Sylfaen" w:hAnsi="Sylfaen"/>
          <w:sz w:val="20"/>
          <w:szCs w:val="20"/>
          <w:lang w:val="es-ES"/>
        </w:rPr>
        <w:t xml:space="preserve"> </w:t>
      </w:r>
      <w:r w:rsidRPr="000637A2">
        <w:rPr>
          <w:rFonts w:ascii="Sylfaen" w:hAnsi="Sylfaen"/>
          <w:sz w:val="20"/>
          <w:szCs w:val="20"/>
          <w:lang w:val="hy-AM"/>
        </w:rPr>
        <w:t>օրացուցային</w:t>
      </w:r>
      <w:r w:rsidRPr="000637A2">
        <w:rPr>
          <w:rFonts w:ascii="Sylfaen" w:hAnsi="Sylfaen"/>
          <w:sz w:val="20"/>
          <w:szCs w:val="20"/>
          <w:lang w:val="es-ES"/>
        </w:rPr>
        <w:t xml:space="preserve"> </w:t>
      </w:r>
      <w:r w:rsidRPr="000637A2">
        <w:rPr>
          <w:rFonts w:ascii="Sylfaen" w:hAnsi="Sylfaen"/>
          <w:sz w:val="20"/>
          <w:szCs w:val="20"/>
          <w:lang w:val="hy-AM"/>
        </w:rPr>
        <w:t>օրով</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 xml:space="preserve">12.6.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հարցը</w:t>
      </w:r>
      <w:r w:rsidRPr="000637A2">
        <w:rPr>
          <w:rFonts w:ascii="Sylfaen" w:hAnsi="Sylfaen"/>
          <w:sz w:val="20"/>
          <w:szCs w:val="20"/>
          <w:lang w:val="es-ES"/>
        </w:rPr>
        <w:t xml:space="preserve"> </w:t>
      </w:r>
      <w:r w:rsidRPr="000637A2">
        <w:rPr>
          <w:rFonts w:ascii="Sylfaen" w:hAnsi="Sylfaen"/>
          <w:sz w:val="20"/>
          <w:szCs w:val="20"/>
        </w:rPr>
        <w:t>լուծում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ներկայացվելուց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եռօրյա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 xml:space="preserve">12.7.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միաժամանակ</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որոշում՝</w:t>
      </w:r>
      <w:r w:rsidRPr="000637A2">
        <w:rPr>
          <w:rFonts w:ascii="Sylfaen" w:hAnsi="Sylfaen"/>
          <w:sz w:val="20"/>
          <w:szCs w:val="20"/>
          <w:lang w:val="es-ES"/>
        </w:rPr>
        <w:t xml:space="preserve"> </w:t>
      </w:r>
      <w:r w:rsidRPr="000637A2">
        <w:rPr>
          <w:rFonts w:ascii="Sylfaen" w:hAnsi="Sylfaen"/>
          <w:sz w:val="20"/>
          <w:szCs w:val="20"/>
        </w:rPr>
        <w:t>պատասխանողից</w:t>
      </w:r>
      <w:r w:rsidRPr="000637A2">
        <w:rPr>
          <w:rFonts w:ascii="Sylfaen" w:hAnsi="Sylfaen"/>
          <w:sz w:val="20"/>
          <w:szCs w:val="20"/>
          <w:lang w:val="es-ES"/>
        </w:rPr>
        <w:t xml:space="preserve"> </w:t>
      </w:r>
      <w:r w:rsidRPr="000637A2">
        <w:rPr>
          <w:rFonts w:ascii="Sylfaen" w:hAnsi="Sylfaen"/>
          <w:sz w:val="20"/>
          <w:szCs w:val="20"/>
        </w:rPr>
        <w:t>տվյալ</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գործընթացի</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տիրապետման</w:t>
      </w:r>
      <w:r w:rsidRPr="000637A2">
        <w:rPr>
          <w:rFonts w:ascii="Sylfaen" w:hAnsi="Sylfaen"/>
          <w:sz w:val="20"/>
          <w:szCs w:val="20"/>
          <w:lang w:val="es-ES"/>
        </w:rPr>
        <w:t xml:space="preserve"> </w:t>
      </w:r>
      <w:r w:rsidRPr="000637A2">
        <w:rPr>
          <w:rFonts w:ascii="Sylfaen" w:hAnsi="Sylfaen"/>
          <w:sz w:val="20"/>
          <w:szCs w:val="20"/>
        </w:rPr>
        <w:t>տակ</w:t>
      </w:r>
      <w:r w:rsidRPr="000637A2">
        <w:rPr>
          <w:rFonts w:ascii="Sylfaen" w:hAnsi="Sylfaen"/>
          <w:sz w:val="20"/>
          <w:szCs w:val="20"/>
          <w:lang w:val="es-ES"/>
        </w:rPr>
        <w:t xml:space="preserve"> </w:t>
      </w:r>
      <w:r w:rsidRPr="000637A2">
        <w:rPr>
          <w:rFonts w:ascii="Sylfaen" w:hAnsi="Sylfaen"/>
          <w:sz w:val="20"/>
          <w:szCs w:val="20"/>
        </w:rPr>
        <w:t>գտնվող</w:t>
      </w:r>
      <w:r w:rsidRPr="000637A2">
        <w:rPr>
          <w:rFonts w:ascii="Sylfaen" w:hAnsi="Sylfaen"/>
          <w:sz w:val="20"/>
          <w:szCs w:val="20"/>
          <w:lang w:val="es-ES"/>
        </w:rPr>
        <w:t xml:space="preserve"> </w:t>
      </w:r>
      <w:r w:rsidRPr="000637A2">
        <w:rPr>
          <w:rFonts w:ascii="Sylfaen" w:hAnsi="Sylfaen"/>
          <w:sz w:val="20"/>
          <w:szCs w:val="20"/>
        </w:rPr>
        <w:t>բոլոր</w:t>
      </w:r>
      <w:r w:rsidRPr="000637A2">
        <w:rPr>
          <w:rFonts w:ascii="Sylfaen" w:hAnsi="Sylfaen"/>
          <w:sz w:val="20"/>
          <w:szCs w:val="20"/>
          <w:lang w:val="es-ES"/>
        </w:rPr>
        <w:t xml:space="preserve"> </w:t>
      </w:r>
      <w:r w:rsidRPr="000637A2">
        <w:rPr>
          <w:rFonts w:ascii="Sylfaen" w:hAnsi="Sylfaen"/>
          <w:sz w:val="20"/>
          <w:szCs w:val="20"/>
        </w:rPr>
        <w:t>ապացույցները</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 xml:space="preserve">12.8. </w:t>
      </w:r>
      <w:r w:rsidRPr="000637A2">
        <w:rPr>
          <w:rFonts w:ascii="Sylfaen" w:hAnsi="Sylfaen"/>
          <w:sz w:val="20"/>
          <w:szCs w:val="20"/>
        </w:rPr>
        <w:t>Ապացույցներ</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որոշումը</w:t>
      </w:r>
      <w:r w:rsidRPr="000637A2">
        <w:rPr>
          <w:rFonts w:ascii="Sylfaen" w:hAnsi="Sylfaen"/>
          <w:sz w:val="20"/>
          <w:szCs w:val="20"/>
          <w:lang w:val="es-ES"/>
        </w:rPr>
        <w:t xml:space="preserve"> </w:t>
      </w:r>
      <w:r w:rsidRPr="000637A2">
        <w:rPr>
          <w:rFonts w:ascii="Sylfaen" w:hAnsi="Sylfaen"/>
          <w:sz w:val="20"/>
          <w:szCs w:val="20"/>
        </w:rPr>
        <w:t>կատարվում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կողմից</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ստանալուց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հնգօրյա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կողմից</w:t>
      </w:r>
      <w:r w:rsidRPr="000637A2">
        <w:rPr>
          <w:rFonts w:ascii="Sylfaen" w:hAnsi="Sylfaen"/>
          <w:sz w:val="20"/>
          <w:szCs w:val="20"/>
          <w:lang w:val="es-ES"/>
        </w:rPr>
        <w:t xml:space="preserve"> </w:t>
      </w:r>
      <w:r w:rsidRPr="000637A2">
        <w:rPr>
          <w:rFonts w:ascii="Sylfaen" w:hAnsi="Sylfaen"/>
          <w:sz w:val="20"/>
          <w:szCs w:val="20"/>
        </w:rPr>
        <w:t>ապացույցներ</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որոշման</w:t>
      </w:r>
      <w:r w:rsidRPr="000637A2">
        <w:rPr>
          <w:rFonts w:ascii="Sylfaen" w:hAnsi="Sylfaen"/>
          <w:sz w:val="20"/>
          <w:szCs w:val="20"/>
          <w:lang w:val="es-ES"/>
        </w:rPr>
        <w:t xml:space="preserve"> </w:t>
      </w:r>
      <w:r w:rsidRPr="000637A2">
        <w:rPr>
          <w:rFonts w:ascii="Sylfaen" w:hAnsi="Sylfaen"/>
          <w:sz w:val="20"/>
          <w:szCs w:val="20"/>
        </w:rPr>
        <w:t>պահանջները</w:t>
      </w:r>
      <w:r w:rsidRPr="000637A2">
        <w:rPr>
          <w:rFonts w:ascii="Sylfaen" w:hAnsi="Sylfaen"/>
          <w:sz w:val="20"/>
          <w:szCs w:val="20"/>
          <w:lang w:val="es-ES"/>
        </w:rPr>
        <w:t xml:space="preserve"> </w:t>
      </w:r>
      <w:r w:rsidRPr="000637A2">
        <w:rPr>
          <w:rFonts w:ascii="Sylfaen" w:hAnsi="Sylfaen"/>
          <w:sz w:val="20"/>
          <w:szCs w:val="20"/>
        </w:rPr>
        <w:t>չկատարվելու</w:t>
      </w:r>
      <w:r w:rsidRPr="000637A2">
        <w:rPr>
          <w:rFonts w:ascii="Sylfaen" w:hAnsi="Sylfaen"/>
          <w:sz w:val="20"/>
          <w:szCs w:val="20"/>
          <w:lang w:val="es-ES"/>
        </w:rPr>
        <w:t xml:space="preserve"> </w:t>
      </w:r>
      <w:r w:rsidRPr="000637A2">
        <w:rPr>
          <w:rFonts w:ascii="Sylfaen" w:hAnsi="Sylfaen"/>
          <w:sz w:val="20"/>
          <w:szCs w:val="20"/>
        </w:rPr>
        <w:t>դեպքում</w:t>
      </w:r>
      <w:r w:rsidRPr="000637A2">
        <w:rPr>
          <w:rFonts w:ascii="Sylfaen" w:hAnsi="Sylfaen"/>
          <w:sz w:val="20"/>
          <w:szCs w:val="20"/>
          <w:lang w:val="es-ES"/>
        </w:rPr>
        <w:t xml:space="preserve">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քննվում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դրանում</w:t>
      </w:r>
      <w:r w:rsidRPr="000637A2">
        <w:rPr>
          <w:rFonts w:ascii="Sylfaen" w:hAnsi="Sylfaen"/>
          <w:sz w:val="20"/>
          <w:szCs w:val="20"/>
          <w:lang w:val="es-ES"/>
        </w:rPr>
        <w:t xml:space="preserve"> </w:t>
      </w:r>
      <w:r w:rsidRPr="000637A2">
        <w:rPr>
          <w:rFonts w:ascii="Sylfaen" w:hAnsi="Sylfaen"/>
          <w:sz w:val="20"/>
          <w:szCs w:val="20"/>
        </w:rPr>
        <w:t>առկա</w:t>
      </w:r>
      <w:r w:rsidRPr="000637A2">
        <w:rPr>
          <w:rFonts w:ascii="Sylfaen" w:hAnsi="Sylfaen"/>
          <w:sz w:val="20"/>
          <w:szCs w:val="20"/>
          <w:lang w:val="es-ES"/>
        </w:rPr>
        <w:t xml:space="preserve"> </w:t>
      </w:r>
      <w:r w:rsidRPr="000637A2">
        <w:rPr>
          <w:rFonts w:ascii="Sylfaen" w:hAnsi="Sylfaen"/>
          <w:sz w:val="20"/>
          <w:szCs w:val="20"/>
        </w:rPr>
        <w:t>ապացույցների</w:t>
      </w:r>
      <w:r w:rsidRPr="000637A2">
        <w:rPr>
          <w:rFonts w:ascii="Sylfaen" w:hAnsi="Sylfaen"/>
          <w:sz w:val="20"/>
          <w:szCs w:val="20"/>
          <w:lang w:val="es-ES"/>
        </w:rPr>
        <w:t xml:space="preserve"> </w:t>
      </w:r>
      <w:r w:rsidRPr="000637A2">
        <w:rPr>
          <w:rFonts w:ascii="Sylfaen" w:hAnsi="Sylfaen"/>
          <w:sz w:val="20"/>
          <w:szCs w:val="20"/>
        </w:rPr>
        <w:t>հիման</w:t>
      </w:r>
      <w:r w:rsidRPr="000637A2">
        <w:rPr>
          <w:rFonts w:ascii="Sylfaen" w:hAnsi="Sylfaen"/>
          <w:sz w:val="20"/>
          <w:szCs w:val="20"/>
          <w:lang w:val="es-ES"/>
        </w:rPr>
        <w:t xml:space="preserve"> </w:t>
      </w:r>
      <w:r w:rsidRPr="000637A2">
        <w:rPr>
          <w:rFonts w:ascii="Sylfaen" w:hAnsi="Sylfaen"/>
          <w:sz w:val="20"/>
          <w:szCs w:val="20"/>
        </w:rPr>
        <w:t>վրա</w:t>
      </w:r>
      <w:r w:rsidRPr="000637A2">
        <w:rPr>
          <w:rFonts w:ascii="Sylfaen" w:hAnsi="Sylfaen"/>
          <w:sz w:val="20"/>
          <w:szCs w:val="20"/>
          <w:lang w:val="es-ES"/>
        </w:rPr>
        <w:t xml:space="preserve">, </w:t>
      </w:r>
      <w:r w:rsidRPr="000637A2">
        <w:rPr>
          <w:rFonts w:ascii="Sylfaen" w:hAnsi="Sylfaen"/>
          <w:sz w:val="20"/>
          <w:szCs w:val="20"/>
        </w:rPr>
        <w:t>իսկ</w:t>
      </w:r>
      <w:r w:rsidRPr="000637A2">
        <w:rPr>
          <w:rFonts w:ascii="Sylfaen" w:hAnsi="Sylfaen"/>
          <w:sz w:val="20"/>
          <w:szCs w:val="20"/>
          <w:lang w:val="es-ES"/>
        </w:rPr>
        <w:t xml:space="preserve"> </w:t>
      </w:r>
      <w:r w:rsidRPr="000637A2">
        <w:rPr>
          <w:rFonts w:ascii="Sylfaen" w:hAnsi="Sylfaen"/>
          <w:sz w:val="20"/>
          <w:szCs w:val="20"/>
        </w:rPr>
        <w:t>հայցվորի</w:t>
      </w:r>
      <w:r w:rsidRPr="000637A2">
        <w:rPr>
          <w:rFonts w:ascii="Sylfaen" w:hAnsi="Sylfaen"/>
          <w:sz w:val="20"/>
          <w:szCs w:val="20"/>
          <w:lang w:val="es-ES"/>
        </w:rPr>
        <w:t xml:space="preserve"> </w:t>
      </w:r>
      <w:r w:rsidRPr="000637A2">
        <w:rPr>
          <w:rFonts w:ascii="Sylfaen" w:hAnsi="Sylfaen"/>
          <w:sz w:val="20"/>
          <w:szCs w:val="20"/>
        </w:rPr>
        <w:t>վկայակոչած</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փաստերը</w:t>
      </w:r>
      <w:r w:rsidRPr="000637A2">
        <w:rPr>
          <w:rFonts w:ascii="Sylfaen" w:hAnsi="Sylfaen"/>
          <w:sz w:val="20"/>
          <w:szCs w:val="20"/>
          <w:lang w:val="es-ES"/>
        </w:rPr>
        <w:t xml:space="preserve">, </w:t>
      </w:r>
      <w:r w:rsidRPr="000637A2">
        <w:rPr>
          <w:rFonts w:ascii="Sylfaen" w:hAnsi="Sylfaen"/>
          <w:sz w:val="20"/>
          <w:szCs w:val="20"/>
        </w:rPr>
        <w:t>որոնք</w:t>
      </w:r>
      <w:r w:rsidRPr="000637A2">
        <w:rPr>
          <w:rFonts w:ascii="Sylfaen" w:hAnsi="Sylfaen"/>
          <w:sz w:val="20"/>
          <w:szCs w:val="20"/>
          <w:lang w:val="es-ES"/>
        </w:rPr>
        <w:t xml:space="preserve"> </w:t>
      </w:r>
      <w:r w:rsidRPr="000637A2">
        <w:rPr>
          <w:rFonts w:ascii="Sylfaen" w:hAnsi="Sylfaen"/>
          <w:sz w:val="20"/>
          <w:szCs w:val="20"/>
        </w:rPr>
        <w:t>ենթակա</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հաստատման</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տիրապետման</w:t>
      </w:r>
      <w:r w:rsidRPr="000637A2">
        <w:rPr>
          <w:rFonts w:ascii="Sylfaen" w:hAnsi="Sylfaen"/>
          <w:sz w:val="20"/>
          <w:szCs w:val="20"/>
          <w:lang w:val="es-ES"/>
        </w:rPr>
        <w:t xml:space="preserve"> </w:t>
      </w:r>
      <w:r w:rsidRPr="000637A2">
        <w:rPr>
          <w:rFonts w:ascii="Sylfaen" w:hAnsi="Sylfaen"/>
          <w:sz w:val="20"/>
          <w:szCs w:val="20"/>
        </w:rPr>
        <w:t>տակ</w:t>
      </w:r>
      <w:r w:rsidRPr="000637A2">
        <w:rPr>
          <w:rFonts w:ascii="Sylfaen" w:hAnsi="Sylfaen"/>
          <w:sz w:val="20"/>
          <w:szCs w:val="20"/>
          <w:lang w:val="es-ES"/>
        </w:rPr>
        <w:t xml:space="preserve"> </w:t>
      </w:r>
      <w:r w:rsidRPr="000637A2">
        <w:rPr>
          <w:rFonts w:ascii="Sylfaen" w:hAnsi="Sylfaen"/>
          <w:sz w:val="20"/>
          <w:szCs w:val="20"/>
        </w:rPr>
        <w:t>գտնվող</w:t>
      </w:r>
      <w:r w:rsidRPr="000637A2">
        <w:rPr>
          <w:rFonts w:ascii="Sylfaen" w:hAnsi="Sylfaen"/>
          <w:sz w:val="20"/>
          <w:szCs w:val="20"/>
          <w:lang w:val="es-ES"/>
        </w:rPr>
        <w:t xml:space="preserve"> </w:t>
      </w:r>
      <w:r w:rsidRPr="000637A2">
        <w:rPr>
          <w:rFonts w:ascii="Sylfaen" w:hAnsi="Sylfaen"/>
          <w:sz w:val="20"/>
          <w:szCs w:val="20"/>
        </w:rPr>
        <w:t>ապացույցներով</w:t>
      </w:r>
      <w:r w:rsidRPr="000637A2">
        <w:rPr>
          <w:rFonts w:ascii="Sylfaen" w:hAnsi="Sylfaen"/>
          <w:sz w:val="20"/>
          <w:szCs w:val="20"/>
          <w:lang w:val="es-ES"/>
        </w:rPr>
        <w:t xml:space="preserve">, </w:t>
      </w:r>
      <w:r w:rsidRPr="000637A2">
        <w:rPr>
          <w:rFonts w:ascii="Sylfaen" w:hAnsi="Sylfaen"/>
          <w:sz w:val="20"/>
          <w:szCs w:val="20"/>
        </w:rPr>
        <w:t>համարվում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հաստատված</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9.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գործընթացին</w:t>
      </w:r>
      <w:r w:rsidRPr="000637A2">
        <w:rPr>
          <w:rFonts w:ascii="Sylfaen" w:hAnsi="Sylfaen"/>
          <w:sz w:val="20"/>
          <w:szCs w:val="20"/>
          <w:lang w:val="es-ES"/>
        </w:rPr>
        <w:t xml:space="preserve"> </w:t>
      </w:r>
      <w:r w:rsidRPr="000637A2">
        <w:rPr>
          <w:rFonts w:ascii="Sylfaen" w:hAnsi="Sylfaen"/>
          <w:sz w:val="20"/>
          <w:szCs w:val="20"/>
        </w:rPr>
        <w:t>վերաբերող՝</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բաժնով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վեճերի</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իր</w:t>
      </w:r>
      <w:r w:rsidRPr="000637A2">
        <w:rPr>
          <w:rFonts w:ascii="Sylfaen" w:hAnsi="Sylfaen"/>
          <w:sz w:val="20"/>
          <w:szCs w:val="20"/>
          <w:lang w:val="es-ES"/>
        </w:rPr>
        <w:t xml:space="preserve"> </w:t>
      </w:r>
      <w:r w:rsidRPr="000637A2">
        <w:rPr>
          <w:rFonts w:ascii="Sylfaen" w:hAnsi="Sylfaen"/>
          <w:sz w:val="20"/>
          <w:szCs w:val="20"/>
        </w:rPr>
        <w:t>վարույթում</w:t>
      </w:r>
      <w:r w:rsidRPr="000637A2">
        <w:rPr>
          <w:rFonts w:ascii="Sylfaen" w:hAnsi="Sylfaen"/>
          <w:sz w:val="20"/>
          <w:szCs w:val="20"/>
          <w:lang w:val="es-ES"/>
        </w:rPr>
        <w:t xml:space="preserve"> </w:t>
      </w:r>
      <w:r w:rsidRPr="000637A2">
        <w:rPr>
          <w:rFonts w:ascii="Sylfaen" w:hAnsi="Sylfaen"/>
          <w:sz w:val="20"/>
          <w:szCs w:val="20"/>
        </w:rPr>
        <w:t>քննվող</w:t>
      </w:r>
      <w:r w:rsidRPr="000637A2">
        <w:rPr>
          <w:rFonts w:ascii="Sylfaen" w:hAnsi="Sylfaen"/>
          <w:sz w:val="20"/>
          <w:szCs w:val="20"/>
          <w:lang w:val="es-ES"/>
        </w:rPr>
        <w:t xml:space="preserve"> </w:t>
      </w:r>
      <w:r w:rsidRPr="000637A2">
        <w:rPr>
          <w:rFonts w:ascii="Sylfaen" w:hAnsi="Sylfaen"/>
          <w:sz w:val="20"/>
          <w:szCs w:val="20"/>
        </w:rPr>
        <w:t>գործերը</w:t>
      </w:r>
      <w:r w:rsidRPr="000637A2">
        <w:rPr>
          <w:rFonts w:ascii="Sylfaen" w:hAnsi="Sylfaen"/>
          <w:sz w:val="20"/>
          <w:szCs w:val="20"/>
          <w:lang w:val="es-ES"/>
        </w:rPr>
        <w:t xml:space="preserve"> </w:t>
      </w:r>
      <w:r w:rsidRPr="000637A2">
        <w:rPr>
          <w:rFonts w:ascii="Sylfaen" w:hAnsi="Sylfaen"/>
          <w:sz w:val="20"/>
          <w:szCs w:val="20"/>
        </w:rPr>
        <w:t>միացնում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մեկ</w:t>
      </w:r>
      <w:r w:rsidRPr="000637A2">
        <w:rPr>
          <w:rFonts w:ascii="Sylfaen" w:hAnsi="Sylfaen"/>
          <w:sz w:val="20"/>
          <w:szCs w:val="20"/>
          <w:lang w:val="es-ES"/>
        </w:rPr>
        <w:t xml:space="preserve"> </w:t>
      </w:r>
      <w:r w:rsidRPr="000637A2">
        <w:rPr>
          <w:rFonts w:ascii="Sylfaen" w:hAnsi="Sylfaen"/>
          <w:sz w:val="20"/>
          <w:szCs w:val="20"/>
        </w:rPr>
        <w:t>վարույթում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10.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ուղարկվում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պաշտոնական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w:t>
      </w:r>
      <w:r w:rsidRPr="000637A2">
        <w:rPr>
          <w:rFonts w:ascii="Sylfaen" w:hAnsi="Sylfaen"/>
          <w:sz w:val="20"/>
          <w:szCs w:val="20"/>
          <w:lang w:val="es-ES"/>
        </w:rPr>
        <w:t xml:space="preserve"> </w:t>
      </w:r>
      <w:r w:rsidRPr="000637A2">
        <w:rPr>
          <w:rFonts w:ascii="Sylfaen" w:hAnsi="Sylfaen"/>
          <w:sz w:val="20"/>
          <w:szCs w:val="20"/>
        </w:rPr>
        <w:t>հասցեին</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մարմինը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հրապարակում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տեղեկագրում՝</w:t>
      </w:r>
      <w:r w:rsidRPr="000637A2">
        <w:rPr>
          <w:rFonts w:ascii="Sylfaen" w:hAnsi="Sylfaen"/>
          <w:sz w:val="20"/>
          <w:szCs w:val="20"/>
          <w:lang w:val="es-ES"/>
        </w:rPr>
        <w:t xml:space="preserve"> </w:t>
      </w:r>
      <w:r w:rsidRPr="000637A2">
        <w:rPr>
          <w:rFonts w:ascii="Sylfaen" w:hAnsi="Sylfaen"/>
          <w:sz w:val="20"/>
          <w:szCs w:val="20"/>
        </w:rPr>
        <w:t>նշելով</w:t>
      </w:r>
      <w:r w:rsidRPr="000637A2">
        <w:rPr>
          <w:rFonts w:ascii="Sylfaen" w:hAnsi="Sylfaen"/>
          <w:sz w:val="20"/>
          <w:szCs w:val="20"/>
          <w:lang w:val="es-ES"/>
        </w:rPr>
        <w:t xml:space="preserve"> </w:t>
      </w:r>
      <w:r w:rsidRPr="000637A2">
        <w:rPr>
          <w:rFonts w:ascii="Sylfaen" w:hAnsi="Sylfaen"/>
          <w:sz w:val="20"/>
          <w:szCs w:val="20"/>
        </w:rPr>
        <w:t>կասեցման</w:t>
      </w:r>
      <w:r w:rsidRPr="000637A2">
        <w:rPr>
          <w:rFonts w:ascii="Sylfaen" w:hAnsi="Sylfaen"/>
          <w:sz w:val="20"/>
          <w:szCs w:val="20"/>
          <w:lang w:val="es-ES"/>
        </w:rPr>
        <w:t xml:space="preserve"> </w:t>
      </w:r>
      <w:r w:rsidRPr="000637A2">
        <w:rPr>
          <w:rFonts w:ascii="Sylfaen" w:hAnsi="Sylfaen"/>
          <w:sz w:val="20"/>
          <w:szCs w:val="20"/>
        </w:rPr>
        <w:t>օրը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11</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Հայցադիմումի</w:t>
      </w:r>
      <w:r w:rsidRPr="000637A2">
        <w:rPr>
          <w:rFonts w:ascii="Sylfaen" w:hAnsi="Sylfaen"/>
          <w:sz w:val="20"/>
          <w:szCs w:val="20"/>
          <w:lang w:val="es-ES"/>
        </w:rPr>
        <w:t xml:space="preserve"> </w:t>
      </w:r>
      <w:r w:rsidRPr="000637A2">
        <w:rPr>
          <w:rFonts w:ascii="Sylfaen" w:hAnsi="Sylfaen"/>
          <w:sz w:val="20"/>
          <w:szCs w:val="20"/>
        </w:rPr>
        <w:t>պատասխանը</w:t>
      </w:r>
      <w:r w:rsidRPr="000637A2">
        <w:rPr>
          <w:rFonts w:ascii="Sylfaen" w:hAnsi="Sylfaen"/>
          <w:sz w:val="20"/>
          <w:szCs w:val="20"/>
          <w:lang w:val="es-ES"/>
        </w:rPr>
        <w:t xml:space="preserve"> </w:t>
      </w:r>
      <w:r w:rsidRPr="000637A2">
        <w:rPr>
          <w:rFonts w:ascii="Sylfaen" w:hAnsi="Sylfaen"/>
          <w:sz w:val="20"/>
          <w:szCs w:val="20"/>
        </w:rPr>
        <w:t>պատվիրատուն</w:t>
      </w:r>
      <w:r w:rsidRPr="000637A2">
        <w:rPr>
          <w:rFonts w:ascii="Sylfaen" w:hAnsi="Sylfaen"/>
          <w:sz w:val="20"/>
          <w:szCs w:val="20"/>
          <w:lang w:val="es-ES"/>
        </w:rPr>
        <w:t xml:space="preserve"> </w:t>
      </w:r>
      <w:r w:rsidRPr="000637A2">
        <w:rPr>
          <w:rFonts w:ascii="Sylfaen" w:hAnsi="Sylfaen"/>
          <w:sz w:val="20"/>
          <w:szCs w:val="20"/>
        </w:rPr>
        <w:t>ներկայացնում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ստանալուց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հնգօրյա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cs="Calibri"/>
          <w:sz w:val="20"/>
          <w:szCs w:val="20"/>
          <w:lang w:val="es-ES"/>
        </w:rPr>
        <w:t> </w:t>
      </w: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12 </w:t>
      </w:r>
      <w:r w:rsidRPr="000637A2">
        <w:rPr>
          <w:rFonts w:ascii="Sylfaen" w:hAnsi="Sylfaen"/>
          <w:sz w:val="20"/>
          <w:szCs w:val="20"/>
        </w:rPr>
        <w:t>Գործին</w:t>
      </w:r>
      <w:r w:rsidRPr="000637A2">
        <w:rPr>
          <w:rFonts w:ascii="Sylfaen" w:hAnsi="Sylfaen"/>
          <w:sz w:val="20"/>
          <w:szCs w:val="20"/>
          <w:lang w:val="es-ES"/>
        </w:rPr>
        <w:t xml:space="preserve"> </w:t>
      </w:r>
      <w:r w:rsidRPr="000637A2">
        <w:rPr>
          <w:rFonts w:ascii="Sylfaen" w:hAnsi="Sylfaen"/>
          <w:sz w:val="20"/>
          <w:szCs w:val="20"/>
        </w:rPr>
        <w:t>մասնակցող</w:t>
      </w:r>
      <w:r w:rsidRPr="000637A2">
        <w:rPr>
          <w:rFonts w:ascii="Sylfaen" w:hAnsi="Sylfaen"/>
          <w:sz w:val="20"/>
          <w:szCs w:val="20"/>
          <w:lang w:val="es-ES"/>
        </w:rPr>
        <w:t xml:space="preserve"> </w:t>
      </w:r>
      <w:r w:rsidRPr="000637A2">
        <w:rPr>
          <w:rFonts w:ascii="Sylfaen" w:hAnsi="Sylfaen"/>
          <w:sz w:val="20"/>
          <w:szCs w:val="20"/>
        </w:rPr>
        <w:t>անձինք</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նրանց</w:t>
      </w:r>
      <w:r w:rsidRPr="000637A2">
        <w:rPr>
          <w:rFonts w:ascii="Sylfaen" w:hAnsi="Sylfaen"/>
          <w:sz w:val="20"/>
          <w:szCs w:val="20"/>
          <w:lang w:val="es-ES"/>
        </w:rPr>
        <w:t xml:space="preserve"> </w:t>
      </w:r>
      <w:r w:rsidRPr="000637A2">
        <w:rPr>
          <w:rFonts w:ascii="Sylfaen" w:hAnsi="Sylfaen"/>
          <w:sz w:val="20"/>
          <w:szCs w:val="20"/>
        </w:rPr>
        <w:t>ներկայացուցիչները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նիստի</w:t>
      </w:r>
      <w:r w:rsidRPr="000637A2">
        <w:rPr>
          <w:rFonts w:ascii="Sylfaen" w:hAnsi="Sylfaen"/>
          <w:sz w:val="20"/>
          <w:szCs w:val="20"/>
          <w:lang w:val="es-ES"/>
        </w:rPr>
        <w:t xml:space="preserve"> </w:t>
      </w:r>
      <w:r w:rsidRPr="000637A2">
        <w:rPr>
          <w:rFonts w:ascii="Sylfaen" w:hAnsi="Sylfaen"/>
          <w:sz w:val="20"/>
          <w:szCs w:val="20"/>
        </w:rPr>
        <w:t>ժամանակի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վայրի</w:t>
      </w:r>
      <w:r w:rsidRPr="000637A2">
        <w:rPr>
          <w:rFonts w:ascii="Sylfaen" w:hAnsi="Sylfaen"/>
          <w:sz w:val="20"/>
          <w:szCs w:val="20"/>
          <w:lang w:val="es-ES"/>
        </w:rPr>
        <w:t xml:space="preserve">, </w:t>
      </w:r>
      <w:r w:rsidRPr="000637A2">
        <w:rPr>
          <w:rFonts w:ascii="Sylfaen" w:hAnsi="Sylfaen"/>
          <w:sz w:val="20"/>
          <w:szCs w:val="20"/>
        </w:rPr>
        <w:t>ինչպես</w:t>
      </w:r>
      <w:r w:rsidRPr="000637A2">
        <w:rPr>
          <w:rFonts w:ascii="Sylfaen" w:hAnsi="Sylfaen"/>
          <w:sz w:val="20"/>
          <w:szCs w:val="20"/>
          <w:lang w:val="es-ES"/>
        </w:rPr>
        <w:t xml:space="preserve"> </w:t>
      </w:r>
      <w:r w:rsidRPr="000637A2">
        <w:rPr>
          <w:rFonts w:ascii="Sylfaen" w:hAnsi="Sylfaen"/>
          <w:sz w:val="20"/>
          <w:szCs w:val="20"/>
        </w:rPr>
        <w:t>նաև</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դեպքերում</w:t>
      </w:r>
      <w:r w:rsidRPr="000637A2">
        <w:rPr>
          <w:rFonts w:ascii="Sylfaen" w:hAnsi="Sylfaen"/>
          <w:sz w:val="20"/>
          <w:szCs w:val="20"/>
          <w:lang w:val="es-ES"/>
        </w:rPr>
        <w:t xml:space="preserve"> </w:t>
      </w:r>
      <w:r w:rsidRPr="000637A2">
        <w:rPr>
          <w:rFonts w:ascii="Sylfaen" w:hAnsi="Sylfaen"/>
          <w:sz w:val="20"/>
          <w:szCs w:val="20"/>
        </w:rPr>
        <w:t>առանձին</w:t>
      </w:r>
      <w:r w:rsidRPr="000637A2">
        <w:rPr>
          <w:rFonts w:ascii="Sylfaen" w:hAnsi="Sylfaen"/>
          <w:sz w:val="20"/>
          <w:szCs w:val="20"/>
          <w:lang w:val="es-ES"/>
        </w:rPr>
        <w:t xml:space="preserve"> </w:t>
      </w:r>
      <w:r w:rsidRPr="000637A2">
        <w:rPr>
          <w:rFonts w:ascii="Sylfaen" w:hAnsi="Sylfaen"/>
          <w:sz w:val="20"/>
          <w:szCs w:val="20"/>
        </w:rPr>
        <w:t>դատավարական</w:t>
      </w:r>
      <w:r w:rsidRPr="000637A2">
        <w:rPr>
          <w:rFonts w:ascii="Sylfaen" w:hAnsi="Sylfaen"/>
          <w:sz w:val="20"/>
          <w:szCs w:val="20"/>
          <w:lang w:val="es-ES"/>
        </w:rPr>
        <w:t xml:space="preserve"> </w:t>
      </w:r>
      <w:r w:rsidRPr="000637A2">
        <w:rPr>
          <w:rFonts w:ascii="Sylfaen" w:hAnsi="Sylfaen"/>
          <w:sz w:val="20"/>
          <w:szCs w:val="20"/>
        </w:rPr>
        <w:t>գործողություններ</w:t>
      </w:r>
      <w:r w:rsidRPr="000637A2">
        <w:rPr>
          <w:rFonts w:ascii="Sylfaen" w:hAnsi="Sylfaen"/>
          <w:sz w:val="20"/>
          <w:szCs w:val="20"/>
          <w:lang w:val="es-ES"/>
        </w:rPr>
        <w:t xml:space="preserve"> </w:t>
      </w:r>
      <w:r w:rsidRPr="000637A2">
        <w:rPr>
          <w:rFonts w:ascii="Sylfaen" w:hAnsi="Sylfaen"/>
          <w:sz w:val="20"/>
          <w:szCs w:val="20"/>
        </w:rPr>
        <w:t>կատարելու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ծանուցվում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հաղորդակցության</w:t>
      </w:r>
      <w:r w:rsidRPr="000637A2">
        <w:rPr>
          <w:rFonts w:ascii="Sylfaen" w:hAnsi="Sylfaen"/>
          <w:sz w:val="20"/>
          <w:szCs w:val="20"/>
          <w:lang w:val="es-ES"/>
        </w:rPr>
        <w:t xml:space="preserve"> </w:t>
      </w:r>
      <w:r w:rsidRPr="000637A2">
        <w:rPr>
          <w:rFonts w:ascii="Sylfaen" w:hAnsi="Sylfaen"/>
          <w:sz w:val="20"/>
          <w:szCs w:val="20"/>
        </w:rPr>
        <w:t>միջոցով</w:t>
      </w:r>
      <w:r w:rsidRPr="000637A2">
        <w:rPr>
          <w:rFonts w:ascii="Sylfaen" w:hAnsi="Sylfaen"/>
          <w:sz w:val="20"/>
          <w:szCs w:val="20"/>
          <w:lang w:val="es-ES"/>
        </w:rPr>
        <w:t xml:space="preserve"> </w:t>
      </w:r>
      <w:r w:rsidRPr="000637A2">
        <w:rPr>
          <w:rFonts w:ascii="Sylfaen" w:hAnsi="Sylfaen"/>
          <w:sz w:val="20"/>
          <w:szCs w:val="20"/>
        </w:rPr>
        <w:t>ծանուցագրերը</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փաստաթղթեր</w:t>
      </w:r>
      <w:r w:rsidRPr="000637A2">
        <w:rPr>
          <w:rFonts w:ascii="Sylfaen" w:hAnsi="Sylfaen"/>
          <w:sz w:val="20"/>
          <w:szCs w:val="20"/>
          <w:lang w:val="es-ES"/>
        </w:rPr>
        <w:t xml:space="preserve"> </w:t>
      </w:r>
      <w:r w:rsidRPr="000637A2">
        <w:rPr>
          <w:rFonts w:ascii="Sylfaen" w:hAnsi="Sylfaen"/>
          <w:sz w:val="20"/>
          <w:szCs w:val="20"/>
        </w:rPr>
        <w:t>Օրենսգրքի</w:t>
      </w:r>
      <w:r w:rsidRPr="000637A2">
        <w:rPr>
          <w:rFonts w:ascii="Sylfaen" w:hAnsi="Sylfaen"/>
          <w:sz w:val="20"/>
          <w:szCs w:val="20"/>
          <w:lang w:val="es-ES"/>
        </w:rPr>
        <w:t xml:space="preserve"> 97-</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 xml:space="preserve"> </w:t>
      </w:r>
      <w:r w:rsidRPr="000637A2">
        <w:rPr>
          <w:rFonts w:ascii="Sylfaen" w:hAnsi="Sylfaen"/>
          <w:sz w:val="20"/>
          <w:szCs w:val="20"/>
        </w:rPr>
        <w:t>հայցադիմումում</w:t>
      </w:r>
      <w:r w:rsidRPr="000637A2">
        <w:rPr>
          <w:rFonts w:ascii="Sylfaen" w:hAnsi="Sylfaen"/>
          <w:sz w:val="20"/>
          <w:szCs w:val="20"/>
          <w:lang w:val="es-ES"/>
        </w:rPr>
        <w:t xml:space="preserve"> </w:t>
      </w:r>
      <w:r w:rsidRPr="000637A2">
        <w:rPr>
          <w:rFonts w:ascii="Sylfaen" w:hAnsi="Sylfaen"/>
          <w:sz w:val="20"/>
          <w:szCs w:val="20"/>
        </w:rPr>
        <w:t>նշված</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փոստին</w:t>
      </w:r>
      <w:r w:rsidRPr="000637A2">
        <w:rPr>
          <w:rFonts w:ascii="Sylfaen" w:hAnsi="Sylfaen"/>
          <w:sz w:val="20"/>
          <w:szCs w:val="20"/>
          <w:lang w:val="es-ES"/>
        </w:rPr>
        <w:t xml:space="preserve"> </w:t>
      </w:r>
      <w:r w:rsidRPr="000637A2">
        <w:rPr>
          <w:rFonts w:ascii="Sylfaen" w:hAnsi="Sylfaen"/>
          <w:sz w:val="20"/>
          <w:szCs w:val="20"/>
        </w:rPr>
        <w:t>ուղարկելու</w:t>
      </w:r>
      <w:r w:rsidRPr="000637A2">
        <w:rPr>
          <w:rFonts w:ascii="Sylfaen" w:hAnsi="Sylfaen"/>
          <w:sz w:val="20"/>
          <w:szCs w:val="20"/>
          <w:lang w:val="es-ES"/>
        </w:rPr>
        <w:t xml:space="preserve"> </w:t>
      </w:r>
      <w:r w:rsidRPr="000637A2">
        <w:rPr>
          <w:rFonts w:ascii="Sylfaen" w:hAnsi="Sylfaen"/>
          <w:sz w:val="20"/>
          <w:szCs w:val="20"/>
        </w:rPr>
        <w:t>եղանակով</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13</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բաժնով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վեճերով</w:t>
      </w:r>
      <w:r w:rsidRPr="000637A2">
        <w:rPr>
          <w:rFonts w:ascii="Sylfaen" w:hAnsi="Sylfaen"/>
          <w:sz w:val="20"/>
          <w:szCs w:val="20"/>
          <w:lang w:val="es-ES"/>
        </w:rPr>
        <w:t xml:space="preserve"> </w:t>
      </w:r>
      <w:r w:rsidRPr="000637A2">
        <w:rPr>
          <w:rFonts w:ascii="Sylfaen" w:hAnsi="Sylfaen"/>
          <w:sz w:val="20"/>
          <w:szCs w:val="20"/>
        </w:rPr>
        <w:t>գործերը</w:t>
      </w:r>
      <w:r w:rsidRPr="000637A2">
        <w:rPr>
          <w:rFonts w:ascii="Sylfaen" w:hAnsi="Sylfaen"/>
          <w:sz w:val="20"/>
          <w:szCs w:val="20"/>
          <w:lang w:val="es-ES"/>
        </w:rPr>
        <w:t xml:space="preserve"> </w:t>
      </w:r>
      <w:r w:rsidRPr="000637A2">
        <w:rPr>
          <w:rFonts w:ascii="Sylfaen" w:hAnsi="Sylfaen"/>
          <w:sz w:val="20"/>
          <w:szCs w:val="20"/>
        </w:rPr>
        <w:t>քննում</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դրանց</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վճիռները</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որոշումները</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գրավոր</w:t>
      </w:r>
      <w:r w:rsidRPr="000637A2">
        <w:rPr>
          <w:rFonts w:ascii="Sylfaen" w:hAnsi="Sylfaen"/>
          <w:sz w:val="20"/>
          <w:szCs w:val="20"/>
          <w:lang w:val="es-ES"/>
        </w:rPr>
        <w:t xml:space="preserve"> </w:t>
      </w:r>
      <w:r w:rsidRPr="000637A2">
        <w:rPr>
          <w:rFonts w:ascii="Sylfaen" w:hAnsi="Sylfaen"/>
          <w:sz w:val="20"/>
          <w:szCs w:val="20"/>
        </w:rPr>
        <w:t>ընթացակարգով</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դեպքերի</w:t>
      </w:r>
      <w:r w:rsidRPr="000637A2">
        <w:rPr>
          <w:rFonts w:ascii="Sylfaen" w:hAnsi="Sylfaen"/>
          <w:sz w:val="20"/>
          <w:szCs w:val="20"/>
          <w:lang w:val="es-ES"/>
        </w:rPr>
        <w:t xml:space="preserve">, </w:t>
      </w:r>
      <w:r w:rsidRPr="000637A2">
        <w:rPr>
          <w:rFonts w:ascii="Sylfaen" w:hAnsi="Sylfaen"/>
          <w:sz w:val="20"/>
          <w:szCs w:val="20"/>
        </w:rPr>
        <w:t>երբ</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գործին</w:t>
      </w:r>
      <w:r w:rsidRPr="000637A2">
        <w:rPr>
          <w:rFonts w:ascii="Sylfaen" w:hAnsi="Sylfaen"/>
          <w:sz w:val="20"/>
          <w:szCs w:val="20"/>
          <w:lang w:val="es-ES"/>
        </w:rPr>
        <w:t xml:space="preserve"> </w:t>
      </w:r>
      <w:r w:rsidRPr="000637A2">
        <w:rPr>
          <w:rFonts w:ascii="Sylfaen" w:hAnsi="Sylfaen"/>
          <w:sz w:val="20"/>
          <w:szCs w:val="20"/>
        </w:rPr>
        <w:t>մասնակցող</w:t>
      </w:r>
      <w:r w:rsidRPr="000637A2">
        <w:rPr>
          <w:rFonts w:ascii="Sylfaen" w:hAnsi="Sylfaen"/>
          <w:sz w:val="20"/>
          <w:szCs w:val="20"/>
          <w:lang w:val="es-ES"/>
        </w:rPr>
        <w:t xml:space="preserve"> </w:t>
      </w:r>
      <w:r w:rsidRPr="000637A2">
        <w:rPr>
          <w:rFonts w:ascii="Sylfaen" w:hAnsi="Sylfaen"/>
          <w:sz w:val="20"/>
          <w:szCs w:val="20"/>
        </w:rPr>
        <w:t>անձի</w:t>
      </w:r>
      <w:r w:rsidRPr="000637A2">
        <w:rPr>
          <w:rFonts w:ascii="Sylfaen" w:hAnsi="Sylfaen"/>
          <w:sz w:val="20"/>
          <w:szCs w:val="20"/>
          <w:lang w:val="es-ES"/>
        </w:rPr>
        <w:t xml:space="preserve"> </w:t>
      </w:r>
      <w:r w:rsidRPr="000637A2">
        <w:rPr>
          <w:rFonts w:ascii="Sylfaen" w:hAnsi="Sylfaen"/>
          <w:sz w:val="20"/>
          <w:szCs w:val="20"/>
        </w:rPr>
        <w:t>միջնորդությամբ</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իր</w:t>
      </w:r>
      <w:r w:rsidRPr="000637A2">
        <w:rPr>
          <w:rFonts w:ascii="Sylfaen" w:hAnsi="Sylfaen"/>
          <w:sz w:val="20"/>
          <w:szCs w:val="20"/>
          <w:lang w:val="es-ES"/>
        </w:rPr>
        <w:t xml:space="preserve"> </w:t>
      </w:r>
      <w:r w:rsidRPr="000637A2">
        <w:rPr>
          <w:rFonts w:ascii="Sylfaen" w:hAnsi="Sylfaen"/>
          <w:sz w:val="20"/>
          <w:szCs w:val="20"/>
        </w:rPr>
        <w:t>նախաձեռնությամբ</w:t>
      </w:r>
      <w:r w:rsidRPr="000637A2">
        <w:rPr>
          <w:rFonts w:ascii="Sylfaen" w:hAnsi="Sylfaen"/>
          <w:sz w:val="20"/>
          <w:szCs w:val="20"/>
          <w:lang w:val="es-ES"/>
        </w:rPr>
        <w:t xml:space="preserve"> </w:t>
      </w:r>
      <w:r w:rsidRPr="000637A2">
        <w:rPr>
          <w:rFonts w:ascii="Sylfaen" w:hAnsi="Sylfaen"/>
          <w:sz w:val="20"/>
          <w:szCs w:val="20"/>
        </w:rPr>
        <w:t>եկել</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եզրահանգման</w:t>
      </w:r>
      <w:r w:rsidRPr="000637A2">
        <w:rPr>
          <w:rFonts w:ascii="Sylfaen" w:hAnsi="Sylfaen"/>
          <w:sz w:val="20"/>
          <w:szCs w:val="20"/>
          <w:lang w:val="es-ES"/>
        </w:rPr>
        <w:t xml:space="preserve">, </w:t>
      </w:r>
      <w:r w:rsidRPr="000637A2">
        <w:rPr>
          <w:rFonts w:ascii="Sylfaen" w:hAnsi="Sylfaen"/>
          <w:sz w:val="20"/>
          <w:szCs w:val="20"/>
        </w:rPr>
        <w:t>որ</w:t>
      </w:r>
      <w:r w:rsidRPr="000637A2">
        <w:rPr>
          <w:rFonts w:ascii="Sylfaen" w:hAnsi="Sylfaen"/>
          <w:sz w:val="20"/>
          <w:szCs w:val="20"/>
          <w:lang w:val="es-ES"/>
        </w:rPr>
        <w:t xml:space="preserve"> </w:t>
      </w:r>
      <w:r w:rsidRPr="000637A2">
        <w:rPr>
          <w:rFonts w:ascii="Sylfaen" w:hAnsi="Sylfaen"/>
          <w:sz w:val="20"/>
          <w:szCs w:val="20"/>
        </w:rPr>
        <w:t>անհրաժեշտ</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քննել</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14.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 xml:space="preserve"> </w:t>
      </w:r>
      <w:r w:rsidRPr="000637A2">
        <w:rPr>
          <w:rFonts w:ascii="Sylfaen" w:hAnsi="Sylfaen"/>
          <w:sz w:val="20"/>
          <w:szCs w:val="20"/>
        </w:rPr>
        <w:t>քննելու</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միջնորդությունը</w:t>
      </w:r>
      <w:r w:rsidRPr="000637A2">
        <w:rPr>
          <w:rFonts w:ascii="Sylfaen" w:hAnsi="Sylfaen"/>
          <w:sz w:val="20"/>
          <w:szCs w:val="20"/>
          <w:lang w:val="es-ES"/>
        </w:rPr>
        <w:t xml:space="preserve"> </w:t>
      </w:r>
      <w:r w:rsidRPr="000637A2">
        <w:rPr>
          <w:rFonts w:ascii="Sylfaen" w:hAnsi="Sylfaen"/>
          <w:sz w:val="20"/>
          <w:szCs w:val="20"/>
        </w:rPr>
        <w:t>գործին</w:t>
      </w:r>
      <w:r w:rsidRPr="000637A2">
        <w:rPr>
          <w:rFonts w:ascii="Sylfaen" w:hAnsi="Sylfaen"/>
          <w:sz w:val="20"/>
          <w:szCs w:val="20"/>
          <w:lang w:val="es-ES"/>
        </w:rPr>
        <w:t xml:space="preserve"> </w:t>
      </w:r>
      <w:r w:rsidRPr="000637A2">
        <w:rPr>
          <w:rFonts w:ascii="Sylfaen" w:hAnsi="Sylfaen"/>
          <w:sz w:val="20"/>
          <w:szCs w:val="20"/>
        </w:rPr>
        <w:t>մասնակցող</w:t>
      </w:r>
      <w:r w:rsidRPr="000637A2">
        <w:rPr>
          <w:rFonts w:ascii="Sylfaen" w:hAnsi="Sylfaen"/>
          <w:sz w:val="20"/>
          <w:szCs w:val="20"/>
          <w:lang w:val="es-ES"/>
        </w:rPr>
        <w:t xml:space="preserve"> </w:t>
      </w:r>
      <w:r w:rsidRPr="000637A2">
        <w:rPr>
          <w:rFonts w:ascii="Sylfaen" w:hAnsi="Sylfaen"/>
          <w:sz w:val="20"/>
          <w:szCs w:val="20"/>
        </w:rPr>
        <w:t>անձը</w:t>
      </w:r>
      <w:r w:rsidRPr="000637A2">
        <w:rPr>
          <w:rFonts w:ascii="Sylfaen" w:hAnsi="Sylfaen"/>
          <w:sz w:val="20"/>
          <w:szCs w:val="20"/>
          <w:lang w:val="es-ES"/>
        </w:rPr>
        <w:t xml:space="preserve"> </w:t>
      </w:r>
      <w:r w:rsidRPr="000637A2">
        <w:rPr>
          <w:rFonts w:ascii="Sylfaen" w:hAnsi="Sylfaen"/>
          <w:sz w:val="20"/>
          <w:szCs w:val="20"/>
        </w:rPr>
        <w:t>կարող</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ներկայացնել</w:t>
      </w:r>
      <w:r w:rsidRPr="000637A2">
        <w:rPr>
          <w:rFonts w:ascii="Sylfaen" w:hAnsi="Sylfaen"/>
          <w:sz w:val="20"/>
          <w:szCs w:val="20"/>
          <w:lang w:val="es-ES"/>
        </w:rPr>
        <w:t xml:space="preserve"> </w:t>
      </w:r>
      <w:r w:rsidRPr="000637A2">
        <w:rPr>
          <w:rFonts w:ascii="Sylfaen" w:hAnsi="Sylfaen"/>
          <w:sz w:val="20"/>
          <w:szCs w:val="20"/>
        </w:rPr>
        <w:t>մինչև</w:t>
      </w:r>
      <w:r w:rsidRPr="000637A2">
        <w:rPr>
          <w:rFonts w:ascii="Sylfaen" w:hAnsi="Sylfaen"/>
          <w:sz w:val="20"/>
          <w:szCs w:val="20"/>
          <w:lang w:val="es-ES"/>
        </w:rPr>
        <w:t xml:space="preserve"> </w:t>
      </w:r>
      <w:r w:rsidRPr="000637A2">
        <w:rPr>
          <w:rFonts w:ascii="Sylfaen" w:hAnsi="Sylfaen"/>
          <w:sz w:val="20"/>
          <w:szCs w:val="20"/>
        </w:rPr>
        <w:t>հայցադիմումի</w:t>
      </w:r>
      <w:r w:rsidRPr="000637A2">
        <w:rPr>
          <w:rFonts w:ascii="Sylfaen" w:hAnsi="Sylfaen"/>
          <w:sz w:val="20"/>
          <w:szCs w:val="20"/>
          <w:lang w:val="es-ES"/>
        </w:rPr>
        <w:t xml:space="preserve"> </w:t>
      </w:r>
      <w:r w:rsidRPr="000637A2">
        <w:rPr>
          <w:rFonts w:ascii="Sylfaen" w:hAnsi="Sylfaen"/>
          <w:sz w:val="20"/>
          <w:szCs w:val="20"/>
        </w:rPr>
        <w:t>պատասխան</w:t>
      </w:r>
      <w:r w:rsidRPr="000637A2">
        <w:rPr>
          <w:rFonts w:ascii="Sylfaen" w:hAnsi="Sylfaen"/>
          <w:sz w:val="20"/>
          <w:szCs w:val="20"/>
          <w:lang w:val="es-ES"/>
        </w:rPr>
        <w:t xml:space="preserve"> </w:t>
      </w:r>
      <w:r w:rsidRPr="000637A2">
        <w:rPr>
          <w:rFonts w:ascii="Sylfaen" w:hAnsi="Sylfaen"/>
          <w:sz w:val="20"/>
          <w:szCs w:val="20"/>
        </w:rPr>
        <w:t>ներկայացնելու</w:t>
      </w:r>
      <w:r w:rsidRPr="000637A2">
        <w:rPr>
          <w:rFonts w:ascii="Sylfaen" w:hAnsi="Sylfaen"/>
          <w:sz w:val="20"/>
          <w:szCs w:val="20"/>
          <w:lang w:val="es-ES"/>
        </w:rPr>
        <w:t xml:space="preserve"> </w:t>
      </w:r>
      <w:r w:rsidRPr="000637A2">
        <w:rPr>
          <w:rFonts w:ascii="Sylfaen" w:hAnsi="Sylfaen"/>
          <w:sz w:val="20"/>
          <w:szCs w:val="20"/>
        </w:rPr>
        <w:t>համար</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ժամկետի</w:t>
      </w:r>
      <w:r w:rsidRPr="000637A2">
        <w:rPr>
          <w:rFonts w:ascii="Sylfaen" w:hAnsi="Sylfaen"/>
          <w:sz w:val="20"/>
          <w:szCs w:val="20"/>
          <w:lang w:val="es-ES"/>
        </w:rPr>
        <w:t xml:space="preserve"> </w:t>
      </w:r>
      <w:r w:rsidRPr="000637A2">
        <w:rPr>
          <w:rFonts w:ascii="Sylfaen" w:hAnsi="Sylfaen"/>
          <w:sz w:val="20"/>
          <w:szCs w:val="20"/>
        </w:rPr>
        <w:t>լրանալը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15.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 xml:space="preserve"> </w:t>
      </w:r>
      <w:r w:rsidRPr="000637A2">
        <w:rPr>
          <w:rFonts w:ascii="Sylfaen" w:hAnsi="Sylfaen"/>
          <w:sz w:val="20"/>
          <w:szCs w:val="20"/>
        </w:rPr>
        <w:t>քննելու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որոշում</w:t>
      </w:r>
      <w:r w:rsidRPr="000637A2">
        <w:rPr>
          <w:rFonts w:ascii="Sylfaen" w:hAnsi="Sylfaen"/>
          <w:sz w:val="20"/>
          <w:szCs w:val="20"/>
          <w:lang w:val="es-ES"/>
        </w:rPr>
        <w:t xml:space="preserve"> </w:t>
      </w:r>
      <w:r w:rsidRPr="000637A2">
        <w:rPr>
          <w:rFonts w:ascii="Sylfaen" w:hAnsi="Sylfaen"/>
          <w:sz w:val="20"/>
          <w:szCs w:val="20"/>
        </w:rPr>
        <w:t>հայցադիմումի</w:t>
      </w:r>
      <w:r w:rsidRPr="000637A2">
        <w:rPr>
          <w:rFonts w:ascii="Sylfaen" w:hAnsi="Sylfaen"/>
          <w:sz w:val="20"/>
          <w:szCs w:val="20"/>
          <w:lang w:val="es-ES"/>
        </w:rPr>
        <w:t xml:space="preserve"> </w:t>
      </w:r>
      <w:r w:rsidRPr="000637A2">
        <w:rPr>
          <w:rFonts w:ascii="Sylfaen" w:hAnsi="Sylfaen"/>
          <w:sz w:val="20"/>
          <w:szCs w:val="20"/>
        </w:rPr>
        <w:t>պատասխան</w:t>
      </w:r>
      <w:r w:rsidRPr="000637A2">
        <w:rPr>
          <w:rFonts w:ascii="Sylfaen" w:hAnsi="Sylfaen"/>
          <w:sz w:val="20"/>
          <w:szCs w:val="20"/>
          <w:lang w:val="es-ES"/>
        </w:rPr>
        <w:t xml:space="preserve"> </w:t>
      </w:r>
      <w:r w:rsidRPr="000637A2">
        <w:rPr>
          <w:rFonts w:ascii="Sylfaen" w:hAnsi="Sylfaen"/>
          <w:sz w:val="20"/>
          <w:szCs w:val="20"/>
        </w:rPr>
        <w:t>ներկայացնելու</w:t>
      </w:r>
      <w:r w:rsidRPr="000637A2">
        <w:rPr>
          <w:rFonts w:ascii="Sylfaen" w:hAnsi="Sylfaen"/>
          <w:sz w:val="20"/>
          <w:szCs w:val="20"/>
          <w:lang w:val="es-ES"/>
        </w:rPr>
        <w:t xml:space="preserve"> </w:t>
      </w:r>
      <w:r w:rsidRPr="000637A2">
        <w:rPr>
          <w:rFonts w:ascii="Sylfaen" w:hAnsi="Sylfaen"/>
          <w:sz w:val="20"/>
          <w:szCs w:val="20"/>
        </w:rPr>
        <w:t>համար</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ժամկետը</w:t>
      </w:r>
      <w:r w:rsidRPr="000637A2">
        <w:rPr>
          <w:rFonts w:ascii="Sylfaen" w:hAnsi="Sylfaen"/>
          <w:sz w:val="20"/>
          <w:szCs w:val="20"/>
          <w:lang w:val="es-ES"/>
        </w:rPr>
        <w:t xml:space="preserve"> </w:t>
      </w:r>
      <w:r w:rsidRPr="000637A2">
        <w:rPr>
          <w:rFonts w:ascii="Sylfaen" w:hAnsi="Sylfaen"/>
          <w:sz w:val="20"/>
          <w:szCs w:val="20"/>
        </w:rPr>
        <w:t>լրանալուց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եռօրյա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16.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 xml:space="preserve"> </w:t>
      </w:r>
      <w:r w:rsidRPr="000637A2">
        <w:rPr>
          <w:rFonts w:ascii="Sylfaen" w:hAnsi="Sylfaen"/>
          <w:sz w:val="20"/>
          <w:szCs w:val="20"/>
        </w:rPr>
        <w:t>քննելու</w:t>
      </w:r>
      <w:r w:rsidRPr="000637A2">
        <w:rPr>
          <w:rFonts w:ascii="Sylfaen" w:hAnsi="Sylfaen"/>
          <w:sz w:val="20"/>
          <w:szCs w:val="20"/>
          <w:lang w:val="es-ES"/>
        </w:rPr>
        <w:t xml:space="preserve"> </w:t>
      </w:r>
      <w:r w:rsidRPr="000637A2">
        <w:rPr>
          <w:rFonts w:ascii="Sylfaen" w:hAnsi="Sylfaen"/>
          <w:sz w:val="20"/>
          <w:szCs w:val="20"/>
        </w:rPr>
        <w:t>հարցը</w:t>
      </w:r>
      <w:r w:rsidRPr="000637A2">
        <w:rPr>
          <w:rFonts w:ascii="Sylfaen" w:hAnsi="Sylfaen"/>
          <w:sz w:val="20"/>
          <w:szCs w:val="20"/>
          <w:lang w:val="es-ES"/>
        </w:rPr>
        <w:t xml:space="preserve"> </w:t>
      </w:r>
      <w:r w:rsidRPr="000637A2">
        <w:rPr>
          <w:rFonts w:ascii="Sylfaen" w:hAnsi="Sylfaen"/>
          <w:sz w:val="20"/>
          <w:szCs w:val="20"/>
        </w:rPr>
        <w:t>կարող</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լուծվել</w:t>
      </w:r>
      <w:r w:rsidRPr="000637A2">
        <w:rPr>
          <w:rFonts w:ascii="Sylfaen" w:hAnsi="Sylfaen"/>
          <w:sz w:val="20"/>
          <w:szCs w:val="20"/>
          <w:lang w:val="es-ES"/>
        </w:rPr>
        <w:t xml:space="preserve"> </w:t>
      </w:r>
      <w:r w:rsidRPr="000637A2">
        <w:rPr>
          <w:rFonts w:ascii="Sylfaen" w:hAnsi="Sylfaen"/>
          <w:sz w:val="20"/>
          <w:szCs w:val="20"/>
        </w:rPr>
        <w:t>նաև</w:t>
      </w:r>
      <w:r w:rsidRPr="000637A2">
        <w:rPr>
          <w:rFonts w:ascii="Sylfaen" w:hAnsi="Sylfaen"/>
          <w:sz w:val="20"/>
          <w:szCs w:val="20"/>
          <w:lang w:val="es-ES"/>
        </w:rPr>
        <w:t xml:space="preserve">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որոշմամբ</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17</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Վիճարկվող</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հիմքում</w:t>
      </w:r>
      <w:r w:rsidRPr="000637A2">
        <w:rPr>
          <w:rFonts w:ascii="Sylfaen" w:hAnsi="Sylfaen"/>
          <w:sz w:val="20"/>
          <w:szCs w:val="20"/>
          <w:lang w:val="es-ES"/>
        </w:rPr>
        <w:t xml:space="preserve"> </w:t>
      </w:r>
      <w:r w:rsidRPr="000637A2">
        <w:rPr>
          <w:rFonts w:ascii="Sylfaen" w:hAnsi="Sylfaen"/>
          <w:sz w:val="20"/>
          <w:szCs w:val="20"/>
        </w:rPr>
        <w:t>ընկած</w:t>
      </w:r>
      <w:r w:rsidRPr="000637A2">
        <w:rPr>
          <w:rFonts w:ascii="Sylfaen" w:hAnsi="Sylfaen"/>
          <w:sz w:val="20"/>
          <w:szCs w:val="20"/>
          <w:lang w:val="es-ES"/>
        </w:rPr>
        <w:t xml:space="preserve"> </w:t>
      </w:r>
      <w:r w:rsidRPr="000637A2">
        <w:rPr>
          <w:rFonts w:ascii="Sylfaen" w:hAnsi="Sylfaen"/>
          <w:sz w:val="20"/>
          <w:szCs w:val="20"/>
        </w:rPr>
        <w:t>հանգամանքների</w:t>
      </w:r>
      <w:r w:rsidRPr="000637A2">
        <w:rPr>
          <w:rFonts w:ascii="Sylfaen" w:hAnsi="Sylfaen"/>
          <w:sz w:val="20"/>
          <w:szCs w:val="20"/>
          <w:lang w:val="es-ES"/>
        </w:rPr>
        <w:t xml:space="preserve">, </w:t>
      </w:r>
      <w:r w:rsidRPr="000637A2">
        <w:rPr>
          <w:rFonts w:ascii="Sylfaen" w:hAnsi="Sylfaen"/>
          <w:sz w:val="20"/>
          <w:szCs w:val="20"/>
        </w:rPr>
        <w:t>ինչպես</w:t>
      </w:r>
      <w:r w:rsidRPr="000637A2">
        <w:rPr>
          <w:rFonts w:ascii="Sylfaen" w:hAnsi="Sylfaen"/>
          <w:sz w:val="20"/>
          <w:szCs w:val="20"/>
          <w:lang w:val="es-ES"/>
        </w:rPr>
        <w:t xml:space="preserve"> </w:t>
      </w:r>
      <w:r w:rsidRPr="000637A2">
        <w:rPr>
          <w:rFonts w:ascii="Sylfaen" w:hAnsi="Sylfaen"/>
          <w:sz w:val="20"/>
          <w:szCs w:val="20"/>
        </w:rPr>
        <w:t>նաև</w:t>
      </w:r>
      <w:r w:rsidRPr="000637A2">
        <w:rPr>
          <w:rFonts w:ascii="Sylfaen" w:hAnsi="Sylfaen"/>
          <w:sz w:val="20"/>
          <w:szCs w:val="20"/>
          <w:lang w:val="es-ES"/>
        </w:rPr>
        <w:t xml:space="preserve"> </w:t>
      </w:r>
      <w:r w:rsidRPr="000637A2">
        <w:rPr>
          <w:rFonts w:ascii="Sylfaen" w:hAnsi="Sylfaen"/>
          <w:sz w:val="20"/>
          <w:szCs w:val="20"/>
        </w:rPr>
        <w:t>տվյալ</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կատարման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որոշման</w:t>
      </w:r>
      <w:r w:rsidRPr="000637A2">
        <w:rPr>
          <w:rFonts w:ascii="Sylfaen" w:hAnsi="Sylfaen"/>
          <w:sz w:val="20"/>
          <w:szCs w:val="20"/>
          <w:lang w:val="es-ES"/>
        </w:rPr>
        <w:t xml:space="preserve"> </w:t>
      </w:r>
      <w:r w:rsidRPr="000637A2">
        <w:rPr>
          <w:rFonts w:ascii="Sylfaen" w:hAnsi="Sylfaen"/>
          <w:sz w:val="20"/>
          <w:szCs w:val="20"/>
        </w:rPr>
        <w:t>ընդունման</w:t>
      </w:r>
      <w:r w:rsidRPr="000637A2">
        <w:rPr>
          <w:rFonts w:ascii="Sylfaen" w:hAnsi="Sylfaen"/>
          <w:sz w:val="20"/>
          <w:szCs w:val="20"/>
          <w:lang w:val="es-ES"/>
        </w:rPr>
        <w:t xml:space="preserve"> </w:t>
      </w:r>
      <w:r w:rsidRPr="000637A2">
        <w:rPr>
          <w:rFonts w:ascii="Sylfaen" w:hAnsi="Sylfaen"/>
          <w:sz w:val="20"/>
          <w:szCs w:val="20"/>
        </w:rPr>
        <w:t>օրենքով</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իրավական</w:t>
      </w:r>
      <w:r w:rsidRPr="000637A2">
        <w:rPr>
          <w:rFonts w:ascii="Sylfaen" w:hAnsi="Sylfaen"/>
          <w:sz w:val="20"/>
          <w:szCs w:val="20"/>
          <w:lang w:val="es-ES"/>
        </w:rPr>
        <w:t xml:space="preserve"> </w:t>
      </w:r>
      <w:r w:rsidRPr="000637A2">
        <w:rPr>
          <w:rFonts w:ascii="Sylfaen" w:hAnsi="Sylfaen"/>
          <w:sz w:val="20"/>
          <w:szCs w:val="20"/>
        </w:rPr>
        <w:t>ակտերով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կարգը</w:t>
      </w:r>
      <w:r w:rsidRPr="000637A2">
        <w:rPr>
          <w:rFonts w:ascii="Sylfaen" w:hAnsi="Sylfaen"/>
          <w:sz w:val="20"/>
          <w:szCs w:val="20"/>
          <w:lang w:val="es-ES"/>
        </w:rPr>
        <w:t xml:space="preserve"> </w:t>
      </w:r>
      <w:r w:rsidRPr="000637A2">
        <w:rPr>
          <w:rFonts w:ascii="Sylfaen" w:hAnsi="Sylfaen"/>
          <w:sz w:val="20"/>
          <w:szCs w:val="20"/>
        </w:rPr>
        <w:t>պահպանված</w:t>
      </w:r>
      <w:r w:rsidRPr="000637A2">
        <w:rPr>
          <w:rFonts w:ascii="Sylfaen" w:hAnsi="Sylfaen"/>
          <w:sz w:val="20"/>
          <w:szCs w:val="20"/>
          <w:lang w:val="es-ES"/>
        </w:rPr>
        <w:t xml:space="preserve"> </w:t>
      </w:r>
      <w:r w:rsidRPr="000637A2">
        <w:rPr>
          <w:rFonts w:ascii="Sylfaen" w:hAnsi="Sylfaen"/>
          <w:sz w:val="20"/>
          <w:szCs w:val="20"/>
        </w:rPr>
        <w:t>լինելու</w:t>
      </w:r>
      <w:r w:rsidRPr="000637A2">
        <w:rPr>
          <w:rFonts w:ascii="Sylfaen" w:hAnsi="Sylfaen"/>
          <w:sz w:val="20"/>
          <w:szCs w:val="20"/>
          <w:lang w:val="es-ES"/>
        </w:rPr>
        <w:t xml:space="preserve"> </w:t>
      </w:r>
      <w:r w:rsidRPr="000637A2">
        <w:rPr>
          <w:rFonts w:ascii="Sylfaen" w:hAnsi="Sylfaen"/>
          <w:sz w:val="20"/>
          <w:szCs w:val="20"/>
        </w:rPr>
        <w:t>փաստերն</w:t>
      </w:r>
      <w:r w:rsidRPr="000637A2">
        <w:rPr>
          <w:rFonts w:ascii="Sylfaen" w:hAnsi="Sylfaen"/>
          <w:sz w:val="20"/>
          <w:szCs w:val="20"/>
          <w:lang w:val="es-ES"/>
        </w:rPr>
        <w:t xml:space="preserve"> </w:t>
      </w:r>
      <w:r w:rsidRPr="000637A2">
        <w:rPr>
          <w:rFonts w:ascii="Sylfaen" w:hAnsi="Sylfaen"/>
          <w:sz w:val="20"/>
          <w:szCs w:val="20"/>
        </w:rPr>
        <w:t>ապացուցելու</w:t>
      </w:r>
      <w:r w:rsidRPr="000637A2">
        <w:rPr>
          <w:rFonts w:ascii="Sylfaen" w:hAnsi="Sylfaen"/>
          <w:sz w:val="20"/>
          <w:szCs w:val="20"/>
          <w:lang w:val="es-ES"/>
        </w:rPr>
        <w:t xml:space="preserve"> </w:t>
      </w:r>
      <w:r w:rsidRPr="000637A2">
        <w:rPr>
          <w:rFonts w:ascii="Sylfaen" w:hAnsi="Sylfaen"/>
          <w:sz w:val="20"/>
          <w:szCs w:val="20"/>
        </w:rPr>
        <w:t>պարտականությունը</w:t>
      </w:r>
      <w:r w:rsidRPr="000637A2">
        <w:rPr>
          <w:rFonts w:ascii="Sylfaen" w:hAnsi="Sylfaen"/>
          <w:sz w:val="20"/>
          <w:szCs w:val="20"/>
          <w:lang w:val="es-ES"/>
        </w:rPr>
        <w:t xml:space="preserve"> </w:t>
      </w:r>
      <w:r w:rsidRPr="000637A2">
        <w:rPr>
          <w:rFonts w:ascii="Sylfaen" w:hAnsi="Sylfaen"/>
          <w:sz w:val="20"/>
          <w:szCs w:val="20"/>
        </w:rPr>
        <w:t>կրում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պատասխանողը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18</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Պատասխանողը</w:t>
      </w:r>
      <w:r w:rsidRPr="000637A2">
        <w:rPr>
          <w:rFonts w:ascii="Sylfaen" w:hAnsi="Sylfaen"/>
          <w:sz w:val="20"/>
          <w:szCs w:val="20"/>
          <w:lang w:val="es-ES"/>
        </w:rPr>
        <w:t xml:space="preserve"> </w:t>
      </w:r>
      <w:r w:rsidRPr="000637A2">
        <w:rPr>
          <w:rFonts w:ascii="Sylfaen" w:hAnsi="Sylfaen"/>
          <w:sz w:val="20"/>
          <w:szCs w:val="20"/>
        </w:rPr>
        <w:t>վիճարկվող</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իրավաչափությունը</w:t>
      </w:r>
      <w:r w:rsidRPr="000637A2">
        <w:rPr>
          <w:rFonts w:ascii="Sylfaen" w:hAnsi="Sylfaen"/>
          <w:sz w:val="20"/>
          <w:szCs w:val="20"/>
          <w:lang w:val="es-ES"/>
        </w:rPr>
        <w:t xml:space="preserve"> </w:t>
      </w:r>
      <w:r w:rsidRPr="000637A2">
        <w:rPr>
          <w:rFonts w:ascii="Sylfaen" w:hAnsi="Sylfaen"/>
          <w:sz w:val="20"/>
          <w:szCs w:val="20"/>
        </w:rPr>
        <w:t>հիմնավորող</w:t>
      </w:r>
      <w:r w:rsidRPr="000637A2">
        <w:rPr>
          <w:rFonts w:ascii="Sylfaen" w:hAnsi="Sylfaen"/>
          <w:sz w:val="20"/>
          <w:szCs w:val="20"/>
          <w:lang w:val="es-ES"/>
        </w:rPr>
        <w:t xml:space="preserve"> </w:t>
      </w:r>
      <w:r w:rsidRPr="000637A2">
        <w:rPr>
          <w:rFonts w:ascii="Sylfaen" w:hAnsi="Sylfaen"/>
          <w:sz w:val="20"/>
          <w:szCs w:val="20"/>
        </w:rPr>
        <w:t>ապացույցներ</w:t>
      </w:r>
      <w:r w:rsidRPr="000637A2">
        <w:rPr>
          <w:rFonts w:ascii="Sylfaen" w:hAnsi="Sylfaen"/>
          <w:sz w:val="20"/>
          <w:szCs w:val="20"/>
          <w:lang w:val="es-ES"/>
        </w:rPr>
        <w:t xml:space="preserve"> </w:t>
      </w:r>
      <w:r w:rsidRPr="000637A2">
        <w:rPr>
          <w:rFonts w:ascii="Sylfaen" w:hAnsi="Sylfaen"/>
          <w:sz w:val="20"/>
          <w:szCs w:val="20"/>
        </w:rPr>
        <w:t>կարող</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ներկայացնել</w:t>
      </w:r>
      <w:r w:rsidRPr="000637A2">
        <w:rPr>
          <w:rFonts w:ascii="Sylfaen" w:hAnsi="Sylfaen"/>
          <w:sz w:val="20"/>
          <w:szCs w:val="20"/>
          <w:lang w:val="es-ES"/>
        </w:rPr>
        <w:t xml:space="preserve"> </w:t>
      </w:r>
      <w:r w:rsidRPr="000637A2">
        <w:rPr>
          <w:rFonts w:ascii="Sylfaen" w:hAnsi="Sylfaen"/>
          <w:sz w:val="20"/>
          <w:szCs w:val="20"/>
        </w:rPr>
        <w:t>միայն</w:t>
      </w:r>
      <w:r w:rsidRPr="000637A2">
        <w:rPr>
          <w:rFonts w:ascii="Sylfaen" w:hAnsi="Sylfaen"/>
          <w:sz w:val="20"/>
          <w:szCs w:val="20"/>
          <w:lang w:val="es-ES"/>
        </w:rPr>
        <w:t xml:space="preserve"> </w:t>
      </w:r>
      <w:r w:rsidRPr="000637A2">
        <w:rPr>
          <w:rFonts w:ascii="Sylfaen" w:hAnsi="Sylfaen"/>
          <w:sz w:val="20"/>
          <w:szCs w:val="20"/>
        </w:rPr>
        <w:t>ապացույցները</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որոշման</w:t>
      </w:r>
      <w:r w:rsidRPr="000637A2">
        <w:rPr>
          <w:rFonts w:ascii="Sylfaen" w:hAnsi="Sylfaen"/>
          <w:sz w:val="20"/>
          <w:szCs w:val="20"/>
          <w:lang w:val="es-ES"/>
        </w:rPr>
        <w:t xml:space="preserve"> </w:t>
      </w:r>
      <w:r w:rsidRPr="000637A2">
        <w:rPr>
          <w:rFonts w:ascii="Sylfaen" w:hAnsi="Sylfaen"/>
          <w:sz w:val="20"/>
          <w:szCs w:val="20"/>
        </w:rPr>
        <w:t>կատարման</w:t>
      </w:r>
      <w:r w:rsidRPr="000637A2">
        <w:rPr>
          <w:rFonts w:ascii="Sylfaen" w:hAnsi="Sylfaen"/>
          <w:sz w:val="20"/>
          <w:szCs w:val="20"/>
          <w:lang w:val="es-ES"/>
        </w:rPr>
        <w:t xml:space="preserve"> </w:t>
      </w:r>
      <w:r w:rsidRPr="000637A2">
        <w:rPr>
          <w:rFonts w:ascii="Sylfaen" w:hAnsi="Sylfaen"/>
          <w:sz w:val="20"/>
          <w:szCs w:val="20"/>
        </w:rPr>
        <w:t>ընթացքում</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դեպքերի</w:t>
      </w:r>
      <w:r w:rsidRPr="000637A2">
        <w:rPr>
          <w:rFonts w:ascii="Sylfaen" w:hAnsi="Sylfaen"/>
          <w:sz w:val="20"/>
          <w:szCs w:val="20"/>
          <w:lang w:val="es-ES"/>
        </w:rPr>
        <w:t xml:space="preserve">, </w:t>
      </w:r>
      <w:r w:rsidRPr="000637A2">
        <w:rPr>
          <w:rFonts w:ascii="Sylfaen" w:hAnsi="Sylfaen"/>
          <w:sz w:val="20"/>
          <w:szCs w:val="20"/>
        </w:rPr>
        <w:t>երբ</w:t>
      </w:r>
      <w:r w:rsidRPr="000637A2">
        <w:rPr>
          <w:rFonts w:ascii="Sylfaen" w:hAnsi="Sylfaen"/>
          <w:sz w:val="20"/>
          <w:szCs w:val="20"/>
          <w:lang w:val="es-ES"/>
        </w:rPr>
        <w:t xml:space="preserve"> </w:t>
      </w:r>
      <w:r w:rsidRPr="000637A2">
        <w:rPr>
          <w:rFonts w:ascii="Sylfaen" w:hAnsi="Sylfaen"/>
          <w:sz w:val="20"/>
          <w:szCs w:val="20"/>
        </w:rPr>
        <w:t>հիմնավորում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ապացույցի</w:t>
      </w:r>
      <w:r w:rsidRPr="000637A2">
        <w:rPr>
          <w:rFonts w:ascii="Sylfaen" w:hAnsi="Sylfaen"/>
          <w:sz w:val="20"/>
          <w:szCs w:val="20"/>
          <w:lang w:val="es-ES"/>
        </w:rPr>
        <w:t xml:space="preserve"> </w:t>
      </w:r>
      <w:r w:rsidRPr="000637A2">
        <w:rPr>
          <w:rFonts w:ascii="Sylfaen" w:hAnsi="Sylfaen"/>
          <w:sz w:val="20"/>
          <w:szCs w:val="20"/>
        </w:rPr>
        <w:t>ներկայացման</w:t>
      </w:r>
      <w:r w:rsidRPr="000637A2">
        <w:rPr>
          <w:rFonts w:ascii="Sylfaen" w:hAnsi="Sylfaen"/>
          <w:sz w:val="20"/>
          <w:szCs w:val="20"/>
          <w:lang w:val="es-ES"/>
        </w:rPr>
        <w:t xml:space="preserve"> </w:t>
      </w:r>
      <w:r w:rsidRPr="000637A2">
        <w:rPr>
          <w:rFonts w:ascii="Sylfaen" w:hAnsi="Sylfaen"/>
          <w:sz w:val="20"/>
          <w:szCs w:val="20"/>
        </w:rPr>
        <w:t>անհնարինությունը</w:t>
      </w:r>
      <w:r w:rsidRPr="000637A2">
        <w:rPr>
          <w:rFonts w:ascii="Sylfaen" w:hAnsi="Sylfaen"/>
          <w:sz w:val="20"/>
          <w:szCs w:val="20"/>
          <w:lang w:val="es-ES"/>
        </w:rPr>
        <w:t xml:space="preserve"> </w:t>
      </w:r>
      <w:r w:rsidRPr="000637A2">
        <w:rPr>
          <w:rFonts w:ascii="Sylfaen" w:hAnsi="Sylfaen"/>
          <w:sz w:val="20"/>
          <w:szCs w:val="20"/>
        </w:rPr>
        <w:t>իրենից</w:t>
      </w:r>
      <w:r w:rsidRPr="000637A2">
        <w:rPr>
          <w:rFonts w:ascii="Sylfaen" w:hAnsi="Sylfaen"/>
          <w:sz w:val="20"/>
          <w:szCs w:val="20"/>
          <w:lang w:val="es-ES"/>
        </w:rPr>
        <w:t xml:space="preserve"> </w:t>
      </w:r>
      <w:r w:rsidRPr="000637A2">
        <w:rPr>
          <w:rFonts w:ascii="Sylfaen" w:hAnsi="Sylfaen"/>
          <w:sz w:val="20"/>
          <w:szCs w:val="20"/>
        </w:rPr>
        <w:t>անկախ</w:t>
      </w:r>
      <w:r w:rsidRPr="000637A2">
        <w:rPr>
          <w:rFonts w:ascii="Sylfaen" w:hAnsi="Sylfaen"/>
          <w:sz w:val="20"/>
          <w:szCs w:val="20"/>
          <w:lang w:val="es-ES"/>
        </w:rPr>
        <w:t xml:space="preserve"> </w:t>
      </w:r>
      <w:r w:rsidRPr="000637A2">
        <w:rPr>
          <w:rFonts w:ascii="Sylfaen" w:hAnsi="Sylfaen"/>
          <w:sz w:val="20"/>
          <w:szCs w:val="20"/>
        </w:rPr>
        <w:t>պատճառներով</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19 .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Օրենքի</w:t>
      </w:r>
      <w:r w:rsidRPr="000637A2">
        <w:rPr>
          <w:rFonts w:ascii="Sylfaen" w:hAnsi="Sylfaen"/>
          <w:sz w:val="20"/>
          <w:szCs w:val="20"/>
          <w:lang w:val="es-ES"/>
        </w:rPr>
        <w:t xml:space="preserve"> 6-</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հոդվածի</w:t>
      </w:r>
      <w:r w:rsidRPr="000637A2">
        <w:rPr>
          <w:rFonts w:ascii="Sylfaen" w:hAnsi="Sylfaen"/>
          <w:sz w:val="20"/>
          <w:szCs w:val="20"/>
          <w:lang w:val="es-ES"/>
        </w:rPr>
        <w:t xml:space="preserve"> 2-</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մասով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բողոքարկումն</w:t>
      </w:r>
      <w:r w:rsidRPr="000637A2">
        <w:rPr>
          <w:rFonts w:ascii="Sylfaen" w:hAnsi="Sylfaen"/>
          <w:sz w:val="20"/>
          <w:szCs w:val="20"/>
          <w:lang w:val="es-ES"/>
        </w:rPr>
        <w:t xml:space="preserve"> </w:t>
      </w:r>
      <w:r w:rsidRPr="000637A2">
        <w:rPr>
          <w:rFonts w:ascii="Sylfaen" w:hAnsi="Sylfaen"/>
          <w:sz w:val="20"/>
          <w:szCs w:val="20"/>
        </w:rPr>
        <w:t>ինքնաբերաբար</w:t>
      </w:r>
      <w:r w:rsidRPr="000637A2">
        <w:rPr>
          <w:rFonts w:ascii="Sylfaen" w:hAnsi="Sylfaen"/>
          <w:sz w:val="20"/>
          <w:szCs w:val="20"/>
          <w:lang w:val="es-ES"/>
        </w:rPr>
        <w:t xml:space="preserve"> </w:t>
      </w:r>
      <w:r w:rsidRPr="000637A2">
        <w:rPr>
          <w:rFonts w:ascii="Sylfaen" w:hAnsi="Sylfaen"/>
          <w:sz w:val="20"/>
          <w:szCs w:val="20"/>
        </w:rPr>
        <w:t>կասեցնում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հրավերի</w:t>
      </w:r>
      <w:r w:rsidRPr="000637A2">
        <w:rPr>
          <w:rFonts w:ascii="Sylfaen" w:hAnsi="Sylfaen"/>
          <w:sz w:val="20"/>
          <w:szCs w:val="20"/>
          <w:lang w:val="es-ES"/>
        </w:rPr>
        <w:t xml:space="preserve"> 12</w:t>
      </w:r>
      <w:r w:rsidRPr="000637A2">
        <w:rPr>
          <w:sz w:val="20"/>
          <w:szCs w:val="20"/>
          <w:lang w:val="es-ES"/>
        </w:rPr>
        <w:t>․</w:t>
      </w:r>
      <w:r w:rsidRPr="000637A2">
        <w:rPr>
          <w:rFonts w:ascii="Sylfaen" w:hAnsi="Sylfaen"/>
          <w:sz w:val="20"/>
          <w:szCs w:val="20"/>
          <w:lang w:val="es-ES"/>
        </w:rPr>
        <w:t xml:space="preserve">10 </w:t>
      </w:r>
      <w:r w:rsidRPr="000637A2">
        <w:rPr>
          <w:rFonts w:ascii="Sylfaen" w:hAnsi="Sylfaen" w:cs="GHEA Grapalat"/>
          <w:sz w:val="20"/>
          <w:szCs w:val="20"/>
        </w:rPr>
        <w:t>կետով</w:t>
      </w:r>
      <w:r w:rsidRPr="000637A2">
        <w:rPr>
          <w:rFonts w:ascii="Sylfaen" w:hAnsi="Sylfaen"/>
          <w:sz w:val="20"/>
          <w:szCs w:val="20"/>
          <w:lang w:val="es-ES"/>
        </w:rPr>
        <w:t xml:space="preserve"> </w:t>
      </w:r>
      <w:r w:rsidRPr="000637A2">
        <w:rPr>
          <w:rFonts w:ascii="Sylfaen" w:hAnsi="Sylfaen" w:cs="GHEA Grapalat"/>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որոշումը</w:t>
      </w:r>
      <w:r w:rsidRPr="000637A2">
        <w:rPr>
          <w:rFonts w:ascii="Sylfaen" w:hAnsi="Sylfaen"/>
          <w:sz w:val="20"/>
          <w:szCs w:val="20"/>
          <w:lang w:val="es-ES"/>
        </w:rPr>
        <w:t xml:space="preserve"> </w:t>
      </w:r>
      <w:r w:rsidRPr="000637A2">
        <w:rPr>
          <w:rFonts w:ascii="Sylfaen" w:hAnsi="Sylfaen"/>
          <w:sz w:val="20"/>
          <w:szCs w:val="20"/>
        </w:rPr>
        <w:t>հրապարակվելու</w:t>
      </w:r>
      <w:r w:rsidRPr="000637A2">
        <w:rPr>
          <w:rFonts w:ascii="Sylfaen" w:hAnsi="Sylfaen"/>
          <w:sz w:val="20"/>
          <w:szCs w:val="20"/>
          <w:lang w:val="es-ES"/>
        </w:rPr>
        <w:t xml:space="preserve"> </w:t>
      </w:r>
      <w:r w:rsidRPr="000637A2">
        <w:rPr>
          <w:rFonts w:ascii="Sylfaen" w:hAnsi="Sylfaen"/>
          <w:sz w:val="20"/>
          <w:szCs w:val="20"/>
        </w:rPr>
        <w:t>օրվանից</w:t>
      </w:r>
      <w:r w:rsidRPr="000637A2">
        <w:rPr>
          <w:rFonts w:ascii="Sylfaen" w:hAnsi="Sylfaen"/>
          <w:sz w:val="20"/>
          <w:szCs w:val="20"/>
          <w:lang w:val="es-ES"/>
        </w:rPr>
        <w:t xml:space="preserve"> </w:t>
      </w:r>
      <w:r w:rsidRPr="000637A2">
        <w:rPr>
          <w:rFonts w:ascii="Sylfaen" w:hAnsi="Sylfaen"/>
          <w:sz w:val="20"/>
          <w:szCs w:val="20"/>
        </w:rPr>
        <w:t>մինչև</w:t>
      </w:r>
      <w:r w:rsidRPr="000637A2">
        <w:rPr>
          <w:rFonts w:ascii="Sylfaen" w:hAnsi="Sylfaen"/>
          <w:sz w:val="20"/>
          <w:szCs w:val="20"/>
          <w:lang w:val="es-ES"/>
        </w:rPr>
        <w:t xml:space="preserve"> </w:t>
      </w:r>
      <w:r w:rsidRPr="000637A2">
        <w:rPr>
          <w:rFonts w:ascii="Sylfaen" w:hAnsi="Sylfaen"/>
          <w:sz w:val="20"/>
          <w:szCs w:val="20"/>
        </w:rPr>
        <w:t>վեճի</w:t>
      </w:r>
      <w:r w:rsidRPr="000637A2">
        <w:rPr>
          <w:rFonts w:ascii="Sylfaen" w:hAnsi="Sylfaen"/>
          <w:sz w:val="20"/>
          <w:szCs w:val="20"/>
          <w:lang w:val="es-ES"/>
        </w:rPr>
        <w:t xml:space="preserve"> </w:t>
      </w:r>
      <w:r w:rsidRPr="000637A2">
        <w:rPr>
          <w:rFonts w:ascii="Sylfaen" w:hAnsi="Sylfaen"/>
          <w:sz w:val="20"/>
          <w:szCs w:val="20"/>
        </w:rPr>
        <w:t>քննության</w:t>
      </w:r>
      <w:r w:rsidRPr="000637A2">
        <w:rPr>
          <w:rFonts w:ascii="Sylfaen" w:hAnsi="Sylfaen"/>
          <w:sz w:val="20"/>
          <w:szCs w:val="20"/>
          <w:lang w:val="es-ES"/>
        </w:rPr>
        <w:t xml:space="preserve"> </w:t>
      </w:r>
      <w:r w:rsidRPr="000637A2">
        <w:rPr>
          <w:rFonts w:ascii="Sylfaen" w:hAnsi="Sylfaen"/>
          <w:sz w:val="20"/>
          <w:szCs w:val="20"/>
        </w:rPr>
        <w:t>արդյունքներով</w:t>
      </w:r>
      <w:r w:rsidRPr="000637A2">
        <w:rPr>
          <w:rFonts w:ascii="Sylfaen" w:hAnsi="Sylfaen"/>
          <w:sz w:val="20"/>
          <w:szCs w:val="20"/>
          <w:lang w:val="es-ES"/>
        </w:rPr>
        <w:t xml:space="preserve"> </w:t>
      </w:r>
      <w:r w:rsidRPr="000637A2">
        <w:rPr>
          <w:rFonts w:ascii="Sylfaen" w:hAnsi="Sylfaen"/>
          <w:sz w:val="20"/>
          <w:szCs w:val="20"/>
        </w:rPr>
        <w:t>առաջին</w:t>
      </w:r>
      <w:r w:rsidRPr="000637A2">
        <w:rPr>
          <w:rFonts w:ascii="Sylfaen" w:hAnsi="Sylfaen"/>
          <w:sz w:val="20"/>
          <w:szCs w:val="20"/>
          <w:lang w:val="es-ES"/>
        </w:rPr>
        <w:t xml:space="preserve"> </w:t>
      </w:r>
      <w:r w:rsidRPr="000637A2">
        <w:rPr>
          <w:rFonts w:ascii="Sylfaen" w:hAnsi="Sylfaen"/>
          <w:sz w:val="20"/>
          <w:szCs w:val="20"/>
        </w:rPr>
        <w:t>ատյանի</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կայացրած</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ակտն</w:t>
      </w:r>
      <w:r w:rsidRPr="000637A2">
        <w:rPr>
          <w:rFonts w:ascii="Sylfaen" w:hAnsi="Sylfaen"/>
          <w:sz w:val="20"/>
          <w:szCs w:val="20"/>
          <w:lang w:val="es-ES"/>
        </w:rPr>
        <w:t xml:space="preserve"> </w:t>
      </w:r>
      <w:r w:rsidRPr="000637A2">
        <w:rPr>
          <w:rFonts w:ascii="Sylfaen" w:hAnsi="Sylfaen"/>
          <w:sz w:val="20"/>
          <w:szCs w:val="20"/>
        </w:rPr>
        <w:t>ուժի</w:t>
      </w:r>
      <w:r w:rsidRPr="000637A2">
        <w:rPr>
          <w:rFonts w:ascii="Sylfaen" w:hAnsi="Sylfaen"/>
          <w:sz w:val="20"/>
          <w:szCs w:val="20"/>
          <w:lang w:val="es-ES"/>
        </w:rPr>
        <w:t xml:space="preserve"> </w:t>
      </w:r>
      <w:r w:rsidRPr="000637A2">
        <w:rPr>
          <w:rFonts w:ascii="Sylfaen" w:hAnsi="Sylfaen"/>
          <w:sz w:val="20"/>
          <w:szCs w:val="20"/>
        </w:rPr>
        <w:t>մեջ</w:t>
      </w:r>
      <w:r w:rsidRPr="000637A2">
        <w:rPr>
          <w:rFonts w:ascii="Sylfaen" w:hAnsi="Sylfaen"/>
          <w:sz w:val="20"/>
          <w:szCs w:val="20"/>
          <w:lang w:val="es-ES"/>
        </w:rPr>
        <w:t xml:space="preserve"> </w:t>
      </w:r>
      <w:r w:rsidRPr="000637A2">
        <w:rPr>
          <w:rFonts w:ascii="Sylfaen" w:hAnsi="Sylfaen"/>
          <w:sz w:val="20"/>
          <w:szCs w:val="20"/>
        </w:rPr>
        <w:t>մտնելու</w:t>
      </w:r>
      <w:r w:rsidRPr="000637A2">
        <w:rPr>
          <w:rFonts w:ascii="Sylfaen" w:hAnsi="Sylfaen"/>
          <w:sz w:val="20"/>
          <w:szCs w:val="20"/>
          <w:lang w:val="es-ES"/>
        </w:rPr>
        <w:t xml:space="preserve"> </w:t>
      </w:r>
      <w:r w:rsidRPr="000637A2">
        <w:rPr>
          <w:rFonts w:ascii="Sylfaen" w:hAnsi="Sylfaen"/>
          <w:sz w:val="20"/>
          <w:szCs w:val="20"/>
        </w:rPr>
        <w:t>օրը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20</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դեպքերում</w:t>
      </w:r>
      <w:r w:rsidRPr="000637A2">
        <w:rPr>
          <w:rFonts w:ascii="Sylfaen" w:hAnsi="Sylfaen"/>
          <w:sz w:val="20"/>
          <w:szCs w:val="20"/>
          <w:lang w:val="es-ES"/>
        </w:rPr>
        <w:t xml:space="preserve">, </w:t>
      </w:r>
      <w:r w:rsidRPr="000637A2">
        <w:rPr>
          <w:rFonts w:ascii="Sylfaen" w:hAnsi="Sylfaen"/>
          <w:sz w:val="20"/>
          <w:szCs w:val="20"/>
        </w:rPr>
        <w:t>երբ</w:t>
      </w:r>
      <w:r w:rsidRPr="000637A2">
        <w:rPr>
          <w:rFonts w:ascii="Sylfaen" w:hAnsi="Sylfaen"/>
          <w:sz w:val="20"/>
          <w:szCs w:val="20"/>
          <w:lang w:val="es-ES"/>
        </w:rPr>
        <w:t xml:space="preserve">, </w:t>
      </w:r>
      <w:r w:rsidRPr="000637A2">
        <w:rPr>
          <w:rFonts w:ascii="Sylfaen" w:hAnsi="Sylfaen"/>
          <w:sz w:val="20"/>
          <w:szCs w:val="20"/>
        </w:rPr>
        <w:t>հանրային</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պաշտպանության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ազգային</w:t>
      </w:r>
      <w:r w:rsidRPr="000637A2">
        <w:rPr>
          <w:rFonts w:ascii="Sylfaen" w:hAnsi="Sylfaen"/>
          <w:sz w:val="20"/>
          <w:szCs w:val="20"/>
          <w:lang w:val="es-ES"/>
        </w:rPr>
        <w:t xml:space="preserve"> </w:t>
      </w:r>
      <w:r w:rsidRPr="000637A2">
        <w:rPr>
          <w:rFonts w:ascii="Sylfaen" w:hAnsi="Sylfaen"/>
          <w:sz w:val="20"/>
          <w:szCs w:val="20"/>
        </w:rPr>
        <w:t>անվտանգության</w:t>
      </w:r>
      <w:r w:rsidRPr="000637A2">
        <w:rPr>
          <w:rFonts w:ascii="Sylfaen" w:hAnsi="Sylfaen"/>
          <w:sz w:val="20"/>
          <w:szCs w:val="20"/>
          <w:lang w:val="es-ES"/>
        </w:rPr>
        <w:t xml:space="preserve"> </w:t>
      </w:r>
      <w:r w:rsidRPr="000637A2">
        <w:rPr>
          <w:rFonts w:ascii="Sylfaen" w:hAnsi="Sylfaen"/>
          <w:sz w:val="20"/>
          <w:szCs w:val="20"/>
        </w:rPr>
        <w:t>շահերից</w:t>
      </w:r>
      <w:r w:rsidRPr="000637A2">
        <w:rPr>
          <w:rFonts w:ascii="Sylfaen" w:hAnsi="Sylfaen"/>
          <w:sz w:val="20"/>
          <w:szCs w:val="20"/>
          <w:lang w:val="es-ES"/>
        </w:rPr>
        <w:t xml:space="preserve"> </w:t>
      </w:r>
      <w:r w:rsidRPr="000637A2">
        <w:rPr>
          <w:rFonts w:ascii="Sylfaen" w:hAnsi="Sylfaen"/>
          <w:sz w:val="20"/>
          <w:szCs w:val="20"/>
        </w:rPr>
        <w:t>ելնելով</w:t>
      </w:r>
      <w:r w:rsidRPr="000637A2">
        <w:rPr>
          <w:rFonts w:ascii="Sylfaen" w:hAnsi="Sylfaen"/>
          <w:sz w:val="20"/>
          <w:szCs w:val="20"/>
          <w:lang w:val="es-ES"/>
        </w:rPr>
        <w:t xml:space="preserve">, </w:t>
      </w:r>
      <w:r w:rsidRPr="000637A2">
        <w:rPr>
          <w:rFonts w:ascii="Sylfaen" w:hAnsi="Sylfaen"/>
          <w:sz w:val="20"/>
          <w:szCs w:val="20"/>
        </w:rPr>
        <w:t>անհրաժեշտ</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շարունակել</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գործընթացը</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Օրենքի</w:t>
      </w:r>
      <w:r w:rsidRPr="000637A2">
        <w:rPr>
          <w:rFonts w:ascii="Sylfaen" w:hAnsi="Sylfaen"/>
          <w:sz w:val="20"/>
          <w:szCs w:val="20"/>
          <w:lang w:val="es-ES"/>
        </w:rPr>
        <w:t xml:space="preserve"> 2-</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հոդվածի</w:t>
      </w:r>
      <w:r w:rsidRPr="000637A2">
        <w:rPr>
          <w:rFonts w:ascii="Sylfaen" w:hAnsi="Sylfaen"/>
          <w:sz w:val="20"/>
          <w:szCs w:val="20"/>
          <w:lang w:val="es-ES"/>
        </w:rPr>
        <w:t xml:space="preserve"> 1-</w:t>
      </w:r>
      <w:r w:rsidRPr="000637A2">
        <w:rPr>
          <w:rFonts w:ascii="Sylfaen" w:hAnsi="Sylfaen"/>
          <w:sz w:val="20"/>
          <w:szCs w:val="20"/>
        </w:rPr>
        <w:t>ին</w:t>
      </w:r>
      <w:r w:rsidRPr="000637A2">
        <w:rPr>
          <w:rFonts w:ascii="Sylfaen" w:hAnsi="Sylfaen"/>
          <w:sz w:val="20"/>
          <w:szCs w:val="20"/>
          <w:lang w:val="es-ES"/>
        </w:rPr>
        <w:t xml:space="preserve"> </w:t>
      </w:r>
      <w:r w:rsidRPr="000637A2">
        <w:rPr>
          <w:rFonts w:ascii="Sylfaen" w:hAnsi="Sylfaen"/>
          <w:sz w:val="20"/>
          <w:szCs w:val="20"/>
        </w:rPr>
        <w:t>մասով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մարմինների</w:t>
      </w:r>
      <w:r w:rsidRPr="000637A2">
        <w:rPr>
          <w:rFonts w:ascii="Sylfaen" w:hAnsi="Sylfaen"/>
          <w:sz w:val="20"/>
          <w:szCs w:val="20"/>
          <w:lang w:val="es-ES"/>
        </w:rPr>
        <w:t xml:space="preserve"> </w:t>
      </w:r>
      <w:r w:rsidRPr="000637A2">
        <w:rPr>
          <w:rFonts w:ascii="Sylfaen" w:hAnsi="Sylfaen"/>
          <w:sz w:val="20"/>
          <w:szCs w:val="20"/>
        </w:rPr>
        <w:t>ղեկավարների</w:t>
      </w:r>
      <w:r w:rsidRPr="000637A2">
        <w:rPr>
          <w:rFonts w:ascii="Sylfaen" w:hAnsi="Sylfaen"/>
          <w:sz w:val="20"/>
          <w:szCs w:val="20"/>
          <w:lang w:val="es-ES"/>
        </w:rPr>
        <w:t xml:space="preserve">, </w:t>
      </w:r>
      <w:r w:rsidRPr="000637A2">
        <w:rPr>
          <w:rFonts w:ascii="Sylfaen" w:hAnsi="Sylfaen"/>
          <w:sz w:val="20"/>
          <w:szCs w:val="20"/>
        </w:rPr>
        <w:t>իսկ</w:t>
      </w:r>
      <w:r w:rsidRPr="000637A2">
        <w:rPr>
          <w:rFonts w:ascii="Sylfaen" w:hAnsi="Sylfaen"/>
          <w:sz w:val="20"/>
          <w:szCs w:val="20"/>
          <w:lang w:val="es-ES"/>
        </w:rPr>
        <w:t xml:space="preserve"> </w:t>
      </w:r>
      <w:r w:rsidRPr="000637A2">
        <w:rPr>
          <w:rFonts w:ascii="Sylfaen" w:hAnsi="Sylfaen"/>
          <w:sz w:val="20"/>
          <w:szCs w:val="20"/>
        </w:rPr>
        <w:t>իրավաբանական</w:t>
      </w:r>
      <w:r w:rsidRPr="000637A2">
        <w:rPr>
          <w:rFonts w:ascii="Sylfaen" w:hAnsi="Sylfaen"/>
          <w:sz w:val="20"/>
          <w:szCs w:val="20"/>
          <w:lang w:val="es-ES"/>
        </w:rPr>
        <w:t xml:space="preserve"> </w:t>
      </w:r>
      <w:r w:rsidRPr="000637A2">
        <w:rPr>
          <w:rFonts w:ascii="Sylfaen" w:hAnsi="Sylfaen"/>
          <w:sz w:val="20"/>
          <w:szCs w:val="20"/>
        </w:rPr>
        <w:t>անձանց</w:t>
      </w:r>
      <w:r w:rsidRPr="000637A2">
        <w:rPr>
          <w:rFonts w:ascii="Sylfaen" w:hAnsi="Sylfaen"/>
          <w:sz w:val="20"/>
          <w:szCs w:val="20"/>
          <w:lang w:val="es-ES"/>
        </w:rPr>
        <w:t xml:space="preserve"> </w:t>
      </w:r>
      <w:r w:rsidRPr="000637A2">
        <w:rPr>
          <w:rFonts w:ascii="Sylfaen" w:hAnsi="Sylfaen"/>
          <w:sz w:val="20"/>
          <w:szCs w:val="20"/>
        </w:rPr>
        <w:t>դեպքում</w:t>
      </w:r>
      <w:r w:rsidRPr="000637A2">
        <w:rPr>
          <w:rFonts w:ascii="Sylfaen" w:hAnsi="Sylfaen"/>
          <w:sz w:val="20"/>
          <w:szCs w:val="20"/>
          <w:lang w:val="es-ES"/>
        </w:rPr>
        <w:t xml:space="preserve"> </w:t>
      </w:r>
      <w:r w:rsidRPr="000637A2">
        <w:rPr>
          <w:rFonts w:ascii="Sylfaen" w:hAnsi="Sylfaen"/>
          <w:sz w:val="20"/>
          <w:szCs w:val="20"/>
        </w:rPr>
        <w:t>գործադիր</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ղեկավարի</w:t>
      </w:r>
      <w:r w:rsidRPr="000637A2">
        <w:rPr>
          <w:rFonts w:ascii="Sylfaen" w:hAnsi="Sylfaen"/>
          <w:sz w:val="20"/>
          <w:szCs w:val="20"/>
          <w:lang w:val="es-ES"/>
        </w:rPr>
        <w:t xml:space="preserve"> </w:t>
      </w:r>
      <w:r w:rsidRPr="000637A2">
        <w:rPr>
          <w:rFonts w:ascii="Sylfaen" w:hAnsi="Sylfaen"/>
          <w:sz w:val="20"/>
          <w:szCs w:val="20"/>
        </w:rPr>
        <w:t>գրավոր</w:t>
      </w:r>
      <w:r w:rsidRPr="000637A2">
        <w:rPr>
          <w:rFonts w:ascii="Sylfaen" w:hAnsi="Sylfaen"/>
          <w:sz w:val="20"/>
          <w:szCs w:val="20"/>
          <w:lang w:val="es-ES"/>
        </w:rPr>
        <w:t xml:space="preserve"> </w:t>
      </w:r>
      <w:r w:rsidRPr="000637A2">
        <w:rPr>
          <w:rFonts w:ascii="Sylfaen" w:hAnsi="Sylfaen"/>
          <w:sz w:val="20"/>
          <w:szCs w:val="20"/>
        </w:rPr>
        <w:t>միջնորդության</w:t>
      </w:r>
      <w:r w:rsidRPr="000637A2">
        <w:rPr>
          <w:rFonts w:ascii="Sylfaen" w:hAnsi="Sylfaen"/>
          <w:sz w:val="20"/>
          <w:szCs w:val="20"/>
          <w:lang w:val="es-ES"/>
        </w:rPr>
        <w:t xml:space="preserve"> </w:t>
      </w:r>
      <w:r w:rsidRPr="000637A2">
        <w:rPr>
          <w:rFonts w:ascii="Sylfaen" w:hAnsi="Sylfaen"/>
          <w:sz w:val="20"/>
          <w:szCs w:val="20"/>
        </w:rPr>
        <w:t>հիման</w:t>
      </w:r>
      <w:r w:rsidRPr="000637A2">
        <w:rPr>
          <w:rFonts w:ascii="Sylfaen" w:hAnsi="Sylfaen"/>
          <w:sz w:val="20"/>
          <w:szCs w:val="20"/>
          <w:lang w:val="es-ES"/>
        </w:rPr>
        <w:t xml:space="preserve"> </w:t>
      </w:r>
      <w:r w:rsidRPr="000637A2">
        <w:rPr>
          <w:rFonts w:ascii="Sylfaen" w:hAnsi="Sylfaen"/>
          <w:sz w:val="20"/>
          <w:szCs w:val="20"/>
        </w:rPr>
        <w:t>վրա</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գործընթացի</w:t>
      </w:r>
      <w:r w:rsidRPr="000637A2">
        <w:rPr>
          <w:rFonts w:ascii="Sylfaen" w:hAnsi="Sylfaen"/>
          <w:sz w:val="20"/>
          <w:szCs w:val="20"/>
          <w:lang w:val="es-ES"/>
        </w:rPr>
        <w:t xml:space="preserve"> </w:t>
      </w:r>
      <w:r w:rsidRPr="000637A2">
        <w:rPr>
          <w:rFonts w:ascii="Sylfaen" w:hAnsi="Sylfaen"/>
          <w:sz w:val="20"/>
          <w:szCs w:val="20"/>
        </w:rPr>
        <w:t>կասեցումը</w:t>
      </w:r>
      <w:r w:rsidRPr="000637A2">
        <w:rPr>
          <w:rFonts w:ascii="Sylfaen" w:hAnsi="Sylfaen"/>
          <w:sz w:val="20"/>
          <w:szCs w:val="20"/>
          <w:lang w:val="es-ES"/>
        </w:rPr>
        <w:t xml:space="preserve"> </w:t>
      </w:r>
      <w:r w:rsidRPr="000637A2">
        <w:rPr>
          <w:rFonts w:ascii="Sylfaen" w:hAnsi="Sylfaen"/>
          <w:sz w:val="20"/>
          <w:szCs w:val="20"/>
        </w:rPr>
        <w:t>վերացնելու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որոշում</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որոշումը</w:t>
      </w:r>
      <w:r w:rsidRPr="000637A2">
        <w:rPr>
          <w:rFonts w:ascii="Sylfaen" w:hAnsi="Sylfaen"/>
          <w:sz w:val="20"/>
          <w:szCs w:val="20"/>
          <w:lang w:val="es-ES"/>
        </w:rPr>
        <w:t xml:space="preserve"> </w:t>
      </w:r>
      <w:r w:rsidRPr="000637A2">
        <w:rPr>
          <w:rFonts w:ascii="Sylfaen" w:hAnsi="Sylfaen"/>
          <w:sz w:val="20"/>
          <w:szCs w:val="20"/>
        </w:rPr>
        <w:t>դրա</w:t>
      </w:r>
      <w:r w:rsidRPr="000637A2">
        <w:rPr>
          <w:rFonts w:ascii="Sylfaen" w:hAnsi="Sylfaen"/>
          <w:sz w:val="20"/>
          <w:szCs w:val="20"/>
          <w:lang w:val="es-ES"/>
        </w:rPr>
        <w:t xml:space="preserve"> </w:t>
      </w:r>
      <w:r w:rsidRPr="000637A2">
        <w:rPr>
          <w:rFonts w:ascii="Sylfaen" w:hAnsi="Sylfaen"/>
          <w:sz w:val="20"/>
          <w:szCs w:val="20"/>
        </w:rPr>
        <w:t>կայացման</w:t>
      </w:r>
      <w:r w:rsidRPr="000637A2">
        <w:rPr>
          <w:rFonts w:ascii="Sylfaen" w:hAnsi="Sylfaen"/>
          <w:sz w:val="20"/>
          <w:szCs w:val="20"/>
          <w:lang w:val="es-ES"/>
        </w:rPr>
        <w:t xml:space="preserve"> </w:t>
      </w:r>
      <w:r w:rsidRPr="000637A2">
        <w:rPr>
          <w:rFonts w:ascii="Sylfaen" w:hAnsi="Sylfaen"/>
          <w:sz w:val="20"/>
          <w:szCs w:val="20"/>
        </w:rPr>
        <w:t>օրն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ուղարկում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պաշտոնական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w:t>
      </w:r>
      <w:r w:rsidRPr="000637A2">
        <w:rPr>
          <w:rFonts w:ascii="Sylfaen" w:hAnsi="Sylfaen"/>
          <w:sz w:val="20"/>
          <w:szCs w:val="20"/>
          <w:lang w:val="es-ES"/>
        </w:rPr>
        <w:t xml:space="preserve"> </w:t>
      </w:r>
      <w:r w:rsidRPr="000637A2">
        <w:rPr>
          <w:rFonts w:ascii="Sylfaen" w:hAnsi="Sylfaen"/>
          <w:sz w:val="20"/>
          <w:szCs w:val="20"/>
        </w:rPr>
        <w:t>հասցեին</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մարմինն</w:t>
      </w:r>
      <w:r w:rsidRPr="000637A2">
        <w:rPr>
          <w:rFonts w:ascii="Sylfaen" w:hAnsi="Sylfaen"/>
          <w:sz w:val="20"/>
          <w:szCs w:val="20"/>
          <w:lang w:val="es-ES"/>
        </w:rPr>
        <w:t xml:space="preserve"> </w:t>
      </w:r>
      <w:r w:rsidRPr="000637A2">
        <w:rPr>
          <w:rFonts w:ascii="Sylfaen" w:hAnsi="Sylfaen"/>
          <w:sz w:val="20"/>
          <w:szCs w:val="20"/>
        </w:rPr>
        <w:t>այդ</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հրապարակում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տեղեկագրում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cs="Calibri"/>
          <w:sz w:val="20"/>
          <w:szCs w:val="20"/>
          <w:lang w:val="es-ES"/>
        </w:rPr>
        <w:lastRenderedPageBreak/>
        <w:t> </w:t>
      </w: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21</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վեճերով</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ակտն</w:t>
      </w:r>
      <w:r w:rsidRPr="000637A2">
        <w:rPr>
          <w:rFonts w:ascii="Sylfaen" w:hAnsi="Sylfaen"/>
          <w:sz w:val="20"/>
          <w:szCs w:val="20"/>
          <w:lang w:val="es-ES"/>
        </w:rPr>
        <w:t xml:space="preserve"> </w:t>
      </w:r>
      <w:r w:rsidRPr="000637A2">
        <w:rPr>
          <w:rFonts w:ascii="Sylfaen" w:hAnsi="Sylfaen"/>
          <w:sz w:val="20"/>
          <w:szCs w:val="20"/>
        </w:rPr>
        <w:t>ուժի</w:t>
      </w:r>
      <w:r w:rsidRPr="000637A2">
        <w:rPr>
          <w:rFonts w:ascii="Sylfaen" w:hAnsi="Sylfaen"/>
          <w:sz w:val="20"/>
          <w:szCs w:val="20"/>
          <w:lang w:val="es-ES"/>
        </w:rPr>
        <w:t xml:space="preserve"> </w:t>
      </w:r>
      <w:r w:rsidRPr="000637A2">
        <w:rPr>
          <w:rFonts w:ascii="Sylfaen" w:hAnsi="Sylfaen"/>
          <w:sz w:val="20"/>
          <w:szCs w:val="20"/>
        </w:rPr>
        <w:t>մեջ</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մտնում</w:t>
      </w:r>
      <w:r w:rsidRPr="000637A2">
        <w:rPr>
          <w:rFonts w:ascii="Sylfaen" w:hAnsi="Sylfaen"/>
          <w:sz w:val="20"/>
          <w:szCs w:val="20"/>
          <w:lang w:val="es-ES"/>
        </w:rPr>
        <w:t xml:space="preserve"> </w:t>
      </w:r>
      <w:r w:rsidRPr="000637A2">
        <w:rPr>
          <w:rFonts w:ascii="Sylfaen" w:hAnsi="Sylfaen"/>
          <w:sz w:val="20"/>
          <w:szCs w:val="20"/>
        </w:rPr>
        <w:t>հրապարակման</w:t>
      </w:r>
      <w:r w:rsidRPr="000637A2">
        <w:rPr>
          <w:rFonts w:ascii="Sylfaen" w:hAnsi="Sylfaen"/>
          <w:sz w:val="20"/>
          <w:szCs w:val="20"/>
          <w:lang w:val="es-ES"/>
        </w:rPr>
        <w:t xml:space="preserve"> </w:t>
      </w:r>
      <w:r w:rsidRPr="000637A2">
        <w:rPr>
          <w:rFonts w:ascii="Sylfaen" w:hAnsi="Sylfaen"/>
          <w:sz w:val="20"/>
          <w:szCs w:val="20"/>
        </w:rPr>
        <w:t>պահից</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12.22</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վեճերով</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վճռի</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մասը</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ակտը</w:t>
      </w:r>
      <w:r w:rsidRPr="000637A2">
        <w:rPr>
          <w:rFonts w:ascii="Sylfaen" w:hAnsi="Sylfaen"/>
          <w:sz w:val="20"/>
          <w:szCs w:val="20"/>
          <w:lang w:val="es-ES"/>
        </w:rPr>
        <w:t xml:space="preserve"> </w:t>
      </w:r>
      <w:r w:rsidRPr="000637A2">
        <w:rPr>
          <w:rFonts w:ascii="Sylfaen" w:hAnsi="Sylfaen"/>
          <w:sz w:val="20"/>
          <w:szCs w:val="20"/>
        </w:rPr>
        <w:t>դրա</w:t>
      </w:r>
      <w:r w:rsidRPr="000637A2">
        <w:rPr>
          <w:rFonts w:ascii="Sylfaen" w:hAnsi="Sylfaen"/>
          <w:sz w:val="20"/>
          <w:szCs w:val="20"/>
          <w:lang w:val="es-ES"/>
        </w:rPr>
        <w:t xml:space="preserve"> </w:t>
      </w:r>
      <w:r w:rsidRPr="000637A2">
        <w:rPr>
          <w:rFonts w:ascii="Sylfaen" w:hAnsi="Sylfaen"/>
          <w:sz w:val="20"/>
          <w:szCs w:val="20"/>
        </w:rPr>
        <w:t>հրապարակման</w:t>
      </w:r>
      <w:r w:rsidRPr="000637A2">
        <w:rPr>
          <w:rFonts w:ascii="Sylfaen" w:hAnsi="Sylfaen"/>
          <w:sz w:val="20"/>
          <w:szCs w:val="20"/>
          <w:lang w:val="es-ES"/>
        </w:rPr>
        <w:t xml:space="preserve"> </w:t>
      </w:r>
      <w:r w:rsidRPr="000637A2">
        <w:rPr>
          <w:rFonts w:ascii="Sylfaen" w:hAnsi="Sylfaen"/>
          <w:sz w:val="20"/>
          <w:szCs w:val="20"/>
        </w:rPr>
        <w:t>օրն</w:t>
      </w:r>
      <w:r w:rsidRPr="000637A2">
        <w:rPr>
          <w:rFonts w:ascii="Sylfaen" w:hAnsi="Sylfaen"/>
          <w:sz w:val="20"/>
          <w:szCs w:val="20"/>
          <w:lang w:val="es-ES"/>
        </w:rPr>
        <w:t xml:space="preserve"> </w:t>
      </w:r>
      <w:r w:rsidRPr="000637A2">
        <w:rPr>
          <w:rFonts w:ascii="Sylfaen" w:hAnsi="Sylfaen"/>
          <w:sz w:val="20"/>
          <w:szCs w:val="20"/>
        </w:rPr>
        <w:t>ուղարկվում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պաշտոնական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w:t>
      </w:r>
      <w:r w:rsidRPr="000637A2">
        <w:rPr>
          <w:rFonts w:ascii="Sylfaen" w:hAnsi="Sylfaen"/>
          <w:sz w:val="20"/>
          <w:szCs w:val="20"/>
          <w:lang w:val="es-ES"/>
        </w:rPr>
        <w:t xml:space="preserve"> </w:t>
      </w:r>
      <w:r w:rsidRPr="000637A2">
        <w:rPr>
          <w:rFonts w:ascii="Sylfaen" w:hAnsi="Sylfaen"/>
          <w:sz w:val="20"/>
          <w:szCs w:val="20"/>
        </w:rPr>
        <w:t>հասցեին</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մարմինը</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վճռի</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մասը</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հրապարակում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տեղեկագրում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23</w:t>
      </w:r>
      <w:r w:rsidRPr="000637A2">
        <w:rPr>
          <w:sz w:val="20"/>
          <w:szCs w:val="20"/>
          <w:lang w:val="es-ES"/>
        </w:rPr>
        <w:t>․</w:t>
      </w:r>
      <w:r w:rsidRPr="000637A2">
        <w:rPr>
          <w:rFonts w:ascii="Sylfaen" w:hAnsi="Sylfaen"/>
          <w:sz w:val="20"/>
          <w:szCs w:val="20"/>
          <w:lang w:val="es-ES"/>
        </w:rPr>
        <w:t xml:space="preserve"> </w:t>
      </w:r>
      <w:r w:rsidRPr="000637A2">
        <w:rPr>
          <w:rFonts w:ascii="Sylfaen" w:hAnsi="Sylfaen" w:cs="GHEA Grapalat"/>
          <w:sz w:val="20"/>
          <w:szCs w:val="20"/>
        </w:rPr>
        <w:t>Բողոքարկման</w:t>
      </w:r>
      <w:r w:rsidRPr="000637A2">
        <w:rPr>
          <w:rFonts w:ascii="Sylfaen" w:hAnsi="Sylfaen"/>
          <w:sz w:val="20"/>
          <w:szCs w:val="20"/>
          <w:lang w:val="es-ES"/>
        </w:rPr>
        <w:t xml:space="preserve"> </w:t>
      </w:r>
      <w:r w:rsidRPr="000637A2">
        <w:rPr>
          <w:rFonts w:ascii="Sylfaen" w:hAnsi="Sylfaen" w:cs="GHEA Grapalat"/>
          <w:sz w:val="20"/>
          <w:szCs w:val="20"/>
        </w:rPr>
        <w:t>համար</w:t>
      </w:r>
      <w:r w:rsidRPr="000637A2">
        <w:rPr>
          <w:rFonts w:ascii="Sylfaen" w:hAnsi="Sylfaen"/>
          <w:sz w:val="20"/>
          <w:szCs w:val="20"/>
          <w:lang w:val="es-ES"/>
        </w:rPr>
        <w:t xml:space="preserve"> </w:t>
      </w:r>
      <w:r w:rsidRPr="000637A2">
        <w:rPr>
          <w:rFonts w:ascii="Sylfaen" w:hAnsi="Sylfaen" w:cs="GHEA Grapalat"/>
          <w:sz w:val="20"/>
          <w:szCs w:val="20"/>
        </w:rPr>
        <w:t>գանձվող</w:t>
      </w:r>
      <w:r w:rsidRPr="000637A2">
        <w:rPr>
          <w:rFonts w:ascii="Sylfaen" w:hAnsi="Sylfaen"/>
          <w:sz w:val="20"/>
          <w:szCs w:val="20"/>
          <w:lang w:val="es-ES"/>
        </w:rPr>
        <w:t xml:space="preserve"> </w:t>
      </w:r>
      <w:r w:rsidRPr="000637A2">
        <w:rPr>
          <w:rFonts w:ascii="Sylfaen" w:hAnsi="Sylfaen"/>
          <w:sz w:val="20"/>
          <w:szCs w:val="20"/>
        </w:rPr>
        <w:t>պետական</w:t>
      </w:r>
      <w:r w:rsidRPr="000637A2">
        <w:rPr>
          <w:rFonts w:ascii="Sylfaen" w:hAnsi="Sylfaen"/>
          <w:sz w:val="20"/>
          <w:szCs w:val="20"/>
          <w:lang w:val="es-ES"/>
        </w:rPr>
        <w:t xml:space="preserve"> </w:t>
      </w:r>
      <w:r w:rsidRPr="000637A2">
        <w:rPr>
          <w:rFonts w:ascii="Sylfaen" w:hAnsi="Sylfaen"/>
          <w:sz w:val="20"/>
          <w:szCs w:val="20"/>
        </w:rPr>
        <w:t>տուրքերի</w:t>
      </w:r>
      <w:r w:rsidRPr="000637A2">
        <w:rPr>
          <w:rFonts w:ascii="Sylfaen" w:hAnsi="Sylfaen"/>
          <w:sz w:val="20"/>
          <w:szCs w:val="20"/>
          <w:lang w:val="es-ES"/>
        </w:rPr>
        <w:t xml:space="preserve"> </w:t>
      </w:r>
      <w:r w:rsidRPr="000637A2">
        <w:rPr>
          <w:rFonts w:ascii="Sylfaen" w:hAnsi="Sylfaen"/>
          <w:sz w:val="20"/>
          <w:szCs w:val="20"/>
        </w:rPr>
        <w:t>դրույքաչափերը</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Պետական</w:t>
      </w:r>
      <w:r w:rsidRPr="000637A2">
        <w:rPr>
          <w:rFonts w:ascii="Sylfaen" w:hAnsi="Sylfaen"/>
          <w:sz w:val="20"/>
          <w:szCs w:val="20"/>
          <w:lang w:val="es-ES"/>
        </w:rPr>
        <w:t xml:space="preserve"> </w:t>
      </w:r>
      <w:r w:rsidRPr="000637A2">
        <w:rPr>
          <w:rFonts w:ascii="Sylfaen" w:hAnsi="Sylfaen"/>
          <w:sz w:val="20"/>
          <w:szCs w:val="20"/>
        </w:rPr>
        <w:t>տուրքի</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օրենքով։</w:t>
      </w:r>
    </w:p>
    <w:p w:rsidR="000637A2" w:rsidRPr="000637A2" w:rsidRDefault="000637A2" w:rsidP="000637A2">
      <w:pPr>
        <w:ind w:firstLine="567"/>
        <w:jc w:val="center"/>
        <w:rPr>
          <w:rFonts w:ascii="Sylfaen" w:hAnsi="Sylfaen"/>
          <w:b/>
          <w:szCs w:val="22"/>
          <w:lang w:val="af-ZA"/>
        </w:rPr>
      </w:pPr>
      <w:r w:rsidRPr="000637A2">
        <w:rPr>
          <w:rFonts w:ascii="Sylfaen" w:hAnsi="Sylfaen" w:cs="Sylfaen"/>
          <w:b/>
          <w:szCs w:val="22"/>
          <w:lang w:val="es-ES"/>
        </w:rPr>
        <w:br w:type="page"/>
      </w:r>
      <w:r w:rsidRPr="000637A2">
        <w:rPr>
          <w:rFonts w:ascii="Sylfaen" w:hAnsi="Sylfaen" w:cs="Sylfaen"/>
          <w:b/>
          <w:szCs w:val="22"/>
          <w:lang w:val="es-ES"/>
        </w:rPr>
        <w:lastRenderedPageBreak/>
        <w:t>ՄԱՍ</w:t>
      </w:r>
      <w:r w:rsidRPr="000637A2">
        <w:rPr>
          <w:rFonts w:ascii="Sylfaen" w:hAnsi="Sylfaen"/>
          <w:b/>
          <w:szCs w:val="22"/>
          <w:lang w:val="af-ZA"/>
        </w:rPr>
        <w:t xml:space="preserve">  II</w:t>
      </w:r>
    </w:p>
    <w:p w:rsidR="000637A2" w:rsidRPr="000637A2" w:rsidRDefault="000637A2" w:rsidP="000637A2">
      <w:pPr>
        <w:pStyle w:val="aa"/>
        <w:ind w:right="-7"/>
        <w:jc w:val="center"/>
        <w:rPr>
          <w:rFonts w:ascii="Sylfaen" w:hAnsi="Sylfaen"/>
          <w:b/>
          <w:szCs w:val="22"/>
          <w:lang w:val="af-ZA"/>
        </w:rPr>
      </w:pPr>
      <w:r w:rsidRPr="000637A2">
        <w:rPr>
          <w:rFonts w:ascii="Sylfaen" w:hAnsi="Sylfaen" w:cs="Sylfaen"/>
          <w:b/>
          <w:szCs w:val="22"/>
          <w:lang w:val="es-ES"/>
        </w:rPr>
        <w:t>Հ</w:t>
      </w:r>
      <w:r w:rsidRPr="000637A2">
        <w:rPr>
          <w:rFonts w:ascii="Sylfaen" w:hAnsi="Sylfaen"/>
          <w:b/>
          <w:szCs w:val="22"/>
          <w:lang w:val="af-ZA"/>
        </w:rPr>
        <w:t xml:space="preserve"> </w:t>
      </w:r>
      <w:r w:rsidRPr="000637A2">
        <w:rPr>
          <w:rFonts w:ascii="Sylfaen" w:hAnsi="Sylfaen" w:cs="Sylfaen"/>
          <w:b/>
          <w:szCs w:val="22"/>
          <w:lang w:val="es-ES"/>
        </w:rPr>
        <w:t>Ր</w:t>
      </w:r>
      <w:r w:rsidRPr="000637A2">
        <w:rPr>
          <w:rFonts w:ascii="Sylfaen" w:hAnsi="Sylfaen"/>
          <w:b/>
          <w:szCs w:val="22"/>
          <w:lang w:val="af-ZA"/>
        </w:rPr>
        <w:t xml:space="preserve"> </w:t>
      </w:r>
      <w:r w:rsidRPr="000637A2">
        <w:rPr>
          <w:rFonts w:ascii="Sylfaen" w:hAnsi="Sylfaen" w:cs="Sylfaen"/>
          <w:b/>
          <w:szCs w:val="22"/>
          <w:lang w:val="es-ES"/>
        </w:rPr>
        <w:t>Ա</w:t>
      </w:r>
      <w:r w:rsidRPr="000637A2">
        <w:rPr>
          <w:rFonts w:ascii="Sylfaen" w:hAnsi="Sylfaen"/>
          <w:b/>
          <w:szCs w:val="22"/>
          <w:lang w:val="af-ZA"/>
        </w:rPr>
        <w:t xml:space="preserve"> </w:t>
      </w:r>
      <w:r w:rsidRPr="000637A2">
        <w:rPr>
          <w:rFonts w:ascii="Sylfaen" w:hAnsi="Sylfaen" w:cs="Sylfaen"/>
          <w:b/>
          <w:szCs w:val="22"/>
          <w:lang w:val="es-ES"/>
        </w:rPr>
        <w:t>Հ</w:t>
      </w:r>
      <w:r w:rsidRPr="000637A2">
        <w:rPr>
          <w:rFonts w:ascii="Sylfaen" w:hAnsi="Sylfaen"/>
          <w:b/>
          <w:szCs w:val="22"/>
          <w:lang w:val="af-ZA"/>
        </w:rPr>
        <w:t xml:space="preserve"> </w:t>
      </w:r>
      <w:r w:rsidRPr="000637A2">
        <w:rPr>
          <w:rFonts w:ascii="Sylfaen" w:hAnsi="Sylfaen" w:cs="Sylfaen"/>
          <w:b/>
          <w:szCs w:val="22"/>
          <w:lang w:val="es-ES"/>
        </w:rPr>
        <w:t>Ա</w:t>
      </w:r>
      <w:r w:rsidRPr="000637A2">
        <w:rPr>
          <w:rFonts w:ascii="Sylfaen" w:hAnsi="Sylfaen"/>
          <w:b/>
          <w:szCs w:val="22"/>
          <w:lang w:val="af-ZA"/>
        </w:rPr>
        <w:t xml:space="preserve"> </w:t>
      </w:r>
      <w:r w:rsidRPr="000637A2">
        <w:rPr>
          <w:rFonts w:ascii="Sylfaen" w:hAnsi="Sylfaen" w:cs="Sylfaen"/>
          <w:b/>
          <w:szCs w:val="22"/>
          <w:lang w:val="es-ES"/>
        </w:rPr>
        <w:t>Ն</w:t>
      </w:r>
      <w:r w:rsidRPr="000637A2">
        <w:rPr>
          <w:rFonts w:ascii="Sylfaen" w:hAnsi="Sylfaen"/>
          <w:b/>
          <w:szCs w:val="22"/>
          <w:lang w:val="af-ZA"/>
        </w:rPr>
        <w:t xml:space="preserve"> </w:t>
      </w:r>
      <w:r w:rsidRPr="000637A2">
        <w:rPr>
          <w:rFonts w:ascii="Sylfaen" w:hAnsi="Sylfaen" w:cs="Sylfaen"/>
          <w:b/>
          <w:szCs w:val="22"/>
          <w:lang w:val="es-ES"/>
        </w:rPr>
        <w:t>Գ</w:t>
      </w:r>
    </w:p>
    <w:p w:rsidR="000637A2" w:rsidRPr="000637A2" w:rsidRDefault="00037984" w:rsidP="000637A2">
      <w:pPr>
        <w:pStyle w:val="aa"/>
        <w:ind w:right="-7"/>
        <w:jc w:val="center"/>
        <w:rPr>
          <w:rFonts w:ascii="Sylfaen" w:hAnsi="Sylfaen"/>
          <w:b/>
          <w:szCs w:val="22"/>
          <w:lang w:val="af-ZA"/>
        </w:rPr>
      </w:pPr>
      <w:r>
        <w:rPr>
          <w:rFonts w:ascii="Sylfaen" w:hAnsi="Sylfaen" w:cs="Sylfaen"/>
          <w:b/>
          <w:szCs w:val="22"/>
          <w:lang w:val="hy-AM"/>
        </w:rPr>
        <w:t xml:space="preserve">Գ Ն Ա Ն Շ Մ Ա Ն Հ Ա Ր Ց Մ Ա Ն </w:t>
      </w:r>
      <w:r w:rsidR="000637A2" w:rsidRPr="000637A2">
        <w:rPr>
          <w:rFonts w:ascii="Sylfaen" w:hAnsi="Sylfaen"/>
          <w:b/>
          <w:szCs w:val="22"/>
          <w:lang w:val="af-ZA"/>
        </w:rPr>
        <w:t xml:space="preserve">   </w:t>
      </w:r>
      <w:r w:rsidR="000637A2" w:rsidRPr="000637A2">
        <w:rPr>
          <w:rFonts w:ascii="Sylfaen" w:hAnsi="Sylfaen" w:cs="Sylfaen"/>
          <w:b/>
          <w:szCs w:val="22"/>
          <w:lang w:val="es-ES"/>
        </w:rPr>
        <w:t>Հ</w:t>
      </w:r>
      <w:r w:rsidR="000637A2" w:rsidRPr="000637A2">
        <w:rPr>
          <w:rFonts w:ascii="Sylfaen" w:hAnsi="Sylfaen"/>
          <w:b/>
          <w:szCs w:val="22"/>
          <w:lang w:val="af-ZA"/>
        </w:rPr>
        <w:t xml:space="preserve"> </w:t>
      </w:r>
      <w:r w:rsidR="000637A2" w:rsidRPr="000637A2">
        <w:rPr>
          <w:rFonts w:ascii="Sylfaen" w:hAnsi="Sylfaen" w:cs="Sylfaen"/>
          <w:b/>
          <w:szCs w:val="22"/>
          <w:lang w:val="es-ES"/>
        </w:rPr>
        <w:t>Ա</w:t>
      </w:r>
      <w:r w:rsidR="000637A2" w:rsidRPr="000637A2">
        <w:rPr>
          <w:rFonts w:ascii="Sylfaen" w:hAnsi="Sylfaen"/>
          <w:b/>
          <w:szCs w:val="22"/>
          <w:lang w:val="af-ZA"/>
        </w:rPr>
        <w:t xml:space="preserve"> </w:t>
      </w:r>
      <w:r w:rsidR="000637A2" w:rsidRPr="000637A2">
        <w:rPr>
          <w:rFonts w:ascii="Sylfaen" w:hAnsi="Sylfaen" w:cs="Sylfaen"/>
          <w:b/>
          <w:szCs w:val="22"/>
          <w:lang w:val="es-ES"/>
        </w:rPr>
        <w:t>Յ</w:t>
      </w:r>
      <w:r w:rsidR="000637A2" w:rsidRPr="000637A2">
        <w:rPr>
          <w:rFonts w:ascii="Sylfaen" w:hAnsi="Sylfaen"/>
          <w:b/>
          <w:szCs w:val="22"/>
          <w:lang w:val="af-ZA"/>
        </w:rPr>
        <w:t xml:space="preserve"> </w:t>
      </w:r>
      <w:r w:rsidR="000637A2" w:rsidRPr="000637A2">
        <w:rPr>
          <w:rFonts w:ascii="Sylfaen" w:hAnsi="Sylfaen" w:cs="Sylfaen"/>
          <w:b/>
          <w:szCs w:val="22"/>
          <w:lang w:val="es-ES"/>
        </w:rPr>
        <w:t>Տ</w:t>
      </w:r>
      <w:r w:rsidR="000637A2" w:rsidRPr="000637A2">
        <w:rPr>
          <w:rFonts w:ascii="Sylfaen" w:hAnsi="Sylfaen"/>
          <w:b/>
          <w:szCs w:val="22"/>
          <w:lang w:val="af-ZA"/>
        </w:rPr>
        <w:t xml:space="preserve"> </w:t>
      </w:r>
      <w:r w:rsidR="000637A2" w:rsidRPr="000637A2">
        <w:rPr>
          <w:rFonts w:ascii="Sylfaen" w:hAnsi="Sylfaen" w:cs="Sylfaen"/>
          <w:b/>
          <w:szCs w:val="22"/>
          <w:lang w:val="es-ES"/>
        </w:rPr>
        <w:t>Ը</w:t>
      </w:r>
      <w:r w:rsidR="000637A2" w:rsidRPr="000637A2">
        <w:rPr>
          <w:rFonts w:ascii="Sylfaen" w:hAnsi="Sylfaen"/>
          <w:b/>
          <w:szCs w:val="22"/>
          <w:lang w:val="af-ZA"/>
        </w:rPr>
        <w:t xml:space="preserve">   </w:t>
      </w:r>
      <w:r w:rsidR="000637A2" w:rsidRPr="000637A2">
        <w:rPr>
          <w:rFonts w:ascii="Sylfaen" w:hAnsi="Sylfaen" w:cs="Sylfaen"/>
          <w:b/>
          <w:szCs w:val="22"/>
          <w:lang w:val="es-ES"/>
        </w:rPr>
        <w:t>Պ</w:t>
      </w:r>
      <w:r w:rsidR="000637A2" w:rsidRPr="000637A2">
        <w:rPr>
          <w:rFonts w:ascii="Sylfaen" w:hAnsi="Sylfaen"/>
          <w:b/>
          <w:szCs w:val="22"/>
          <w:lang w:val="af-ZA"/>
        </w:rPr>
        <w:t xml:space="preserve"> </w:t>
      </w:r>
      <w:r w:rsidR="000637A2" w:rsidRPr="000637A2">
        <w:rPr>
          <w:rFonts w:ascii="Sylfaen" w:hAnsi="Sylfaen" w:cs="Sylfaen"/>
          <w:b/>
          <w:szCs w:val="22"/>
          <w:lang w:val="es-ES"/>
        </w:rPr>
        <w:t>Ա</w:t>
      </w:r>
      <w:r w:rsidR="000637A2" w:rsidRPr="000637A2">
        <w:rPr>
          <w:rFonts w:ascii="Sylfaen" w:hAnsi="Sylfaen"/>
          <w:b/>
          <w:szCs w:val="22"/>
          <w:lang w:val="af-ZA"/>
        </w:rPr>
        <w:t xml:space="preserve"> </w:t>
      </w:r>
      <w:r w:rsidR="000637A2" w:rsidRPr="000637A2">
        <w:rPr>
          <w:rFonts w:ascii="Sylfaen" w:hAnsi="Sylfaen" w:cs="Sylfaen"/>
          <w:b/>
          <w:szCs w:val="22"/>
          <w:lang w:val="es-ES"/>
        </w:rPr>
        <w:t>Տ</w:t>
      </w:r>
      <w:r w:rsidR="000637A2" w:rsidRPr="000637A2">
        <w:rPr>
          <w:rFonts w:ascii="Sylfaen" w:hAnsi="Sylfaen"/>
          <w:b/>
          <w:szCs w:val="22"/>
          <w:lang w:val="af-ZA"/>
        </w:rPr>
        <w:t xml:space="preserve"> </w:t>
      </w:r>
      <w:r w:rsidR="000637A2" w:rsidRPr="000637A2">
        <w:rPr>
          <w:rFonts w:ascii="Sylfaen" w:hAnsi="Sylfaen" w:cs="Sylfaen"/>
          <w:b/>
          <w:szCs w:val="22"/>
          <w:lang w:val="es-ES"/>
        </w:rPr>
        <w:t>Ր</w:t>
      </w:r>
      <w:r w:rsidR="000637A2" w:rsidRPr="000637A2">
        <w:rPr>
          <w:rFonts w:ascii="Sylfaen" w:hAnsi="Sylfaen"/>
          <w:b/>
          <w:szCs w:val="22"/>
          <w:lang w:val="af-ZA"/>
        </w:rPr>
        <w:t xml:space="preserve"> </w:t>
      </w:r>
      <w:r w:rsidR="000637A2" w:rsidRPr="000637A2">
        <w:rPr>
          <w:rFonts w:ascii="Sylfaen" w:hAnsi="Sylfaen" w:cs="Sylfaen"/>
          <w:b/>
          <w:szCs w:val="22"/>
          <w:lang w:val="es-ES"/>
        </w:rPr>
        <w:t>Ա</w:t>
      </w:r>
      <w:r w:rsidR="000637A2" w:rsidRPr="000637A2">
        <w:rPr>
          <w:rFonts w:ascii="Sylfaen" w:hAnsi="Sylfaen"/>
          <w:b/>
          <w:szCs w:val="22"/>
          <w:lang w:val="af-ZA"/>
        </w:rPr>
        <w:t xml:space="preserve"> </w:t>
      </w:r>
      <w:r w:rsidR="000637A2" w:rsidRPr="000637A2">
        <w:rPr>
          <w:rFonts w:ascii="Sylfaen" w:hAnsi="Sylfaen" w:cs="Sylfaen"/>
          <w:b/>
          <w:szCs w:val="22"/>
          <w:lang w:val="es-ES"/>
        </w:rPr>
        <w:t>Ս</w:t>
      </w:r>
      <w:r w:rsidR="000637A2" w:rsidRPr="000637A2">
        <w:rPr>
          <w:rFonts w:ascii="Sylfaen" w:hAnsi="Sylfaen"/>
          <w:b/>
          <w:szCs w:val="22"/>
          <w:lang w:val="af-ZA"/>
        </w:rPr>
        <w:t xml:space="preserve"> </w:t>
      </w:r>
      <w:r w:rsidR="000637A2" w:rsidRPr="000637A2">
        <w:rPr>
          <w:rFonts w:ascii="Sylfaen" w:hAnsi="Sylfaen" w:cs="Sylfaen"/>
          <w:b/>
          <w:szCs w:val="22"/>
          <w:lang w:val="es-ES"/>
        </w:rPr>
        <w:t>Տ</w:t>
      </w:r>
      <w:r w:rsidR="000637A2" w:rsidRPr="000637A2">
        <w:rPr>
          <w:rFonts w:ascii="Sylfaen" w:hAnsi="Sylfaen"/>
          <w:b/>
          <w:szCs w:val="22"/>
          <w:lang w:val="af-ZA"/>
        </w:rPr>
        <w:t xml:space="preserve"> </w:t>
      </w:r>
      <w:r w:rsidR="000637A2" w:rsidRPr="000637A2">
        <w:rPr>
          <w:rFonts w:ascii="Sylfaen" w:hAnsi="Sylfaen" w:cs="Sylfaen"/>
          <w:b/>
          <w:szCs w:val="22"/>
          <w:lang w:val="es-ES"/>
        </w:rPr>
        <w:t>Ե</w:t>
      </w:r>
      <w:r w:rsidR="000637A2" w:rsidRPr="000637A2">
        <w:rPr>
          <w:rFonts w:ascii="Sylfaen" w:hAnsi="Sylfaen"/>
          <w:b/>
          <w:szCs w:val="22"/>
          <w:lang w:val="af-ZA"/>
        </w:rPr>
        <w:t xml:space="preserve"> </w:t>
      </w:r>
      <w:r w:rsidR="000637A2" w:rsidRPr="000637A2">
        <w:rPr>
          <w:rFonts w:ascii="Sylfaen" w:hAnsi="Sylfaen" w:cs="Sylfaen"/>
          <w:b/>
          <w:szCs w:val="22"/>
          <w:lang w:val="es-ES"/>
        </w:rPr>
        <w:t>Լ</w:t>
      </w:r>
      <w:r w:rsidR="000637A2" w:rsidRPr="000637A2">
        <w:rPr>
          <w:rFonts w:ascii="Sylfaen" w:hAnsi="Sylfaen"/>
          <w:b/>
          <w:szCs w:val="22"/>
          <w:lang w:val="af-ZA"/>
        </w:rPr>
        <w:t xml:space="preserve"> </w:t>
      </w:r>
      <w:r w:rsidR="000637A2" w:rsidRPr="000637A2">
        <w:rPr>
          <w:rFonts w:ascii="Sylfaen" w:hAnsi="Sylfaen" w:cs="Sylfaen"/>
          <w:b/>
          <w:szCs w:val="22"/>
          <w:lang w:val="es-ES"/>
        </w:rPr>
        <w:t>ՈՒ</w:t>
      </w:r>
    </w:p>
    <w:p w:rsidR="000637A2" w:rsidRPr="000637A2" w:rsidRDefault="000637A2" w:rsidP="000637A2">
      <w:pPr>
        <w:ind w:firstLine="567"/>
        <w:jc w:val="center"/>
        <w:rPr>
          <w:rFonts w:ascii="Sylfaen" w:hAnsi="Sylfaen"/>
          <w:szCs w:val="22"/>
          <w:lang w:val="af-ZA"/>
        </w:rPr>
      </w:pP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1. </w:t>
      </w:r>
      <w:r w:rsidRPr="000637A2">
        <w:rPr>
          <w:rFonts w:ascii="Sylfaen" w:hAnsi="Sylfaen" w:cs="Sylfaen"/>
          <w:b/>
          <w:sz w:val="20"/>
          <w:lang w:val="es-ES"/>
        </w:rPr>
        <w:t>ԸՆԴՀԱՆՈՒՐ</w:t>
      </w:r>
      <w:r w:rsidRPr="000637A2">
        <w:rPr>
          <w:rFonts w:ascii="Sylfaen" w:hAnsi="Sylfaen"/>
          <w:b/>
          <w:sz w:val="20"/>
          <w:lang w:val="af-ZA"/>
        </w:rPr>
        <w:t xml:space="preserve"> </w:t>
      </w:r>
      <w:r w:rsidRPr="000637A2">
        <w:rPr>
          <w:rFonts w:ascii="Sylfaen" w:hAnsi="Sylfaen" w:cs="Sylfaen"/>
          <w:b/>
          <w:sz w:val="20"/>
          <w:lang w:val="es-ES"/>
        </w:rPr>
        <w:t>ԴՐՈՒՅԹՆԵՐ</w:t>
      </w:r>
    </w:p>
    <w:p w:rsidR="000637A2" w:rsidRPr="000637A2" w:rsidRDefault="000637A2" w:rsidP="000637A2">
      <w:pPr>
        <w:ind w:firstLine="567"/>
        <w:jc w:val="both"/>
        <w:rPr>
          <w:rFonts w:ascii="Sylfaen" w:hAnsi="Sylfaen"/>
          <w:szCs w:val="22"/>
          <w:lang w:val="af-ZA"/>
        </w:rPr>
      </w:pPr>
      <w:r w:rsidRPr="000637A2">
        <w:rPr>
          <w:rFonts w:ascii="Sylfaen" w:hAnsi="Sylfaen"/>
          <w:szCs w:val="22"/>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1.1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հրահանգը</w:t>
      </w:r>
      <w:r w:rsidRPr="000637A2">
        <w:rPr>
          <w:rFonts w:ascii="Sylfaen" w:hAnsi="Sylfaen" w:cs="Sylfaen"/>
          <w:sz w:val="20"/>
          <w:lang w:val="af-ZA"/>
        </w:rPr>
        <w:t xml:space="preserve"> </w:t>
      </w:r>
      <w:r w:rsidRPr="000637A2">
        <w:rPr>
          <w:rFonts w:ascii="Sylfaen" w:hAnsi="Sylfaen" w:cs="Sylfaen"/>
          <w:sz w:val="20"/>
          <w:lang w:val="ru-RU"/>
        </w:rPr>
        <w:t>նպատակ</w:t>
      </w:r>
      <w:r w:rsidRPr="000637A2">
        <w:rPr>
          <w:rFonts w:ascii="Sylfaen" w:hAnsi="Sylfaen" w:cs="Sylfaen"/>
          <w:sz w:val="20"/>
          <w:lang w:val="af-ZA"/>
        </w:rPr>
        <w:t xml:space="preserve"> </w:t>
      </w:r>
      <w:r w:rsidRPr="000637A2">
        <w:rPr>
          <w:rFonts w:ascii="Sylfaen" w:hAnsi="Sylfaen" w:cs="Sylfaen"/>
          <w:sz w:val="20"/>
          <w:lang w:val="ru-RU"/>
        </w:rPr>
        <w:t>ունի</w:t>
      </w:r>
      <w:r w:rsidRPr="000637A2">
        <w:rPr>
          <w:rFonts w:ascii="Sylfaen" w:hAnsi="Sylfaen" w:cs="Sylfaen"/>
          <w:sz w:val="20"/>
          <w:lang w:val="af-ZA"/>
        </w:rPr>
        <w:t xml:space="preserve"> </w:t>
      </w:r>
      <w:r w:rsidRPr="000637A2">
        <w:rPr>
          <w:rFonts w:ascii="Sylfaen" w:hAnsi="Sylfaen" w:cs="Sylfaen"/>
          <w:sz w:val="20"/>
          <w:lang w:val="ru-RU"/>
        </w:rPr>
        <w:t>օժանդակել</w:t>
      </w:r>
      <w:r w:rsidRPr="000637A2">
        <w:rPr>
          <w:rFonts w:ascii="Sylfaen" w:hAnsi="Sylfaen" w:cs="Sylfaen"/>
          <w:sz w:val="20"/>
          <w:lang w:val="af-ZA"/>
        </w:rPr>
        <w:t xml:space="preserve"> մ</w:t>
      </w:r>
      <w:r w:rsidRPr="000637A2">
        <w:rPr>
          <w:rFonts w:ascii="Sylfaen" w:hAnsi="Sylfaen" w:cs="Sylfaen"/>
          <w:sz w:val="20"/>
          <w:lang w:val="ru-RU"/>
        </w:rPr>
        <w:t>ասնակիցներին</w:t>
      </w:r>
      <w:r w:rsidRPr="000637A2">
        <w:rPr>
          <w:rFonts w:ascii="Sylfaen" w:hAnsi="Sylfaen" w:cs="Sylfaen"/>
          <w:sz w:val="20"/>
          <w:lang w:val="af-ZA"/>
        </w:rPr>
        <w:t xml:space="preserve"> </w:t>
      </w:r>
      <w:r w:rsidRPr="000637A2">
        <w:rPr>
          <w:rFonts w:ascii="Sylfaen" w:hAnsi="Sylfaen" w:cs="Sylfaen"/>
          <w:sz w:val="20"/>
          <w:lang w:val="ru-RU"/>
        </w:rPr>
        <w:t>հայտը</w:t>
      </w:r>
      <w:r w:rsidRPr="000637A2">
        <w:rPr>
          <w:rFonts w:ascii="Sylfaen" w:hAnsi="Sylfaen" w:cs="Sylfaen"/>
          <w:sz w:val="20"/>
          <w:lang w:val="af-ZA"/>
        </w:rPr>
        <w:t xml:space="preserve"> </w:t>
      </w:r>
      <w:r w:rsidRPr="000637A2">
        <w:rPr>
          <w:rFonts w:ascii="Sylfaen" w:hAnsi="Sylfaen" w:cs="Sylfaen"/>
          <w:sz w:val="20"/>
          <w:lang w:val="ru-RU"/>
        </w:rPr>
        <w:t>պատրաստելիս։</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1.2 </w:t>
      </w:r>
      <w:r w:rsidRPr="000637A2">
        <w:rPr>
          <w:rFonts w:ascii="Sylfaen" w:hAnsi="Sylfaen" w:cs="Sylfaen"/>
          <w:sz w:val="20"/>
          <w:lang w:val="ru-RU"/>
        </w:rPr>
        <w:t>Նպատակահարմարության</w:t>
      </w:r>
      <w:r w:rsidRPr="000637A2">
        <w:rPr>
          <w:rFonts w:ascii="Sylfaen" w:hAnsi="Sylfaen" w:cs="Sylfaen"/>
          <w:sz w:val="20"/>
          <w:lang w:val="af-ZA"/>
        </w:rPr>
        <w:t xml:space="preserve"> </w:t>
      </w:r>
      <w:r w:rsidRPr="000637A2">
        <w:rPr>
          <w:rFonts w:ascii="Sylfaen" w:hAnsi="Sylfaen" w:cs="Sylfaen"/>
          <w:sz w:val="20"/>
          <w:lang w:val="ru-RU"/>
        </w:rPr>
        <w:t>դեպքում</w:t>
      </w:r>
      <w:r w:rsidRPr="000637A2">
        <w:rPr>
          <w:rFonts w:ascii="Sylfaen" w:hAnsi="Sylfaen" w:cs="Sylfaen"/>
          <w:sz w:val="20"/>
          <w:lang w:val="af-ZA"/>
        </w:rPr>
        <w:t xml:space="preserve"> մ</w:t>
      </w:r>
      <w:r w:rsidRPr="000637A2">
        <w:rPr>
          <w:rFonts w:ascii="Sylfaen" w:hAnsi="Sylfaen" w:cs="Sylfaen"/>
          <w:sz w:val="20"/>
          <w:lang w:val="ru-RU"/>
        </w:rPr>
        <w:t>ասնակիցը</w:t>
      </w:r>
      <w:r w:rsidRPr="000637A2">
        <w:rPr>
          <w:rFonts w:ascii="Sylfaen" w:hAnsi="Sylfaen" w:cs="Sylfaen"/>
          <w:sz w:val="20"/>
          <w:lang w:val="af-ZA"/>
        </w:rPr>
        <w:t xml:space="preserve"> </w:t>
      </w:r>
      <w:r w:rsidRPr="000637A2">
        <w:rPr>
          <w:rFonts w:ascii="Sylfaen" w:hAnsi="Sylfaen" w:cs="Sylfaen"/>
          <w:sz w:val="20"/>
          <w:lang w:val="ru-RU"/>
        </w:rPr>
        <w:t>պահանջվող</w:t>
      </w:r>
      <w:r w:rsidRPr="000637A2">
        <w:rPr>
          <w:rFonts w:ascii="Sylfaen" w:hAnsi="Sylfaen" w:cs="Sylfaen"/>
          <w:sz w:val="20"/>
          <w:lang w:val="af-ZA"/>
        </w:rPr>
        <w:t xml:space="preserve"> </w:t>
      </w:r>
      <w:r w:rsidRPr="000637A2">
        <w:rPr>
          <w:rFonts w:ascii="Sylfaen" w:hAnsi="Sylfaen" w:cs="Sylfaen"/>
          <w:sz w:val="20"/>
          <w:lang w:val="ru-RU"/>
        </w:rPr>
        <w:t>տեղեկությունները</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ներկայացնել</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հրահանգով</w:t>
      </w:r>
      <w:r w:rsidRPr="000637A2">
        <w:rPr>
          <w:rFonts w:ascii="Sylfaen" w:hAnsi="Sylfaen" w:cs="Sylfaen"/>
          <w:sz w:val="20"/>
          <w:lang w:val="af-ZA"/>
        </w:rPr>
        <w:t xml:space="preserve"> </w:t>
      </w:r>
      <w:r w:rsidRPr="000637A2">
        <w:rPr>
          <w:rFonts w:ascii="Sylfaen" w:hAnsi="Sylfaen" w:cs="Sylfaen"/>
          <w:sz w:val="20"/>
          <w:lang w:val="ru-RU"/>
        </w:rPr>
        <w:t>առաջարկվող</w:t>
      </w:r>
      <w:r w:rsidRPr="000637A2">
        <w:rPr>
          <w:rFonts w:ascii="Sylfaen" w:hAnsi="Sylfaen" w:cs="Sylfaen"/>
          <w:sz w:val="20"/>
          <w:lang w:val="af-ZA"/>
        </w:rPr>
        <w:t xml:space="preserve"> </w:t>
      </w:r>
      <w:r w:rsidRPr="000637A2">
        <w:rPr>
          <w:rFonts w:ascii="Sylfaen" w:hAnsi="Sylfaen" w:cs="Sylfaen"/>
          <w:sz w:val="20"/>
          <w:lang w:val="ru-RU"/>
        </w:rPr>
        <w:t>ձևերից</w:t>
      </w:r>
      <w:r w:rsidRPr="000637A2">
        <w:rPr>
          <w:rFonts w:ascii="Sylfaen" w:hAnsi="Sylfaen" w:cs="Sylfaen"/>
          <w:sz w:val="20"/>
          <w:lang w:val="af-ZA"/>
        </w:rPr>
        <w:t xml:space="preserve"> </w:t>
      </w:r>
      <w:r w:rsidRPr="000637A2">
        <w:rPr>
          <w:rFonts w:ascii="Sylfaen" w:hAnsi="Sylfaen" w:cs="Sylfaen"/>
          <w:sz w:val="20"/>
          <w:lang w:val="ru-RU"/>
        </w:rPr>
        <w:t>տարբերվող</w:t>
      </w:r>
      <w:r w:rsidRPr="000637A2">
        <w:rPr>
          <w:rFonts w:ascii="Sylfaen" w:hAnsi="Sylfaen" w:cs="Sylfaen"/>
          <w:sz w:val="20"/>
          <w:lang w:val="af-ZA"/>
        </w:rPr>
        <w:t xml:space="preserve">` </w:t>
      </w:r>
      <w:r w:rsidRPr="000637A2">
        <w:rPr>
          <w:rFonts w:ascii="Sylfaen" w:hAnsi="Sylfaen" w:cs="Sylfaen"/>
          <w:sz w:val="20"/>
          <w:lang w:val="ru-RU"/>
        </w:rPr>
        <w:t>այլ</w:t>
      </w:r>
      <w:r w:rsidRPr="000637A2">
        <w:rPr>
          <w:rFonts w:ascii="Sylfaen" w:hAnsi="Sylfaen" w:cs="Sylfaen"/>
          <w:sz w:val="20"/>
          <w:lang w:val="af-ZA"/>
        </w:rPr>
        <w:t xml:space="preserve"> </w:t>
      </w:r>
      <w:r w:rsidRPr="000637A2">
        <w:rPr>
          <w:rFonts w:ascii="Sylfaen" w:hAnsi="Sylfaen" w:cs="Sylfaen"/>
          <w:sz w:val="20"/>
          <w:lang w:val="ru-RU"/>
        </w:rPr>
        <w:t>ձևերով</w:t>
      </w:r>
      <w:r w:rsidRPr="000637A2">
        <w:rPr>
          <w:rFonts w:ascii="Sylfaen" w:hAnsi="Sylfaen" w:cs="Sylfaen"/>
          <w:sz w:val="20"/>
          <w:lang w:val="af-ZA"/>
        </w:rPr>
        <w:t xml:space="preserve">` </w:t>
      </w:r>
      <w:r w:rsidRPr="000637A2">
        <w:rPr>
          <w:rFonts w:ascii="Sylfaen" w:hAnsi="Sylfaen" w:cs="Sylfaen"/>
          <w:sz w:val="20"/>
          <w:lang w:val="ru-RU"/>
        </w:rPr>
        <w:t>պահպանելով</w:t>
      </w:r>
      <w:r w:rsidRPr="000637A2">
        <w:rPr>
          <w:rFonts w:ascii="Sylfaen" w:hAnsi="Sylfaen" w:cs="Sylfaen"/>
          <w:sz w:val="20"/>
          <w:lang w:val="af-ZA"/>
        </w:rPr>
        <w:t xml:space="preserve"> </w:t>
      </w:r>
      <w:r w:rsidRPr="000637A2">
        <w:rPr>
          <w:rFonts w:ascii="Sylfaen" w:hAnsi="Sylfaen" w:cs="Sylfaen"/>
          <w:sz w:val="20"/>
          <w:lang w:val="ru-RU"/>
        </w:rPr>
        <w:t>պահանջվող</w:t>
      </w:r>
      <w:r w:rsidRPr="000637A2">
        <w:rPr>
          <w:rFonts w:ascii="Sylfaen" w:hAnsi="Sylfaen" w:cs="Sylfaen"/>
          <w:sz w:val="20"/>
          <w:lang w:val="af-ZA"/>
        </w:rPr>
        <w:t xml:space="preserve"> </w:t>
      </w:r>
      <w:r w:rsidRPr="000637A2">
        <w:rPr>
          <w:rFonts w:ascii="Sylfaen" w:hAnsi="Sylfaen" w:cs="Sylfaen"/>
          <w:sz w:val="20"/>
          <w:lang w:val="ru-RU"/>
        </w:rPr>
        <w:t>վավերապայմանները։</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1.3 </w:t>
      </w:r>
      <w:r w:rsidRPr="000637A2">
        <w:rPr>
          <w:rFonts w:ascii="Sylfaen" w:hAnsi="Sylfaen" w:cs="Sylfaen"/>
          <w:sz w:val="20"/>
          <w:lang w:val="ru-RU"/>
        </w:rPr>
        <w:t>Հայտերը</w:t>
      </w:r>
      <w:r w:rsidRPr="000637A2">
        <w:rPr>
          <w:rFonts w:ascii="Sylfaen" w:hAnsi="Sylfaen" w:cs="Sylfaen"/>
          <w:sz w:val="20"/>
          <w:lang w:val="af-ZA"/>
        </w:rPr>
        <w:t xml:space="preserve">, </w:t>
      </w:r>
      <w:r w:rsidRPr="000637A2">
        <w:rPr>
          <w:rFonts w:ascii="Sylfaen" w:hAnsi="Sylfaen" w:cs="Sylfaen"/>
          <w:sz w:val="20"/>
          <w:lang w:val="ru-RU"/>
        </w:rPr>
        <w:t>հայերենից</w:t>
      </w:r>
      <w:r w:rsidRPr="000637A2">
        <w:rPr>
          <w:rFonts w:ascii="Sylfaen" w:hAnsi="Sylfaen" w:cs="Sylfaen"/>
          <w:sz w:val="20"/>
          <w:lang w:val="af-ZA"/>
        </w:rPr>
        <w:t xml:space="preserve"> </w:t>
      </w:r>
      <w:r w:rsidRPr="000637A2">
        <w:rPr>
          <w:rFonts w:ascii="Sylfaen" w:hAnsi="Sylfaen" w:cs="Sylfaen"/>
          <w:sz w:val="20"/>
          <w:lang w:val="ru-RU"/>
        </w:rPr>
        <w:t>բացի</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են</w:t>
      </w:r>
      <w:r w:rsidRPr="000637A2">
        <w:rPr>
          <w:rFonts w:ascii="Sylfaen" w:hAnsi="Sylfaen" w:cs="Sylfaen"/>
          <w:sz w:val="20"/>
          <w:lang w:val="af-ZA"/>
        </w:rPr>
        <w:t xml:space="preserve"> </w:t>
      </w:r>
      <w:r w:rsidRPr="000637A2">
        <w:rPr>
          <w:rFonts w:ascii="Sylfaen" w:hAnsi="Sylfaen" w:cs="Sylfaen"/>
          <w:sz w:val="20"/>
          <w:lang w:val="ru-RU"/>
        </w:rPr>
        <w:t>ներկայացվել</w:t>
      </w:r>
      <w:r w:rsidRPr="000637A2">
        <w:rPr>
          <w:rFonts w:ascii="Sylfaen" w:hAnsi="Sylfaen" w:cs="Sylfaen"/>
          <w:sz w:val="20"/>
          <w:lang w:val="af-ZA"/>
        </w:rPr>
        <w:t xml:space="preserve"> </w:t>
      </w:r>
      <w:r w:rsidRPr="000637A2">
        <w:rPr>
          <w:rFonts w:ascii="Sylfaen" w:hAnsi="Sylfaen" w:cs="Sylfaen"/>
          <w:sz w:val="20"/>
          <w:lang w:val="ru-RU"/>
        </w:rPr>
        <w:t>նաև</w:t>
      </w:r>
      <w:r w:rsidRPr="000637A2">
        <w:rPr>
          <w:rFonts w:ascii="Sylfaen" w:hAnsi="Sylfaen" w:cs="Sylfaen"/>
          <w:sz w:val="20"/>
          <w:lang w:val="af-ZA"/>
        </w:rPr>
        <w:t xml:space="preserve"> </w:t>
      </w:r>
      <w:r w:rsidRPr="000637A2">
        <w:rPr>
          <w:rFonts w:ascii="Sylfaen" w:hAnsi="Sylfaen" w:cs="Sylfaen"/>
          <w:sz w:val="20"/>
          <w:lang w:val="ru-RU"/>
        </w:rPr>
        <w:t>անգլերեն</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ռուսերեն։</w:t>
      </w:r>
      <w:r w:rsidRPr="000637A2">
        <w:rPr>
          <w:rFonts w:ascii="Sylfaen" w:hAnsi="Sylfaen" w:cs="Sylfaen"/>
          <w:sz w:val="20"/>
          <w:lang w:val="af-ZA"/>
        </w:rPr>
        <w:t xml:space="preserve"> </w:t>
      </w:r>
    </w:p>
    <w:p w:rsidR="000637A2" w:rsidRPr="000637A2" w:rsidRDefault="000637A2" w:rsidP="000637A2">
      <w:pPr>
        <w:jc w:val="center"/>
        <w:rPr>
          <w:rFonts w:ascii="Sylfaen" w:hAnsi="Sylfaen"/>
          <w:b/>
          <w:szCs w:val="22"/>
          <w:lang w:val="af-ZA"/>
        </w:rPr>
      </w:pP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2. </w:t>
      </w:r>
      <w:r w:rsidRPr="000637A2">
        <w:rPr>
          <w:rFonts w:ascii="Sylfaen" w:hAnsi="Sylfaen" w:cs="Sylfaen"/>
          <w:b/>
          <w:sz w:val="20"/>
          <w:lang w:val="es-ES"/>
        </w:rPr>
        <w:t>ԸՆԹԱՑԱԿԱՐԳԻ</w:t>
      </w:r>
      <w:r w:rsidRPr="000637A2">
        <w:rPr>
          <w:rFonts w:ascii="Sylfaen" w:hAnsi="Sylfaen"/>
          <w:b/>
          <w:sz w:val="20"/>
          <w:lang w:val="af-ZA"/>
        </w:rPr>
        <w:t xml:space="preserve"> </w:t>
      </w:r>
      <w:r w:rsidRPr="000637A2">
        <w:rPr>
          <w:rFonts w:ascii="Sylfaen" w:hAnsi="Sylfaen" w:cs="Sylfaen"/>
          <w:b/>
          <w:sz w:val="20"/>
          <w:lang w:val="es-ES"/>
        </w:rPr>
        <w:t>ՀԱՅՏԸ</w:t>
      </w:r>
    </w:p>
    <w:p w:rsidR="000637A2" w:rsidRPr="000637A2" w:rsidRDefault="000637A2" w:rsidP="000637A2">
      <w:pPr>
        <w:ind w:firstLine="720"/>
        <w:jc w:val="center"/>
        <w:rPr>
          <w:rFonts w:ascii="Sylfaen" w:hAnsi="Sylfaen"/>
          <w:szCs w:val="22"/>
          <w:lang w:val="af-ZA"/>
        </w:rPr>
      </w:pPr>
    </w:p>
    <w:p w:rsidR="000637A2" w:rsidRPr="000637A2" w:rsidRDefault="000637A2" w:rsidP="000637A2">
      <w:pPr>
        <w:ind w:firstLine="567"/>
        <w:jc w:val="both"/>
        <w:rPr>
          <w:rFonts w:ascii="Sylfaen" w:hAnsi="Sylfaen"/>
          <w:sz w:val="20"/>
          <w:szCs w:val="20"/>
          <w:lang w:val="es-ES"/>
        </w:rPr>
      </w:pPr>
      <w:r w:rsidRPr="000637A2">
        <w:rPr>
          <w:rFonts w:ascii="Sylfaen" w:hAnsi="Sylfaen"/>
          <w:sz w:val="20"/>
          <w:szCs w:val="20"/>
          <w:lang w:val="hy-AM"/>
        </w:rPr>
        <w:t xml:space="preserve">Ընթացակարգին մասնակցելու համար </w:t>
      </w:r>
      <w:r w:rsidRPr="000637A2">
        <w:rPr>
          <w:rFonts w:ascii="Sylfaen" w:hAnsi="Sylfaen"/>
          <w:sz w:val="20"/>
          <w:szCs w:val="20"/>
        </w:rPr>
        <w:t>մ</w:t>
      </w:r>
      <w:r w:rsidRPr="000637A2">
        <w:rPr>
          <w:rFonts w:ascii="Sylfaen" w:hAnsi="Sylfaen"/>
          <w:sz w:val="20"/>
          <w:szCs w:val="20"/>
          <w:lang w:val="hy-AM"/>
        </w:rPr>
        <w:t xml:space="preserve">ասնակիցը </w:t>
      </w:r>
      <w:r w:rsidRPr="000637A2">
        <w:rPr>
          <w:rFonts w:ascii="Sylfaen" w:hAnsi="Sylfaen"/>
          <w:sz w:val="20"/>
          <w:szCs w:val="20"/>
        </w:rPr>
        <w:t>սույն</w:t>
      </w:r>
      <w:r w:rsidRPr="000637A2">
        <w:rPr>
          <w:rFonts w:ascii="Sylfaen" w:hAnsi="Sylfaen"/>
          <w:sz w:val="20"/>
          <w:szCs w:val="20"/>
          <w:lang w:val="af-ZA"/>
        </w:rPr>
        <w:t xml:space="preserve"> </w:t>
      </w:r>
      <w:r w:rsidRPr="000637A2">
        <w:rPr>
          <w:rFonts w:ascii="Sylfaen" w:hAnsi="Sylfaen"/>
          <w:sz w:val="20"/>
          <w:szCs w:val="20"/>
        </w:rPr>
        <w:t>հրավերի</w:t>
      </w:r>
      <w:r w:rsidRPr="000637A2">
        <w:rPr>
          <w:rFonts w:ascii="Sylfaen" w:hAnsi="Sylfaen"/>
          <w:sz w:val="20"/>
          <w:szCs w:val="20"/>
          <w:lang w:val="af-ZA"/>
        </w:rPr>
        <w:t xml:space="preserve"> 2-</w:t>
      </w:r>
      <w:r w:rsidRPr="000637A2">
        <w:rPr>
          <w:rFonts w:ascii="Sylfaen" w:hAnsi="Sylfaen"/>
          <w:sz w:val="20"/>
          <w:szCs w:val="20"/>
        </w:rPr>
        <w:t>րդ</w:t>
      </w:r>
      <w:r w:rsidRPr="000637A2">
        <w:rPr>
          <w:rFonts w:ascii="Sylfaen" w:hAnsi="Sylfaen"/>
          <w:sz w:val="20"/>
          <w:szCs w:val="20"/>
          <w:lang w:val="af-ZA"/>
        </w:rPr>
        <w:t xml:space="preserve"> </w:t>
      </w:r>
      <w:r w:rsidRPr="000637A2">
        <w:rPr>
          <w:rFonts w:ascii="Sylfaen" w:hAnsi="Sylfaen"/>
          <w:sz w:val="20"/>
          <w:szCs w:val="20"/>
        </w:rPr>
        <w:t>մասի</w:t>
      </w:r>
      <w:r w:rsidRPr="000637A2">
        <w:rPr>
          <w:rFonts w:ascii="Sylfaen" w:hAnsi="Sylfaen"/>
          <w:sz w:val="20"/>
          <w:szCs w:val="20"/>
          <w:lang w:val="af-ZA"/>
        </w:rPr>
        <w:t xml:space="preserve"> 3-</w:t>
      </w:r>
      <w:r w:rsidRPr="000637A2">
        <w:rPr>
          <w:rFonts w:ascii="Sylfaen" w:hAnsi="Sylfaen"/>
          <w:sz w:val="20"/>
          <w:szCs w:val="20"/>
        </w:rPr>
        <w:t>րդ</w:t>
      </w:r>
      <w:r w:rsidRPr="000637A2">
        <w:rPr>
          <w:rFonts w:ascii="Sylfaen" w:hAnsi="Sylfaen"/>
          <w:sz w:val="20"/>
          <w:szCs w:val="20"/>
          <w:lang w:val="af-ZA"/>
        </w:rPr>
        <w:t xml:space="preserve"> </w:t>
      </w:r>
      <w:r w:rsidRPr="000637A2">
        <w:rPr>
          <w:rFonts w:ascii="Sylfaen" w:hAnsi="Sylfaen"/>
          <w:sz w:val="20"/>
          <w:szCs w:val="20"/>
        </w:rPr>
        <w:t>բաժնով</w:t>
      </w:r>
      <w:r w:rsidRPr="000637A2">
        <w:rPr>
          <w:rFonts w:ascii="Sylfaen" w:hAnsi="Sylfaen"/>
          <w:sz w:val="20"/>
          <w:szCs w:val="20"/>
          <w:lang w:val="af-ZA"/>
        </w:rPr>
        <w:t xml:space="preserve"> </w:t>
      </w:r>
      <w:r w:rsidRPr="000637A2">
        <w:rPr>
          <w:rFonts w:ascii="Sylfaen" w:hAnsi="Sylfaen"/>
          <w:sz w:val="20"/>
          <w:szCs w:val="20"/>
        </w:rPr>
        <w:t>սահմանված</w:t>
      </w:r>
      <w:r w:rsidRPr="000637A2">
        <w:rPr>
          <w:rFonts w:ascii="Sylfaen" w:hAnsi="Sylfaen"/>
          <w:sz w:val="20"/>
          <w:szCs w:val="20"/>
          <w:lang w:val="af-ZA"/>
        </w:rPr>
        <w:t xml:space="preserve"> </w:t>
      </w:r>
      <w:r w:rsidRPr="000637A2">
        <w:rPr>
          <w:rFonts w:ascii="Sylfaen" w:hAnsi="Sylfaen"/>
          <w:sz w:val="20"/>
          <w:szCs w:val="20"/>
        </w:rPr>
        <w:t>կարգով</w:t>
      </w:r>
      <w:r w:rsidRPr="000637A2">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0637A2">
        <w:rPr>
          <w:rFonts w:ascii="Sylfaen" w:hAnsi="Sylfaen"/>
          <w:sz w:val="20"/>
          <w:szCs w:val="20"/>
          <w:lang w:val="es-ES"/>
        </w:rPr>
        <w:t>ը (տեղեկությունները):</w:t>
      </w:r>
    </w:p>
    <w:p w:rsidR="000637A2" w:rsidRPr="00B6195F" w:rsidRDefault="000637A2" w:rsidP="000637A2">
      <w:pPr>
        <w:ind w:firstLine="567"/>
        <w:jc w:val="both"/>
        <w:rPr>
          <w:rFonts w:ascii="Sylfaen" w:hAnsi="Sylfaen" w:cs="Sylfaen"/>
          <w:b/>
          <w:sz w:val="20"/>
          <w:lang w:val="es-ES"/>
        </w:rPr>
      </w:pPr>
      <w:r w:rsidRPr="00B6195F">
        <w:rPr>
          <w:rFonts w:ascii="Sylfaen" w:hAnsi="Sylfaen" w:cs="Sylfaen"/>
          <w:b/>
          <w:sz w:val="20"/>
        </w:rPr>
        <w:t>Մասնակիցը</w:t>
      </w:r>
      <w:r w:rsidRPr="00B6195F">
        <w:rPr>
          <w:rFonts w:ascii="Sylfaen" w:hAnsi="Sylfaen" w:cs="Sylfaen"/>
          <w:b/>
          <w:sz w:val="20"/>
          <w:lang w:val="es-ES"/>
        </w:rPr>
        <w:t xml:space="preserve"> </w:t>
      </w:r>
      <w:r w:rsidRPr="00B6195F">
        <w:rPr>
          <w:rFonts w:ascii="Sylfaen" w:hAnsi="Sylfaen" w:cs="Sylfaen"/>
          <w:b/>
          <w:sz w:val="20"/>
        </w:rPr>
        <w:t>հայտով</w:t>
      </w:r>
      <w:r w:rsidRPr="00B6195F">
        <w:rPr>
          <w:rFonts w:ascii="Sylfaen" w:hAnsi="Sylfaen" w:cs="Sylfaen"/>
          <w:b/>
          <w:sz w:val="20"/>
          <w:lang w:val="es-ES"/>
        </w:rPr>
        <w:t xml:space="preserve"> </w:t>
      </w:r>
      <w:r w:rsidRPr="00B6195F">
        <w:rPr>
          <w:rFonts w:ascii="Sylfaen" w:hAnsi="Sylfaen" w:cs="Sylfaen"/>
          <w:b/>
          <w:sz w:val="20"/>
        </w:rPr>
        <w:t>ներկայացնում</w:t>
      </w:r>
      <w:r w:rsidRPr="00B6195F">
        <w:rPr>
          <w:rFonts w:ascii="Sylfaen" w:hAnsi="Sylfaen" w:cs="Sylfaen"/>
          <w:b/>
          <w:sz w:val="20"/>
          <w:lang w:val="es-ES"/>
        </w:rPr>
        <w:t xml:space="preserve"> </w:t>
      </w:r>
      <w:r w:rsidRPr="00B6195F">
        <w:rPr>
          <w:rFonts w:ascii="Sylfaen" w:hAnsi="Sylfaen" w:cs="Sylfaen"/>
          <w:b/>
          <w:sz w:val="20"/>
        </w:rPr>
        <w:t>է</w:t>
      </w:r>
      <w:r w:rsidRPr="00B6195F">
        <w:rPr>
          <w:rFonts w:ascii="Sylfaen" w:hAnsi="Sylfaen" w:cs="Sylfaen"/>
          <w:b/>
          <w:sz w:val="20"/>
          <w:lang w:val="es-ES"/>
        </w:rPr>
        <w:t xml:space="preserve"> </w:t>
      </w:r>
      <w:r w:rsidRPr="00B6195F">
        <w:rPr>
          <w:rFonts w:ascii="Sylfaen" w:hAnsi="Sylfaen" w:cs="Sylfaen"/>
          <w:b/>
          <w:sz w:val="20"/>
        </w:rPr>
        <w:t>իր</w:t>
      </w:r>
      <w:r w:rsidRPr="00B6195F">
        <w:rPr>
          <w:rFonts w:ascii="Sylfaen" w:hAnsi="Sylfaen" w:cs="Sylfaen"/>
          <w:b/>
          <w:sz w:val="20"/>
          <w:lang w:val="es-ES"/>
        </w:rPr>
        <w:t xml:space="preserve"> </w:t>
      </w:r>
      <w:r w:rsidRPr="00B6195F">
        <w:rPr>
          <w:rFonts w:ascii="Sylfaen" w:hAnsi="Sylfaen" w:cs="Sylfaen"/>
          <w:b/>
          <w:sz w:val="20"/>
        </w:rPr>
        <w:t>կողմից</w:t>
      </w:r>
      <w:r w:rsidRPr="00B6195F">
        <w:rPr>
          <w:rFonts w:ascii="Sylfaen" w:hAnsi="Sylfaen" w:cs="Sylfaen"/>
          <w:b/>
          <w:sz w:val="20"/>
          <w:lang w:val="es-ES"/>
        </w:rPr>
        <w:t xml:space="preserve"> </w:t>
      </w:r>
      <w:r w:rsidRPr="00B6195F">
        <w:rPr>
          <w:rFonts w:ascii="Sylfaen" w:hAnsi="Sylfaen" w:cs="Sylfaen"/>
          <w:b/>
          <w:sz w:val="20"/>
        </w:rPr>
        <w:t>հաստատված</w:t>
      </w:r>
      <w:r w:rsidRPr="00B6195F">
        <w:rPr>
          <w:rFonts w:ascii="Sylfaen" w:hAnsi="Sylfaen" w:cs="Sylfaen"/>
          <w:b/>
          <w:sz w:val="20"/>
          <w:lang w:val="es-ES"/>
        </w:rPr>
        <w:t>`</w:t>
      </w:r>
    </w:p>
    <w:p w:rsidR="000637A2" w:rsidRPr="00B6195F" w:rsidRDefault="000637A2" w:rsidP="000637A2">
      <w:pPr>
        <w:ind w:firstLine="567"/>
        <w:jc w:val="both"/>
        <w:rPr>
          <w:rFonts w:ascii="Sylfaen" w:hAnsi="Sylfaen" w:cs="Sylfaen"/>
          <w:b/>
          <w:sz w:val="20"/>
          <w:lang w:val="es-ES"/>
        </w:rPr>
      </w:pPr>
      <w:r w:rsidRPr="000637A2">
        <w:rPr>
          <w:rFonts w:ascii="Sylfaen" w:hAnsi="Sylfaen" w:cs="Sylfaen"/>
          <w:sz w:val="20"/>
          <w:lang w:val="es-ES"/>
        </w:rPr>
        <w:t xml:space="preserve">2.1 </w:t>
      </w:r>
      <w:r w:rsidRPr="00B6195F">
        <w:rPr>
          <w:rFonts w:ascii="Sylfaen" w:hAnsi="Sylfaen" w:cs="Sylfaen"/>
          <w:b/>
          <w:sz w:val="20"/>
          <w:lang w:val="ru-RU"/>
        </w:rPr>
        <w:t>ընթացակարգին</w:t>
      </w:r>
      <w:r w:rsidRPr="00B6195F">
        <w:rPr>
          <w:rFonts w:ascii="Sylfaen" w:hAnsi="Sylfaen" w:cs="Sylfaen"/>
          <w:b/>
          <w:sz w:val="20"/>
          <w:lang w:val="af-ZA"/>
        </w:rPr>
        <w:t xml:space="preserve"> </w:t>
      </w:r>
      <w:r w:rsidRPr="00B6195F">
        <w:rPr>
          <w:rFonts w:ascii="Sylfaen" w:hAnsi="Sylfaen" w:cs="Sylfaen"/>
          <w:b/>
          <w:sz w:val="20"/>
          <w:lang w:val="ru-RU"/>
        </w:rPr>
        <w:t>մասնակցելու</w:t>
      </w:r>
      <w:r w:rsidRPr="00B6195F">
        <w:rPr>
          <w:rFonts w:ascii="Sylfaen" w:hAnsi="Sylfaen" w:cs="Sylfaen"/>
          <w:b/>
          <w:sz w:val="20"/>
          <w:lang w:val="af-ZA"/>
        </w:rPr>
        <w:t xml:space="preserve"> </w:t>
      </w:r>
      <w:r w:rsidRPr="00B6195F">
        <w:rPr>
          <w:rFonts w:ascii="Sylfaen" w:hAnsi="Sylfaen" w:cs="Sylfaen"/>
          <w:b/>
          <w:sz w:val="20"/>
          <w:lang w:val="ru-RU"/>
        </w:rPr>
        <w:t>դիմում</w:t>
      </w:r>
      <w:r w:rsidRPr="00B6195F">
        <w:rPr>
          <w:rFonts w:ascii="Sylfaen" w:hAnsi="Sylfaen" w:cs="Sylfaen"/>
          <w:b/>
          <w:sz w:val="20"/>
          <w:lang w:val="es-ES"/>
        </w:rPr>
        <w:t>-</w:t>
      </w:r>
      <w:r w:rsidRPr="00B6195F">
        <w:rPr>
          <w:rFonts w:ascii="Sylfaen" w:hAnsi="Sylfaen" w:cs="Sylfaen"/>
          <w:b/>
          <w:sz w:val="20"/>
        </w:rPr>
        <w:t>հայտարարություն</w:t>
      </w:r>
      <w:r w:rsidRPr="00B6195F">
        <w:rPr>
          <w:rFonts w:ascii="Sylfaen" w:hAnsi="Sylfaen" w:cs="Sylfaen"/>
          <w:b/>
          <w:sz w:val="20"/>
          <w:lang w:val="af-ZA"/>
        </w:rPr>
        <w:t>` համաձայն հ</w:t>
      </w:r>
      <w:r w:rsidRPr="00B6195F">
        <w:rPr>
          <w:rFonts w:ascii="Sylfaen" w:hAnsi="Sylfaen" w:cs="Sylfaen"/>
          <w:b/>
          <w:sz w:val="20"/>
          <w:lang w:val="ru-RU"/>
        </w:rPr>
        <w:t>ավելված</w:t>
      </w:r>
      <w:r w:rsidRPr="00B6195F">
        <w:rPr>
          <w:rFonts w:ascii="Sylfaen" w:hAnsi="Sylfaen" w:cs="Sylfaen"/>
          <w:b/>
          <w:sz w:val="20"/>
          <w:lang w:val="af-ZA"/>
        </w:rPr>
        <w:t xml:space="preserve"> N 1-ի</w:t>
      </w:r>
      <w:r w:rsidRPr="00B6195F">
        <w:rPr>
          <w:rFonts w:ascii="Sylfaen" w:hAnsi="Sylfaen" w:cs="Sylfaen"/>
          <w:b/>
          <w:sz w:val="20"/>
          <w:lang w:val="es-ES"/>
        </w:rPr>
        <w:t>.</w:t>
      </w:r>
    </w:p>
    <w:p w:rsidR="000637A2" w:rsidRPr="000637A2" w:rsidRDefault="000637A2" w:rsidP="000637A2">
      <w:pPr>
        <w:pStyle w:val="norm"/>
        <w:spacing w:line="276" w:lineRule="auto"/>
        <w:ind w:firstLine="567"/>
        <w:rPr>
          <w:rFonts w:ascii="Sylfaen" w:hAnsi="Sylfaen" w:cs="Sylfaen"/>
          <w:sz w:val="20"/>
          <w:szCs w:val="24"/>
          <w:lang w:val="af-ZA" w:eastAsia="en-US"/>
        </w:rPr>
      </w:pPr>
      <w:r w:rsidRPr="000637A2">
        <w:rPr>
          <w:rFonts w:ascii="Sylfaen" w:hAnsi="Sylfaen" w:cs="Sylfaen"/>
          <w:sz w:val="20"/>
          <w:lang w:val="af-ZA"/>
        </w:rPr>
        <w:t xml:space="preserve">2.2 </w:t>
      </w:r>
      <w:r w:rsidRPr="000637A2">
        <w:rPr>
          <w:rFonts w:ascii="Sylfaen" w:hAnsi="Sylfaen" w:cs="Sylfaen"/>
          <w:sz w:val="20"/>
          <w:szCs w:val="24"/>
          <w:lang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պայմանագրի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պատճենը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դրա</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կողմ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հանդիսացող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անձի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տվյալները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եթե</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պայմանագիրն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իրականացվելու</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միջոցով</w:t>
      </w:r>
      <w:r w:rsidRPr="000637A2">
        <w:rPr>
          <w:rFonts w:ascii="Sylfaen" w:hAnsi="Sylfaen" w:cs="Sylfaen"/>
          <w:sz w:val="20"/>
          <w:szCs w:val="24"/>
          <w:lang w:val="af-ZA" w:eastAsia="en-US"/>
        </w:rPr>
        <w:t>.</w:t>
      </w:r>
    </w:p>
    <w:p w:rsidR="000637A2" w:rsidRPr="000637A2" w:rsidRDefault="000637A2" w:rsidP="000637A2">
      <w:pPr>
        <w:pStyle w:val="norm"/>
        <w:spacing w:line="240" w:lineRule="auto"/>
        <w:ind w:firstLine="567"/>
        <w:rPr>
          <w:rFonts w:ascii="Sylfaen" w:hAnsi="Sylfaen" w:cs="Sylfaen"/>
          <w:color w:val="FFFFFF"/>
          <w:sz w:val="20"/>
          <w:szCs w:val="24"/>
          <w:lang w:val="af-ZA" w:eastAsia="en-US"/>
        </w:rPr>
      </w:pPr>
      <w:r w:rsidRPr="000637A2">
        <w:rPr>
          <w:rFonts w:ascii="Sylfaen" w:hAnsi="Sylfaen" w:cs="Sylfaen"/>
          <w:sz w:val="20"/>
          <w:szCs w:val="24"/>
          <w:lang w:val="af-ZA" w:eastAsia="en-US"/>
        </w:rPr>
        <w:t xml:space="preserve">2.3 </w:t>
      </w:r>
      <w:r w:rsidRPr="000637A2">
        <w:rPr>
          <w:rFonts w:ascii="Sylfaen" w:hAnsi="Sylfaen" w:cs="Sylfaen"/>
          <w:sz w:val="20"/>
          <w:szCs w:val="24"/>
          <w:lang w:eastAsia="en-US"/>
        </w:rPr>
        <w:t>համատեղ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գործունեության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պայմանագիրը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եթե</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մասնակիցները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գնման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ընթացակարգին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մասնակցում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համատեղ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գործունեության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կարգով</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կոնսորցիումով</w:t>
      </w:r>
      <w:r w:rsidRPr="000637A2">
        <w:rPr>
          <w:rFonts w:ascii="Sylfaen" w:hAnsi="Sylfaen" w:cs="Sylfaen"/>
          <w:sz w:val="20"/>
          <w:szCs w:val="24"/>
          <w:lang w:val="af-ZA" w:eastAsia="en-US"/>
        </w:rPr>
        <w:t>).</w:t>
      </w:r>
      <w:r w:rsidRPr="000637A2">
        <w:rPr>
          <w:rStyle w:val="af5"/>
          <w:rFonts w:ascii="Sylfaen" w:hAnsi="Sylfaen" w:cs="Sylfaen"/>
          <w:sz w:val="20"/>
          <w:szCs w:val="24"/>
          <w:lang w:val="af-ZA" w:eastAsia="en-US"/>
        </w:rPr>
        <w:footnoteReference w:id="6"/>
      </w:r>
    </w:p>
    <w:p w:rsidR="00B6195F" w:rsidRDefault="00B6195F" w:rsidP="00B6195F">
      <w:pPr>
        <w:ind w:firstLine="567"/>
        <w:jc w:val="both"/>
        <w:rPr>
          <w:rFonts w:ascii="Sylfaen" w:hAnsi="Sylfaen"/>
          <w:sz w:val="20"/>
          <w:vertAlign w:val="superscript"/>
          <w:lang w:val="af-ZA"/>
        </w:rPr>
      </w:pPr>
      <w:r w:rsidRPr="00B6195F">
        <w:rPr>
          <w:rFonts w:ascii="Sylfaen" w:hAnsi="Sylfaen" w:cs="Sylfaen"/>
          <w:b/>
          <w:sz w:val="20"/>
          <w:lang w:val="af-ZA"/>
        </w:rPr>
        <w:t xml:space="preserve">2.4 </w:t>
      </w:r>
      <w:r w:rsidRPr="00B6195F">
        <w:rPr>
          <w:rFonts w:ascii="Sylfaen" w:hAnsi="Sylfaen" w:cs="Sylfaen"/>
          <w:b/>
          <w:sz w:val="20"/>
          <w:lang w:val="hy-AM"/>
        </w:rPr>
        <w:t xml:space="preserve">իրական շահառուի վերաբերյալ տվյալները՝ համաձայն </w:t>
      </w:r>
      <w:r w:rsidRPr="00B6195F">
        <w:rPr>
          <w:rFonts w:ascii="Sylfaen" w:hAnsi="Sylfaen" w:cs="Sylfaen"/>
          <w:b/>
          <w:sz w:val="20"/>
          <w:lang w:val="af-ZA"/>
        </w:rPr>
        <w:t>հ</w:t>
      </w:r>
      <w:r w:rsidRPr="00B6195F">
        <w:rPr>
          <w:rFonts w:ascii="Sylfaen" w:hAnsi="Sylfaen" w:cs="Sylfaen"/>
          <w:b/>
          <w:sz w:val="20"/>
          <w:lang w:val="ru-RU"/>
        </w:rPr>
        <w:t>ավելված</w:t>
      </w:r>
      <w:r w:rsidRPr="00B6195F">
        <w:rPr>
          <w:rFonts w:ascii="Sylfaen" w:hAnsi="Sylfaen" w:cs="Sylfaen"/>
          <w:b/>
          <w:sz w:val="20"/>
          <w:lang w:val="af-ZA"/>
        </w:rPr>
        <w:t xml:space="preserve"> N 1</w:t>
      </w:r>
      <w:r w:rsidRPr="00B6195F">
        <w:rPr>
          <w:b/>
          <w:sz w:val="20"/>
          <w:lang w:val="hy-AM"/>
        </w:rPr>
        <w:t>․</w:t>
      </w:r>
      <w:r w:rsidRPr="00B6195F">
        <w:rPr>
          <w:rFonts w:ascii="Sylfaen" w:hAnsi="Sylfaen" w:cs="Sylfaen"/>
          <w:b/>
          <w:sz w:val="20"/>
          <w:lang w:val="af-ZA"/>
        </w:rPr>
        <w:t>1-ի</w:t>
      </w:r>
      <w:r w:rsidRPr="00B6195F">
        <w:rPr>
          <w:rStyle w:val="af5"/>
          <w:rFonts w:ascii="Sylfaen" w:hAnsi="Sylfaen"/>
          <w:b/>
          <w:color w:val="FFFFFF"/>
          <w:sz w:val="20"/>
          <w:lang w:val="hy-AM"/>
        </w:rPr>
        <w:footnoteReference w:id="7"/>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2.5 </w:t>
      </w:r>
      <w:r w:rsidRPr="00B6195F">
        <w:rPr>
          <w:rFonts w:ascii="Sylfaen" w:hAnsi="Sylfaen" w:cs="Sylfaen"/>
          <w:b/>
          <w:sz w:val="20"/>
          <w:lang w:val="hy-AM"/>
        </w:rPr>
        <w:t>գնային</w:t>
      </w:r>
      <w:r w:rsidRPr="00B6195F">
        <w:rPr>
          <w:rFonts w:ascii="Sylfaen" w:hAnsi="Sylfaen" w:cs="Sylfaen"/>
          <w:b/>
          <w:sz w:val="20"/>
          <w:lang w:val="af-ZA"/>
        </w:rPr>
        <w:t xml:space="preserve"> </w:t>
      </w:r>
      <w:r w:rsidRPr="00B6195F">
        <w:rPr>
          <w:rFonts w:ascii="Sylfaen" w:hAnsi="Sylfaen" w:cs="Sylfaen"/>
          <w:b/>
          <w:sz w:val="20"/>
          <w:lang w:val="hy-AM"/>
        </w:rPr>
        <w:t>առաջարկ</w:t>
      </w:r>
      <w:r w:rsidRPr="00B6195F">
        <w:rPr>
          <w:rFonts w:ascii="Sylfaen" w:hAnsi="Sylfaen" w:cs="Sylfaen"/>
          <w:b/>
          <w:sz w:val="20"/>
          <w:lang w:val="af-ZA"/>
        </w:rPr>
        <w:t xml:space="preserve">` </w:t>
      </w:r>
      <w:r w:rsidRPr="00B6195F">
        <w:rPr>
          <w:rFonts w:ascii="Sylfaen" w:hAnsi="Sylfaen" w:cs="Sylfaen"/>
          <w:b/>
          <w:sz w:val="20"/>
          <w:lang w:val="hy-AM"/>
        </w:rPr>
        <w:t>համաձայն</w:t>
      </w:r>
      <w:r w:rsidRPr="00B6195F">
        <w:rPr>
          <w:rFonts w:ascii="Sylfaen" w:hAnsi="Sylfaen" w:cs="Sylfaen"/>
          <w:b/>
          <w:sz w:val="20"/>
          <w:lang w:val="af-ZA"/>
        </w:rPr>
        <w:t xml:space="preserve"> </w:t>
      </w:r>
      <w:r w:rsidRPr="00B6195F">
        <w:rPr>
          <w:rFonts w:ascii="Sylfaen" w:hAnsi="Sylfaen" w:cs="Sylfaen"/>
          <w:b/>
          <w:sz w:val="20"/>
          <w:lang w:val="hy-AM"/>
        </w:rPr>
        <w:t>հավելված</w:t>
      </w:r>
      <w:r w:rsidRPr="00B6195F">
        <w:rPr>
          <w:rFonts w:ascii="Sylfaen" w:hAnsi="Sylfaen" w:cs="Sylfaen"/>
          <w:b/>
          <w:sz w:val="20"/>
          <w:lang w:val="af-ZA"/>
        </w:rPr>
        <w:t xml:space="preserve"> N 2-</w:t>
      </w:r>
      <w:r w:rsidRPr="00B6195F">
        <w:rPr>
          <w:rFonts w:ascii="Sylfaen" w:hAnsi="Sylfaen" w:cs="Sylfaen"/>
          <w:b/>
          <w:sz w:val="20"/>
          <w:lang w:val="hy-AM"/>
        </w:rPr>
        <w:t>ի</w:t>
      </w:r>
      <w:r w:rsidRPr="00B6195F">
        <w:rPr>
          <w:rFonts w:ascii="Sylfaen" w:hAnsi="Sylfaen" w:cs="Sylfaen"/>
          <w:b/>
          <w:sz w:val="20"/>
          <w:lang w:val="af-ZA"/>
        </w:rPr>
        <w:t>:</w:t>
      </w:r>
      <w:r w:rsidRPr="000637A2">
        <w:rPr>
          <w:rFonts w:ascii="Sylfaen" w:hAnsi="Sylfaen" w:cs="Sylfaen"/>
          <w:sz w:val="20"/>
          <w:lang w:val="af-ZA"/>
        </w:rPr>
        <w:t xml:space="preserve"> Գնային առաջարկը </w:t>
      </w:r>
      <w:r w:rsidRPr="000637A2">
        <w:rPr>
          <w:rFonts w:ascii="Sylfaen" w:hAnsi="Sylfaen" w:cs="Sylfaen"/>
          <w:sz w:val="20"/>
          <w:lang w:val="hy-AM"/>
        </w:rPr>
        <w:t>ներկայացվում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szCs w:val="20"/>
          <w:lang w:val="hy-AM"/>
        </w:rPr>
        <w:t xml:space="preserve">արժեք, </w:t>
      </w:r>
      <w:r w:rsidRPr="000637A2">
        <w:rPr>
          <w:rFonts w:ascii="Sylfaen" w:hAnsi="Sylfaen" w:cs="Sylfaen"/>
          <w:sz w:val="20"/>
          <w:lang w:val="af-ZA"/>
        </w:rPr>
        <w:t xml:space="preserve">(ինքնարժեքի և կանխատեսվող շահույթի հանրագումարը)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ավելացված</w:t>
      </w:r>
      <w:r w:rsidRPr="000637A2">
        <w:rPr>
          <w:rFonts w:ascii="Sylfaen" w:hAnsi="Sylfaen" w:cs="Sylfaen"/>
          <w:sz w:val="20"/>
          <w:lang w:val="af-ZA"/>
        </w:rPr>
        <w:t xml:space="preserve"> </w:t>
      </w:r>
      <w:r w:rsidRPr="000637A2">
        <w:rPr>
          <w:rFonts w:ascii="Sylfaen" w:hAnsi="Sylfaen" w:cs="Sylfaen"/>
          <w:sz w:val="20"/>
          <w:lang w:val="hy-AM"/>
        </w:rPr>
        <w:t>արժեքի</w:t>
      </w:r>
      <w:r w:rsidRPr="000637A2">
        <w:rPr>
          <w:rFonts w:ascii="Sylfaen" w:hAnsi="Sylfaen" w:cs="Sylfaen"/>
          <w:sz w:val="20"/>
          <w:lang w:val="af-ZA"/>
        </w:rPr>
        <w:t xml:space="preserve"> </w:t>
      </w:r>
      <w:r w:rsidRPr="000637A2">
        <w:rPr>
          <w:rFonts w:ascii="Sylfaen" w:hAnsi="Sylfaen" w:cs="Sylfaen"/>
          <w:sz w:val="20"/>
          <w:lang w:val="hy-AM"/>
        </w:rPr>
        <w:t>հարկ</w:t>
      </w:r>
      <w:r w:rsidRPr="000637A2" w:rsidDel="001A1F55">
        <w:rPr>
          <w:rFonts w:ascii="Sylfaen" w:hAnsi="Sylfaen" w:cs="Sylfaen"/>
          <w:sz w:val="20"/>
          <w:lang w:val="af-ZA"/>
        </w:rPr>
        <w:t xml:space="preserve"> </w:t>
      </w:r>
      <w:r w:rsidRPr="000637A2">
        <w:rPr>
          <w:rFonts w:ascii="Sylfaen" w:hAnsi="Sylfaen" w:cs="Sylfaen"/>
          <w:sz w:val="20"/>
          <w:lang w:val="hy-AM"/>
        </w:rPr>
        <w:t>ընդհանրական</w:t>
      </w:r>
      <w:r w:rsidRPr="000637A2">
        <w:rPr>
          <w:rFonts w:ascii="Sylfaen" w:hAnsi="Sylfaen" w:cs="Sylfaen"/>
          <w:sz w:val="20"/>
          <w:lang w:val="af-ZA"/>
        </w:rPr>
        <w:t xml:space="preserve"> </w:t>
      </w:r>
      <w:r w:rsidRPr="000637A2">
        <w:rPr>
          <w:rFonts w:ascii="Sylfaen" w:hAnsi="Sylfaen" w:cs="Sylfaen"/>
          <w:sz w:val="20"/>
          <w:lang w:val="hy-AM"/>
        </w:rPr>
        <w:t>բաղադրիչներից</w:t>
      </w:r>
      <w:r w:rsidRPr="000637A2">
        <w:rPr>
          <w:rFonts w:ascii="Sylfaen" w:hAnsi="Sylfaen" w:cs="Sylfaen"/>
          <w:sz w:val="20"/>
          <w:lang w:val="af-ZA"/>
        </w:rPr>
        <w:t xml:space="preserve"> </w:t>
      </w:r>
      <w:r w:rsidRPr="000637A2">
        <w:rPr>
          <w:rFonts w:ascii="Sylfaen" w:hAnsi="Sylfaen" w:cs="Sylfaen"/>
          <w:sz w:val="20"/>
          <w:lang w:val="hy-AM"/>
        </w:rPr>
        <w:t>բաղկացած</w:t>
      </w:r>
      <w:r w:rsidRPr="000637A2">
        <w:rPr>
          <w:rFonts w:ascii="Sylfaen" w:hAnsi="Sylfaen" w:cs="Sylfaen"/>
          <w:sz w:val="20"/>
          <w:lang w:val="af-ZA"/>
        </w:rPr>
        <w:t xml:space="preserve"> </w:t>
      </w:r>
      <w:r w:rsidRPr="000637A2">
        <w:rPr>
          <w:rFonts w:ascii="Sylfaen" w:hAnsi="Sylfaen" w:cs="Sylfaen"/>
          <w:sz w:val="20"/>
          <w:lang w:val="hy-AM"/>
        </w:rPr>
        <w:t>հաշվարկի</w:t>
      </w:r>
      <w:r w:rsidRPr="000637A2">
        <w:rPr>
          <w:rFonts w:ascii="Sylfaen" w:hAnsi="Sylfaen" w:cs="Sylfaen"/>
          <w:sz w:val="20"/>
          <w:lang w:val="af-ZA"/>
        </w:rPr>
        <w:t xml:space="preserve"> </w:t>
      </w:r>
      <w:r w:rsidRPr="000637A2">
        <w:rPr>
          <w:rFonts w:ascii="Sylfaen" w:hAnsi="Sylfaen" w:cs="Sylfaen"/>
          <w:sz w:val="20"/>
          <w:lang w:val="hy-AM"/>
        </w:rPr>
        <w:t>ձևով։</w:t>
      </w:r>
      <w:r w:rsidRPr="000637A2">
        <w:rPr>
          <w:rFonts w:ascii="Sylfaen" w:hAnsi="Sylfaen" w:cs="Sylfaen"/>
          <w:sz w:val="20"/>
          <w:lang w:val="af-ZA"/>
        </w:rPr>
        <w:t xml:space="preserve"> </w:t>
      </w:r>
      <w:r w:rsidRPr="000637A2">
        <w:rPr>
          <w:rFonts w:ascii="Sylfaen" w:hAnsi="Sylfaen" w:cs="Sylfaen"/>
          <w:sz w:val="20"/>
        </w:rPr>
        <w:t>Ա</w:t>
      </w:r>
      <w:r w:rsidRPr="000637A2">
        <w:rPr>
          <w:rFonts w:ascii="Sylfaen" w:hAnsi="Sylfaen" w:cs="Sylfaen"/>
          <w:sz w:val="20"/>
          <w:lang w:val="hy-AM"/>
        </w:rPr>
        <w:t>րժեքի</w:t>
      </w:r>
      <w:r w:rsidRPr="000637A2">
        <w:rPr>
          <w:rFonts w:ascii="Sylfaen" w:hAnsi="Sylfaen" w:cs="Sylfaen"/>
          <w:sz w:val="20"/>
          <w:lang w:val="af-ZA"/>
        </w:rPr>
        <w:t xml:space="preserve"> </w:t>
      </w:r>
      <w:r w:rsidRPr="000637A2">
        <w:rPr>
          <w:rFonts w:ascii="Sylfaen" w:hAnsi="Sylfaen" w:cs="Sylfaen"/>
          <w:sz w:val="20"/>
          <w:lang w:val="ru-RU"/>
        </w:rPr>
        <w:t>բաղադրիչների</w:t>
      </w:r>
      <w:r w:rsidRPr="000637A2">
        <w:rPr>
          <w:rFonts w:ascii="Sylfaen" w:hAnsi="Sylfaen" w:cs="Sylfaen"/>
          <w:sz w:val="20"/>
          <w:lang w:val="af-ZA"/>
        </w:rPr>
        <w:t xml:space="preserve"> </w:t>
      </w:r>
      <w:r w:rsidRPr="000637A2">
        <w:rPr>
          <w:rFonts w:ascii="Sylfaen" w:hAnsi="Sylfaen" w:cs="Sylfaen"/>
          <w:sz w:val="20"/>
          <w:lang w:val="ru-RU"/>
        </w:rPr>
        <w:t>հաշվարկ</w:t>
      </w:r>
      <w:r w:rsidRPr="000637A2">
        <w:rPr>
          <w:rFonts w:ascii="Sylfaen" w:hAnsi="Sylfaen" w:cs="Sylfaen"/>
          <w:sz w:val="20"/>
          <w:lang w:val="af-ZA"/>
        </w:rPr>
        <w:t xml:space="preserve">` </w:t>
      </w:r>
      <w:r w:rsidRPr="000637A2">
        <w:rPr>
          <w:rFonts w:ascii="Sylfaen" w:hAnsi="Sylfaen" w:cs="Sylfaen"/>
          <w:sz w:val="20"/>
          <w:lang w:val="ru-RU"/>
        </w:rPr>
        <w:t>բացվածք</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այլ</w:t>
      </w:r>
      <w:r w:rsidRPr="000637A2">
        <w:rPr>
          <w:rFonts w:ascii="Sylfaen" w:hAnsi="Sylfaen" w:cs="Sylfaen"/>
          <w:sz w:val="20"/>
          <w:lang w:val="af-ZA"/>
        </w:rPr>
        <w:t xml:space="preserve"> </w:t>
      </w:r>
      <w:r w:rsidRPr="000637A2">
        <w:rPr>
          <w:rFonts w:ascii="Sylfaen" w:hAnsi="Sylfaen" w:cs="Sylfaen"/>
          <w:sz w:val="20"/>
          <w:lang w:val="ru-RU"/>
        </w:rPr>
        <w:t>մանրամասներ</w:t>
      </w:r>
      <w:r w:rsidRPr="000637A2">
        <w:rPr>
          <w:rFonts w:ascii="Sylfaen" w:hAnsi="Sylfaen" w:cs="Sylfaen"/>
          <w:sz w:val="20"/>
          <w:lang w:val="af-ZA"/>
        </w:rPr>
        <w:t xml:space="preserve"> </w:t>
      </w:r>
      <w:r w:rsidRPr="000637A2">
        <w:rPr>
          <w:rFonts w:ascii="Sylfaen" w:hAnsi="Sylfaen" w:cs="Sylfaen"/>
          <w:sz w:val="20"/>
          <w:lang w:val="ru-RU"/>
        </w:rPr>
        <w:t>չեն</w:t>
      </w:r>
      <w:r w:rsidRPr="000637A2">
        <w:rPr>
          <w:rFonts w:ascii="Sylfaen" w:hAnsi="Sylfaen" w:cs="Sylfaen"/>
          <w:sz w:val="20"/>
          <w:lang w:val="af-ZA"/>
        </w:rPr>
        <w:t xml:space="preserve"> </w:t>
      </w:r>
      <w:r w:rsidRPr="000637A2">
        <w:rPr>
          <w:rFonts w:ascii="Sylfaen" w:hAnsi="Sylfaen" w:cs="Sylfaen"/>
          <w:sz w:val="20"/>
          <w:lang w:val="ru-RU"/>
        </w:rPr>
        <w:t>պահանջվում</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ներկայացվում</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jc w:val="center"/>
        <w:rPr>
          <w:rFonts w:ascii="Sylfaen" w:hAnsi="Sylfaen" w:cs="Sylfaen"/>
          <w:b/>
          <w:sz w:val="20"/>
          <w:lang w:val="es-ES"/>
        </w:rPr>
      </w:pPr>
      <w:r w:rsidRPr="000637A2">
        <w:rPr>
          <w:rFonts w:ascii="Sylfaen" w:hAnsi="Sylfaen"/>
          <w:b/>
          <w:sz w:val="20"/>
          <w:lang w:val="es-ES"/>
        </w:rPr>
        <w:t xml:space="preserve">3. </w:t>
      </w:r>
      <w:r w:rsidRPr="000637A2">
        <w:rPr>
          <w:rFonts w:ascii="Sylfaen" w:hAnsi="Sylfaen" w:cs="Sylfaen"/>
          <w:b/>
          <w:sz w:val="20"/>
          <w:lang w:val="es-ES"/>
        </w:rPr>
        <w:t>ՀԱՅՏԸ</w:t>
      </w:r>
      <w:r w:rsidRPr="000637A2">
        <w:rPr>
          <w:rFonts w:ascii="Sylfaen" w:hAnsi="Sylfaen" w:cs="Arial"/>
          <w:b/>
          <w:sz w:val="20"/>
          <w:lang w:val="es-ES"/>
        </w:rPr>
        <w:t xml:space="preserve">  </w:t>
      </w:r>
      <w:r w:rsidRPr="000637A2">
        <w:rPr>
          <w:rFonts w:ascii="Sylfaen" w:hAnsi="Sylfaen" w:cs="Sylfaen"/>
          <w:b/>
          <w:sz w:val="20"/>
          <w:lang w:val="es-ES"/>
        </w:rPr>
        <w:t>ՊԱՏՐԱՍՏԵԼՈՒ</w:t>
      </w:r>
      <w:r w:rsidRPr="000637A2">
        <w:rPr>
          <w:rFonts w:ascii="Sylfaen" w:hAnsi="Sylfaen" w:cs="Arial"/>
          <w:b/>
          <w:sz w:val="20"/>
          <w:lang w:val="es-ES"/>
        </w:rPr>
        <w:t xml:space="preserve">  </w:t>
      </w:r>
      <w:r w:rsidRPr="000637A2">
        <w:rPr>
          <w:rFonts w:ascii="Sylfaen" w:hAnsi="Sylfaen" w:cs="Sylfaen"/>
          <w:b/>
          <w:sz w:val="20"/>
          <w:lang w:val="es-ES"/>
        </w:rPr>
        <w:t>ԿԱՐԳԸ</w:t>
      </w:r>
    </w:p>
    <w:p w:rsidR="000637A2" w:rsidRPr="000637A2" w:rsidRDefault="000637A2" w:rsidP="000637A2">
      <w:pPr>
        <w:jc w:val="center"/>
        <w:rPr>
          <w:rFonts w:ascii="Sylfaen" w:hAnsi="Sylfaen" w:cs="Sylfaen"/>
          <w:b/>
          <w:sz w:val="20"/>
          <w:lang w:val="es-ES"/>
        </w:rPr>
      </w:pPr>
    </w:p>
    <w:p w:rsidR="000637A2" w:rsidRPr="000637A2" w:rsidRDefault="000637A2" w:rsidP="000637A2">
      <w:pPr>
        <w:ind w:firstLine="567"/>
        <w:jc w:val="both"/>
        <w:rPr>
          <w:rFonts w:ascii="Sylfaen" w:hAnsi="Sylfaen" w:cs="Sylfaen"/>
          <w:sz w:val="20"/>
          <w:szCs w:val="20"/>
          <w:lang w:val="es-ES"/>
        </w:rPr>
      </w:pPr>
      <w:r w:rsidRPr="000637A2">
        <w:rPr>
          <w:rFonts w:ascii="Sylfaen" w:hAnsi="Sylfaen"/>
          <w:sz w:val="20"/>
          <w:szCs w:val="20"/>
          <w:lang w:val="es-ES"/>
        </w:rPr>
        <w:t xml:space="preserve">3.1 </w:t>
      </w:r>
      <w:r w:rsidRPr="001669EA">
        <w:rPr>
          <w:rFonts w:ascii="Sylfaen" w:hAnsi="Sylfaen" w:cs="Sylfaen"/>
          <w:b/>
          <w:sz w:val="20"/>
          <w:szCs w:val="20"/>
          <w:lang w:val="ru-RU"/>
        </w:rPr>
        <w:t>Մասնակիցը</w:t>
      </w:r>
      <w:r w:rsidRPr="001669EA">
        <w:rPr>
          <w:rFonts w:ascii="Sylfaen" w:hAnsi="Sylfaen" w:cs="Sylfaen"/>
          <w:b/>
          <w:sz w:val="20"/>
          <w:szCs w:val="20"/>
          <w:lang w:val="es-ES"/>
        </w:rPr>
        <w:t xml:space="preserve"> </w:t>
      </w:r>
      <w:r w:rsidRPr="001669EA">
        <w:rPr>
          <w:rFonts w:ascii="Sylfaen" w:hAnsi="Sylfaen" w:cs="Sylfaen"/>
          <w:b/>
          <w:sz w:val="20"/>
          <w:szCs w:val="20"/>
          <w:lang w:val="ru-RU"/>
        </w:rPr>
        <w:t>հայտը</w:t>
      </w:r>
      <w:r w:rsidRPr="001669EA">
        <w:rPr>
          <w:rFonts w:ascii="Sylfaen" w:hAnsi="Sylfaen" w:cs="Sylfaen"/>
          <w:b/>
          <w:sz w:val="20"/>
          <w:szCs w:val="20"/>
          <w:lang w:val="es-ES"/>
        </w:rPr>
        <w:t xml:space="preserve"> </w:t>
      </w:r>
      <w:r w:rsidRPr="001669EA">
        <w:rPr>
          <w:rFonts w:ascii="Sylfaen" w:hAnsi="Sylfaen" w:cs="Sylfaen"/>
          <w:b/>
          <w:sz w:val="20"/>
          <w:szCs w:val="20"/>
          <w:lang w:val="ru-RU"/>
        </w:rPr>
        <w:t>ներկայացնում</w:t>
      </w:r>
      <w:r w:rsidRPr="001669EA">
        <w:rPr>
          <w:rFonts w:ascii="Sylfaen" w:hAnsi="Sylfaen" w:cs="Sylfaen"/>
          <w:b/>
          <w:sz w:val="20"/>
          <w:szCs w:val="20"/>
          <w:lang w:val="es-ES"/>
        </w:rPr>
        <w:t xml:space="preserve"> </w:t>
      </w:r>
      <w:r w:rsidRPr="001669EA">
        <w:rPr>
          <w:rFonts w:ascii="Sylfaen" w:hAnsi="Sylfaen" w:cs="Sylfaen"/>
          <w:b/>
          <w:sz w:val="20"/>
          <w:szCs w:val="20"/>
          <w:lang w:val="ru-RU"/>
        </w:rPr>
        <w:t>է</w:t>
      </w:r>
      <w:r w:rsidRPr="001669EA">
        <w:rPr>
          <w:rFonts w:ascii="Sylfaen" w:hAnsi="Sylfaen" w:cs="Sylfaen"/>
          <w:b/>
          <w:sz w:val="20"/>
          <w:szCs w:val="20"/>
          <w:lang w:val="es-ES"/>
        </w:rPr>
        <w:t xml:space="preserve"> </w:t>
      </w:r>
      <w:r w:rsidRPr="001669EA">
        <w:rPr>
          <w:rFonts w:ascii="Sylfaen" w:hAnsi="Sylfaen" w:cs="Sylfaen"/>
          <w:b/>
          <w:sz w:val="20"/>
          <w:szCs w:val="20"/>
          <w:lang w:val="ru-RU"/>
        </w:rPr>
        <w:t>սույն</w:t>
      </w:r>
      <w:r w:rsidRPr="001669EA">
        <w:rPr>
          <w:rFonts w:ascii="Sylfaen" w:hAnsi="Sylfaen" w:cs="Sylfaen"/>
          <w:b/>
          <w:sz w:val="20"/>
          <w:szCs w:val="20"/>
          <w:lang w:val="es-ES"/>
        </w:rPr>
        <w:t xml:space="preserve"> </w:t>
      </w:r>
      <w:r w:rsidRPr="001669EA">
        <w:rPr>
          <w:rFonts w:ascii="Sylfaen" w:hAnsi="Sylfaen" w:cs="Sylfaen"/>
          <w:b/>
          <w:sz w:val="20"/>
          <w:szCs w:val="20"/>
          <w:lang w:val="ru-RU"/>
        </w:rPr>
        <w:t>հրավերով</w:t>
      </w:r>
      <w:r w:rsidRPr="001669EA">
        <w:rPr>
          <w:rFonts w:ascii="Sylfaen" w:hAnsi="Sylfaen" w:cs="Sylfaen"/>
          <w:b/>
          <w:sz w:val="20"/>
          <w:szCs w:val="20"/>
          <w:lang w:val="es-ES"/>
        </w:rPr>
        <w:t xml:space="preserve"> </w:t>
      </w:r>
      <w:r w:rsidRPr="001669EA">
        <w:rPr>
          <w:rFonts w:ascii="Sylfaen" w:hAnsi="Sylfaen" w:cs="Sylfaen"/>
          <w:b/>
          <w:sz w:val="20"/>
          <w:szCs w:val="20"/>
          <w:lang w:val="ru-RU"/>
        </w:rPr>
        <w:t>սահմանված</w:t>
      </w:r>
      <w:r w:rsidRPr="001669EA">
        <w:rPr>
          <w:rFonts w:ascii="Sylfaen" w:hAnsi="Sylfaen" w:cs="Sylfaen"/>
          <w:b/>
          <w:sz w:val="20"/>
          <w:szCs w:val="20"/>
          <w:lang w:val="es-ES"/>
        </w:rPr>
        <w:t xml:space="preserve"> </w:t>
      </w:r>
      <w:r w:rsidRPr="001669EA">
        <w:rPr>
          <w:rFonts w:ascii="Sylfaen" w:hAnsi="Sylfaen" w:cs="Sylfaen"/>
          <w:b/>
          <w:sz w:val="20"/>
          <w:szCs w:val="20"/>
          <w:lang w:val="ru-RU"/>
        </w:rPr>
        <w:t>կարգով։</w:t>
      </w:r>
      <w:r w:rsidRPr="001669EA">
        <w:rPr>
          <w:rFonts w:ascii="Sylfaen" w:hAnsi="Sylfaen" w:cs="Sylfaen"/>
          <w:b/>
          <w:sz w:val="20"/>
          <w:szCs w:val="20"/>
          <w:lang w:val="es-ES"/>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sz w:val="20"/>
          <w:szCs w:val="20"/>
        </w:rPr>
        <w:t>Մ</w:t>
      </w:r>
      <w:r w:rsidRPr="000637A2">
        <w:rPr>
          <w:rFonts w:ascii="Sylfaen" w:hAnsi="Sylfaen" w:cs="Sylfaen"/>
          <w:sz w:val="20"/>
          <w:szCs w:val="20"/>
        </w:rPr>
        <w:t>ասնակցի</w:t>
      </w:r>
      <w:r w:rsidRPr="000637A2">
        <w:rPr>
          <w:rFonts w:ascii="Sylfaen" w:hAnsi="Sylfaen"/>
          <w:sz w:val="20"/>
          <w:szCs w:val="20"/>
          <w:lang w:val="es-ES"/>
        </w:rPr>
        <w:t xml:space="preserve"> </w:t>
      </w:r>
      <w:r w:rsidRPr="000637A2">
        <w:rPr>
          <w:rFonts w:ascii="Sylfaen" w:hAnsi="Sylfaen" w:cs="Sylfaen"/>
          <w:sz w:val="20"/>
          <w:szCs w:val="20"/>
        </w:rPr>
        <w:t>առաջարկները</w:t>
      </w:r>
      <w:r w:rsidRPr="000637A2">
        <w:rPr>
          <w:rFonts w:ascii="Sylfaen" w:hAnsi="Sylfaen"/>
          <w:sz w:val="20"/>
          <w:szCs w:val="20"/>
          <w:lang w:val="es-ES"/>
        </w:rPr>
        <w:t xml:space="preserve">, </w:t>
      </w:r>
      <w:r w:rsidRPr="000637A2">
        <w:rPr>
          <w:rFonts w:ascii="Sylfaen" w:hAnsi="Sylfaen" w:cs="Sylfaen"/>
          <w:sz w:val="20"/>
          <w:szCs w:val="20"/>
        </w:rPr>
        <w:t>դրանց</w:t>
      </w:r>
      <w:r w:rsidRPr="000637A2">
        <w:rPr>
          <w:rFonts w:ascii="Sylfaen" w:hAnsi="Sylfaen"/>
          <w:sz w:val="20"/>
          <w:szCs w:val="20"/>
          <w:lang w:val="es-ES"/>
        </w:rPr>
        <w:t xml:space="preserve"> </w:t>
      </w:r>
      <w:r w:rsidRPr="000637A2">
        <w:rPr>
          <w:rFonts w:ascii="Sylfaen" w:hAnsi="Sylfaen" w:cs="Sylfaen"/>
          <w:sz w:val="20"/>
          <w:szCs w:val="20"/>
        </w:rPr>
        <w:t>վերաբերող</w:t>
      </w:r>
      <w:r w:rsidRPr="000637A2">
        <w:rPr>
          <w:rFonts w:ascii="Sylfaen" w:hAnsi="Sylfaen"/>
          <w:sz w:val="20"/>
          <w:szCs w:val="20"/>
          <w:lang w:val="es-ES"/>
        </w:rPr>
        <w:t xml:space="preserve"> </w:t>
      </w:r>
      <w:r w:rsidRPr="000637A2">
        <w:rPr>
          <w:rFonts w:ascii="Sylfaen" w:hAnsi="Sylfaen" w:cs="Sylfaen"/>
          <w:sz w:val="20"/>
          <w:szCs w:val="20"/>
        </w:rPr>
        <w:t>փաստաթղթերը</w:t>
      </w:r>
      <w:r w:rsidRPr="000637A2">
        <w:rPr>
          <w:rFonts w:ascii="Sylfaen" w:hAnsi="Sylfaen"/>
          <w:sz w:val="20"/>
          <w:szCs w:val="20"/>
          <w:lang w:val="es-ES"/>
        </w:rPr>
        <w:t xml:space="preserve"> </w:t>
      </w:r>
      <w:r w:rsidRPr="000637A2">
        <w:rPr>
          <w:rFonts w:ascii="Sylfaen" w:hAnsi="Sylfaen" w:cs="Sylfaen"/>
          <w:sz w:val="20"/>
          <w:szCs w:val="20"/>
        </w:rPr>
        <w:t>դրվում</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ծրարի</w:t>
      </w:r>
      <w:r w:rsidRPr="000637A2">
        <w:rPr>
          <w:rFonts w:ascii="Sylfaen" w:hAnsi="Sylfaen"/>
          <w:sz w:val="20"/>
          <w:szCs w:val="20"/>
          <w:lang w:val="es-ES"/>
        </w:rPr>
        <w:t xml:space="preserve"> </w:t>
      </w:r>
      <w:r w:rsidRPr="000637A2">
        <w:rPr>
          <w:rFonts w:ascii="Sylfaen" w:hAnsi="Sylfaen" w:cs="Sylfaen"/>
          <w:sz w:val="20"/>
          <w:szCs w:val="20"/>
        </w:rPr>
        <w:t>մեջ</w:t>
      </w:r>
      <w:r w:rsidRPr="000637A2">
        <w:rPr>
          <w:rFonts w:ascii="Sylfaen" w:hAnsi="Sylfaen"/>
          <w:sz w:val="20"/>
          <w:szCs w:val="20"/>
          <w:lang w:val="es-ES"/>
        </w:rPr>
        <w:t xml:space="preserve">, </w:t>
      </w:r>
      <w:r w:rsidRPr="000637A2">
        <w:rPr>
          <w:rFonts w:ascii="Sylfaen" w:hAnsi="Sylfaen" w:cs="Sylfaen"/>
          <w:sz w:val="20"/>
          <w:szCs w:val="20"/>
        </w:rPr>
        <w:t>որը</w:t>
      </w:r>
      <w:r w:rsidRPr="000637A2">
        <w:rPr>
          <w:rFonts w:ascii="Sylfaen" w:hAnsi="Sylfaen"/>
          <w:sz w:val="20"/>
          <w:szCs w:val="20"/>
          <w:lang w:val="es-ES"/>
        </w:rPr>
        <w:t xml:space="preserve"> </w:t>
      </w:r>
      <w:r w:rsidRPr="000637A2">
        <w:rPr>
          <w:rFonts w:ascii="Sylfaen" w:hAnsi="Sylfaen" w:cs="Sylfaen"/>
          <w:sz w:val="20"/>
          <w:szCs w:val="20"/>
        </w:rPr>
        <w:t>սոսնձում</w:t>
      </w:r>
      <w:r w:rsidRPr="000637A2">
        <w:rPr>
          <w:rFonts w:ascii="Sylfaen" w:hAnsi="Sylfaen"/>
          <w:sz w:val="20"/>
          <w:szCs w:val="20"/>
          <w:lang w:val="es-ES"/>
        </w:rPr>
        <w:t xml:space="preserve"> </w:t>
      </w:r>
      <w:r w:rsidRPr="000637A2">
        <w:rPr>
          <w:rFonts w:ascii="Sylfaen" w:hAnsi="Sylfaen" w:cs="Sylfaen"/>
          <w:sz w:val="20"/>
          <w:szCs w:val="20"/>
        </w:rPr>
        <w:t>է</w:t>
      </w:r>
      <w:r w:rsidRPr="000637A2">
        <w:rPr>
          <w:rFonts w:ascii="Sylfaen" w:hAnsi="Sylfaen"/>
          <w:sz w:val="20"/>
          <w:szCs w:val="20"/>
          <w:lang w:val="es-ES"/>
        </w:rPr>
        <w:t xml:space="preserve"> </w:t>
      </w:r>
      <w:r w:rsidRPr="000637A2">
        <w:rPr>
          <w:rFonts w:ascii="Sylfaen" w:hAnsi="Sylfaen" w:cs="Sylfaen"/>
          <w:sz w:val="20"/>
          <w:szCs w:val="20"/>
        </w:rPr>
        <w:t>այն</w:t>
      </w:r>
      <w:r w:rsidRPr="000637A2">
        <w:rPr>
          <w:rFonts w:ascii="Sylfaen" w:hAnsi="Sylfaen"/>
          <w:sz w:val="20"/>
          <w:szCs w:val="20"/>
          <w:lang w:val="es-ES"/>
        </w:rPr>
        <w:t xml:space="preserve"> </w:t>
      </w:r>
      <w:r w:rsidRPr="000637A2">
        <w:rPr>
          <w:rFonts w:ascii="Sylfaen" w:hAnsi="Sylfaen" w:cs="Sylfaen"/>
          <w:sz w:val="20"/>
          <w:szCs w:val="20"/>
        </w:rPr>
        <w:t>ներկայացնողը</w:t>
      </w:r>
      <w:r w:rsidRPr="000637A2">
        <w:rPr>
          <w:rFonts w:ascii="Sylfaen" w:hAnsi="Sylfaen"/>
          <w:sz w:val="20"/>
          <w:szCs w:val="20"/>
          <w:lang w:val="es-ES"/>
        </w:rPr>
        <w:t xml:space="preserve">: </w:t>
      </w:r>
      <w:r w:rsidRPr="000637A2">
        <w:rPr>
          <w:rFonts w:ascii="Sylfaen" w:hAnsi="Sylfaen" w:cs="Sylfaen"/>
          <w:sz w:val="20"/>
          <w:szCs w:val="20"/>
        </w:rPr>
        <w:t>Ծրարում</w:t>
      </w:r>
      <w:r w:rsidRPr="000637A2">
        <w:rPr>
          <w:rFonts w:ascii="Sylfaen" w:hAnsi="Sylfaen"/>
          <w:sz w:val="20"/>
          <w:szCs w:val="20"/>
          <w:lang w:val="es-ES"/>
        </w:rPr>
        <w:t xml:space="preserve"> </w:t>
      </w:r>
      <w:r w:rsidRPr="000637A2">
        <w:rPr>
          <w:rFonts w:ascii="Sylfaen" w:hAnsi="Sylfaen" w:cs="Sylfaen"/>
          <w:sz w:val="20"/>
          <w:szCs w:val="20"/>
        </w:rPr>
        <w:t>ներառված</w:t>
      </w:r>
      <w:r w:rsidRPr="000637A2">
        <w:rPr>
          <w:rFonts w:ascii="Sylfaen" w:hAnsi="Sylfaen"/>
          <w:sz w:val="20"/>
          <w:szCs w:val="20"/>
          <w:lang w:val="es-ES"/>
        </w:rPr>
        <w:t xml:space="preserve"> </w:t>
      </w:r>
      <w:r w:rsidRPr="000637A2">
        <w:rPr>
          <w:rFonts w:ascii="Sylfaen" w:hAnsi="Sylfaen" w:cs="Sylfaen"/>
          <w:sz w:val="20"/>
          <w:szCs w:val="20"/>
        </w:rPr>
        <w:t>փաստաթղթերը</w:t>
      </w:r>
      <w:r w:rsidRPr="000637A2">
        <w:rPr>
          <w:rFonts w:ascii="Sylfaen" w:hAnsi="Sylfaen" w:cs="Sylfaen"/>
          <w:sz w:val="20"/>
          <w:szCs w:val="20"/>
          <w:lang w:val="es-ES"/>
        </w:rPr>
        <w:t xml:space="preserve">, </w:t>
      </w:r>
      <w:r w:rsidRPr="000637A2">
        <w:rPr>
          <w:rFonts w:ascii="Sylfaen" w:hAnsi="Sylfaen" w:cs="Sylfaen"/>
          <w:sz w:val="20"/>
          <w:szCs w:val="20"/>
        </w:rPr>
        <w:t>կազմվում</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բնօրինակից</w:t>
      </w:r>
      <w:r w:rsidRPr="000637A2">
        <w:rPr>
          <w:rFonts w:ascii="Sylfaen" w:hAnsi="Sylfaen"/>
          <w:sz w:val="20"/>
          <w:szCs w:val="20"/>
          <w:lang w:val="es-ES"/>
        </w:rPr>
        <w:t xml:space="preserve"> </w:t>
      </w:r>
      <w:r w:rsidRPr="000637A2">
        <w:rPr>
          <w:rFonts w:ascii="Sylfaen" w:hAnsi="Sylfaen" w:cs="Sylfaen"/>
          <w:sz w:val="20"/>
          <w:szCs w:val="20"/>
          <w:lang w:val="es-ES"/>
        </w:rPr>
        <w:t>/բացառությամբ 3-րդ կողմի կողմից տրամադրված կամ հաստատված փաստաթղթերի, որոնց դեպքում ներկայացվում է դրանց` բնօրինակից պատճենահանված տարբերակը</w:t>
      </w:r>
      <w:r w:rsidRPr="001669EA">
        <w:rPr>
          <w:rFonts w:ascii="Sylfaen" w:hAnsi="Sylfaen" w:cs="Sylfaen"/>
          <w:i/>
          <w:sz w:val="20"/>
          <w:szCs w:val="20"/>
          <w:lang w:val="es-ES"/>
        </w:rPr>
        <w:t xml:space="preserve">/ </w:t>
      </w:r>
      <w:r w:rsidRPr="001669EA">
        <w:rPr>
          <w:rFonts w:ascii="Sylfaen" w:hAnsi="Sylfaen" w:cs="Sylfaen"/>
          <w:i/>
          <w:sz w:val="20"/>
          <w:szCs w:val="20"/>
        </w:rPr>
        <w:t>և</w:t>
      </w:r>
      <w:r w:rsidRPr="001669EA">
        <w:rPr>
          <w:rFonts w:ascii="Sylfaen" w:hAnsi="Sylfaen"/>
          <w:i/>
          <w:sz w:val="20"/>
          <w:szCs w:val="20"/>
          <w:lang w:val="es-ES"/>
        </w:rPr>
        <w:t xml:space="preserve"> </w:t>
      </w:r>
      <w:r w:rsidR="001669EA" w:rsidRPr="00A33E02">
        <w:rPr>
          <w:rFonts w:ascii="Sylfaen" w:hAnsi="Sylfaen"/>
          <w:b/>
          <w:i/>
          <w:sz w:val="20"/>
          <w:szCs w:val="20"/>
          <w:lang w:val="hy-AM"/>
        </w:rPr>
        <w:t xml:space="preserve">մեկ </w:t>
      </w:r>
      <w:r w:rsidRPr="00A33E02">
        <w:rPr>
          <w:rFonts w:ascii="Sylfaen" w:hAnsi="Sylfaen"/>
          <w:b/>
          <w:i/>
          <w:sz w:val="20"/>
          <w:szCs w:val="20"/>
        </w:rPr>
        <w:t>օրինակ</w:t>
      </w:r>
      <w:r w:rsidRPr="00A33E02">
        <w:rPr>
          <w:rFonts w:ascii="Sylfaen" w:hAnsi="Sylfaen"/>
          <w:b/>
          <w:i/>
          <w:sz w:val="20"/>
          <w:szCs w:val="20"/>
          <w:lang w:val="es-ES"/>
        </w:rPr>
        <w:t xml:space="preserve"> </w:t>
      </w:r>
      <w:r w:rsidRPr="00A33E02">
        <w:rPr>
          <w:rFonts w:ascii="Sylfaen" w:hAnsi="Sylfaen" w:cs="Sylfaen"/>
          <w:b/>
          <w:i/>
          <w:sz w:val="20"/>
          <w:szCs w:val="20"/>
        </w:rPr>
        <w:t>պատճեններից</w:t>
      </w:r>
      <w:r w:rsidRPr="00A33E02">
        <w:rPr>
          <w:rFonts w:ascii="Sylfaen" w:hAnsi="Sylfaen"/>
          <w:b/>
          <w:sz w:val="20"/>
          <w:szCs w:val="20"/>
          <w:lang w:val="es-ES"/>
        </w:rPr>
        <w:t>:</w:t>
      </w:r>
      <w:r w:rsidRPr="000637A2">
        <w:rPr>
          <w:rFonts w:ascii="Sylfaen" w:hAnsi="Sylfaen"/>
          <w:sz w:val="20"/>
          <w:szCs w:val="20"/>
          <w:lang w:val="es-ES"/>
        </w:rPr>
        <w:t xml:space="preserve"> </w:t>
      </w:r>
      <w:r w:rsidRPr="000637A2">
        <w:rPr>
          <w:rFonts w:ascii="Sylfaen" w:hAnsi="Sylfaen" w:cs="Sylfaen"/>
          <w:sz w:val="20"/>
          <w:szCs w:val="20"/>
        </w:rPr>
        <w:t>Փաստաթղթերի</w:t>
      </w:r>
      <w:r w:rsidRPr="000637A2">
        <w:rPr>
          <w:rFonts w:ascii="Sylfaen" w:hAnsi="Sylfaen"/>
          <w:sz w:val="20"/>
          <w:szCs w:val="20"/>
          <w:lang w:val="es-ES"/>
        </w:rPr>
        <w:t xml:space="preserve"> </w:t>
      </w:r>
      <w:r w:rsidRPr="000637A2">
        <w:rPr>
          <w:rFonts w:ascii="Sylfaen" w:hAnsi="Sylfaen" w:cs="Sylfaen"/>
          <w:sz w:val="20"/>
          <w:szCs w:val="20"/>
        </w:rPr>
        <w:t>փաթեթների</w:t>
      </w:r>
      <w:r w:rsidRPr="000637A2">
        <w:rPr>
          <w:rFonts w:ascii="Sylfaen" w:hAnsi="Sylfaen"/>
          <w:sz w:val="20"/>
          <w:szCs w:val="20"/>
          <w:lang w:val="es-ES"/>
        </w:rPr>
        <w:t xml:space="preserve"> </w:t>
      </w:r>
      <w:r w:rsidRPr="000637A2">
        <w:rPr>
          <w:rFonts w:ascii="Sylfaen" w:hAnsi="Sylfaen" w:cs="Sylfaen"/>
          <w:sz w:val="20"/>
          <w:szCs w:val="20"/>
        </w:rPr>
        <w:t>վրա</w:t>
      </w:r>
      <w:r w:rsidRPr="000637A2">
        <w:rPr>
          <w:rFonts w:ascii="Sylfaen" w:hAnsi="Sylfaen"/>
          <w:sz w:val="20"/>
          <w:szCs w:val="20"/>
          <w:lang w:val="es-ES"/>
        </w:rPr>
        <w:t xml:space="preserve"> </w:t>
      </w:r>
      <w:r w:rsidRPr="000637A2">
        <w:rPr>
          <w:rFonts w:ascii="Sylfaen" w:hAnsi="Sylfaen" w:cs="Sylfaen"/>
          <w:sz w:val="20"/>
          <w:szCs w:val="20"/>
        </w:rPr>
        <w:t>համապատասխանաբար</w:t>
      </w:r>
      <w:r w:rsidRPr="000637A2">
        <w:rPr>
          <w:rFonts w:ascii="Sylfaen" w:hAnsi="Sylfaen"/>
          <w:sz w:val="20"/>
          <w:szCs w:val="20"/>
          <w:lang w:val="es-ES"/>
        </w:rPr>
        <w:t xml:space="preserve"> </w:t>
      </w:r>
      <w:r w:rsidRPr="000637A2">
        <w:rPr>
          <w:rFonts w:ascii="Sylfaen" w:hAnsi="Sylfaen" w:cs="Sylfaen"/>
          <w:sz w:val="20"/>
          <w:szCs w:val="20"/>
        </w:rPr>
        <w:t>գրվում</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բնօրինակ</w:t>
      </w:r>
      <w:r w:rsidRPr="000637A2">
        <w:rPr>
          <w:rFonts w:ascii="Sylfaen" w:hAnsi="Sylfaen"/>
          <w:sz w:val="20"/>
          <w:szCs w:val="20"/>
          <w:lang w:val="es-ES"/>
        </w:rPr>
        <w:t xml:space="preserve">» </w:t>
      </w:r>
      <w:r w:rsidRPr="000637A2">
        <w:rPr>
          <w:rFonts w:ascii="Sylfaen" w:hAnsi="Sylfaen" w:cs="Sylfaen"/>
          <w:sz w:val="20"/>
          <w:szCs w:val="20"/>
        </w:rPr>
        <w:t>և</w:t>
      </w:r>
      <w:r w:rsidRPr="000637A2">
        <w:rPr>
          <w:rFonts w:ascii="Sylfaen" w:hAnsi="Sylfaen"/>
          <w:sz w:val="20"/>
          <w:szCs w:val="20"/>
          <w:lang w:val="es-ES"/>
        </w:rPr>
        <w:t xml:space="preserve"> «</w:t>
      </w:r>
      <w:r w:rsidRPr="000637A2">
        <w:rPr>
          <w:rFonts w:ascii="Sylfaen" w:hAnsi="Sylfaen" w:cs="Sylfaen"/>
          <w:sz w:val="20"/>
          <w:szCs w:val="20"/>
        </w:rPr>
        <w:t>պատճեն</w:t>
      </w:r>
      <w:r w:rsidRPr="000637A2">
        <w:rPr>
          <w:rFonts w:ascii="Sylfaen" w:hAnsi="Sylfaen"/>
          <w:sz w:val="20"/>
          <w:szCs w:val="20"/>
          <w:lang w:val="es-ES"/>
        </w:rPr>
        <w:t xml:space="preserve">» </w:t>
      </w:r>
      <w:r w:rsidRPr="000637A2">
        <w:rPr>
          <w:rFonts w:ascii="Sylfaen" w:hAnsi="Sylfaen" w:cs="Sylfaen"/>
          <w:sz w:val="20"/>
          <w:szCs w:val="20"/>
        </w:rPr>
        <w:t>բառերը</w:t>
      </w:r>
      <w:r w:rsidRPr="000637A2">
        <w:rPr>
          <w:rFonts w:ascii="Sylfaen" w:hAnsi="Sylfaen"/>
          <w:sz w:val="20"/>
          <w:szCs w:val="20"/>
          <w:lang w:val="es-ES"/>
        </w:rPr>
        <w:t xml:space="preserve">: </w:t>
      </w:r>
      <w:r w:rsidRPr="000637A2">
        <w:rPr>
          <w:rFonts w:ascii="Sylfaen" w:hAnsi="Sylfaen" w:cs="Sylfaen"/>
          <w:sz w:val="20"/>
          <w:lang w:val="ru-RU"/>
        </w:rPr>
        <w:t>Հայտում</w:t>
      </w:r>
      <w:r w:rsidRPr="000637A2">
        <w:rPr>
          <w:rFonts w:ascii="Sylfaen" w:hAnsi="Sylfaen" w:cs="Sylfaen"/>
          <w:sz w:val="20"/>
          <w:lang w:val="af-ZA"/>
        </w:rPr>
        <w:t xml:space="preserve"> </w:t>
      </w:r>
      <w:r w:rsidRPr="000637A2">
        <w:rPr>
          <w:rFonts w:ascii="Sylfaen" w:hAnsi="Sylfaen" w:cs="Sylfaen"/>
          <w:sz w:val="20"/>
          <w:lang w:val="ru-RU"/>
        </w:rPr>
        <w:t>ներառվող</w:t>
      </w:r>
      <w:r w:rsidRPr="000637A2">
        <w:rPr>
          <w:rFonts w:ascii="Sylfaen" w:hAnsi="Sylfaen" w:cs="Sylfaen"/>
          <w:sz w:val="20"/>
          <w:lang w:val="af-ZA"/>
        </w:rPr>
        <w:t xml:space="preserve"> </w:t>
      </w:r>
      <w:r w:rsidRPr="000637A2">
        <w:rPr>
          <w:rFonts w:ascii="Sylfaen" w:hAnsi="Sylfaen" w:cs="Sylfaen"/>
          <w:sz w:val="20"/>
          <w:lang w:val="ru-RU"/>
        </w:rPr>
        <w:t>բնօրինակ</w:t>
      </w:r>
      <w:r w:rsidRPr="000637A2">
        <w:rPr>
          <w:rFonts w:ascii="Sylfaen" w:hAnsi="Sylfaen" w:cs="Sylfaen"/>
          <w:sz w:val="20"/>
          <w:lang w:val="af-ZA"/>
        </w:rPr>
        <w:t xml:space="preserve"> </w:t>
      </w:r>
      <w:r w:rsidRPr="000637A2">
        <w:rPr>
          <w:rFonts w:ascii="Sylfaen" w:hAnsi="Sylfaen" w:cs="Sylfaen"/>
          <w:sz w:val="20"/>
          <w:lang w:val="ru-RU"/>
        </w:rPr>
        <w:t>փաստաթղթերի</w:t>
      </w:r>
      <w:r w:rsidRPr="000637A2">
        <w:rPr>
          <w:rFonts w:ascii="Sylfaen" w:hAnsi="Sylfaen" w:cs="Sylfaen"/>
          <w:sz w:val="20"/>
          <w:lang w:val="af-ZA"/>
        </w:rPr>
        <w:t xml:space="preserve"> </w:t>
      </w:r>
      <w:r w:rsidRPr="000637A2">
        <w:rPr>
          <w:rFonts w:ascii="Sylfaen" w:hAnsi="Sylfaen" w:cs="Sylfaen"/>
          <w:sz w:val="20"/>
          <w:lang w:val="ru-RU"/>
        </w:rPr>
        <w:t>փոխարեն</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են</w:t>
      </w:r>
      <w:r w:rsidRPr="000637A2">
        <w:rPr>
          <w:rFonts w:ascii="Sylfaen" w:hAnsi="Sylfaen" w:cs="Sylfaen"/>
          <w:sz w:val="20"/>
          <w:lang w:val="af-ZA"/>
        </w:rPr>
        <w:t xml:space="preserve"> </w:t>
      </w:r>
      <w:r w:rsidRPr="000637A2">
        <w:rPr>
          <w:rFonts w:ascii="Sylfaen" w:hAnsi="Sylfaen" w:cs="Sylfaen"/>
          <w:sz w:val="20"/>
          <w:lang w:val="ru-RU"/>
        </w:rPr>
        <w:t>ներկայացվել</w:t>
      </w:r>
      <w:r w:rsidRPr="000637A2">
        <w:rPr>
          <w:rFonts w:ascii="Sylfaen" w:hAnsi="Sylfaen" w:cs="Sylfaen"/>
          <w:sz w:val="20"/>
          <w:lang w:val="af-ZA"/>
        </w:rPr>
        <w:t xml:space="preserve"> </w:t>
      </w:r>
      <w:r w:rsidRPr="000637A2">
        <w:rPr>
          <w:rFonts w:ascii="Sylfaen" w:hAnsi="Sylfaen" w:cs="Sylfaen"/>
          <w:sz w:val="20"/>
          <w:lang w:val="ru-RU"/>
        </w:rPr>
        <w:t>դրանց</w:t>
      </w:r>
      <w:r w:rsidRPr="000637A2">
        <w:rPr>
          <w:rFonts w:ascii="Sylfaen" w:hAnsi="Sylfaen" w:cs="Sylfaen"/>
          <w:sz w:val="20"/>
          <w:lang w:val="af-ZA"/>
        </w:rPr>
        <w:t xml:space="preserve"> </w:t>
      </w:r>
      <w:r w:rsidRPr="000637A2">
        <w:rPr>
          <w:rFonts w:ascii="Sylfaen" w:hAnsi="Sylfaen" w:cs="Sylfaen"/>
          <w:sz w:val="20"/>
          <w:lang w:val="ru-RU"/>
        </w:rPr>
        <w:t>նոտարական</w:t>
      </w:r>
      <w:r w:rsidRPr="000637A2">
        <w:rPr>
          <w:rFonts w:ascii="Sylfaen" w:hAnsi="Sylfaen" w:cs="Sylfaen"/>
          <w:sz w:val="20"/>
          <w:lang w:val="af-ZA"/>
        </w:rPr>
        <w:t xml:space="preserve"> </w:t>
      </w:r>
      <w:r w:rsidRPr="000637A2">
        <w:rPr>
          <w:rFonts w:ascii="Sylfaen" w:hAnsi="Sylfaen" w:cs="Sylfaen"/>
          <w:sz w:val="20"/>
          <w:lang w:val="ru-RU"/>
        </w:rPr>
        <w:t>կարգով</w:t>
      </w:r>
      <w:r w:rsidRPr="000637A2">
        <w:rPr>
          <w:rFonts w:ascii="Sylfaen" w:hAnsi="Sylfaen" w:cs="Sylfaen"/>
          <w:sz w:val="20"/>
          <w:lang w:val="af-ZA"/>
        </w:rPr>
        <w:t xml:space="preserve"> </w:t>
      </w:r>
      <w:r w:rsidRPr="000637A2">
        <w:rPr>
          <w:rFonts w:ascii="Sylfaen" w:hAnsi="Sylfaen" w:cs="Sylfaen"/>
          <w:sz w:val="20"/>
          <w:lang w:val="ru-RU"/>
        </w:rPr>
        <w:t>վավերացված</w:t>
      </w:r>
      <w:r w:rsidRPr="000637A2">
        <w:rPr>
          <w:rFonts w:ascii="Sylfaen" w:hAnsi="Sylfaen" w:cs="Sylfaen"/>
          <w:sz w:val="20"/>
          <w:lang w:val="af-ZA"/>
        </w:rPr>
        <w:t xml:space="preserve"> </w:t>
      </w:r>
      <w:r w:rsidRPr="000637A2">
        <w:rPr>
          <w:rFonts w:ascii="Sylfaen" w:hAnsi="Sylfaen" w:cs="Sylfaen"/>
          <w:sz w:val="20"/>
          <w:lang w:val="ru-RU"/>
        </w:rPr>
        <w:t>օրինակները։</w:t>
      </w:r>
    </w:p>
    <w:p w:rsidR="000637A2" w:rsidRPr="000637A2" w:rsidRDefault="000637A2" w:rsidP="000637A2">
      <w:pPr>
        <w:ind w:firstLine="720"/>
        <w:jc w:val="both"/>
        <w:rPr>
          <w:rFonts w:ascii="Sylfaen" w:hAnsi="Sylfaen"/>
          <w:sz w:val="20"/>
          <w:szCs w:val="20"/>
          <w:lang w:val="af-ZA"/>
        </w:rPr>
      </w:pPr>
      <w:r w:rsidRPr="000637A2">
        <w:rPr>
          <w:rFonts w:ascii="Sylfaen" w:hAnsi="Sylfaen" w:cs="Sylfaen"/>
          <w:sz w:val="20"/>
          <w:szCs w:val="20"/>
        </w:rPr>
        <w:t>Ծրարը</w:t>
      </w:r>
      <w:r w:rsidRPr="000637A2">
        <w:rPr>
          <w:rFonts w:ascii="Sylfaen" w:hAnsi="Sylfaen"/>
          <w:sz w:val="20"/>
          <w:szCs w:val="20"/>
          <w:lang w:val="af-ZA"/>
        </w:rPr>
        <w:t xml:space="preserve"> </w:t>
      </w:r>
      <w:r w:rsidRPr="000637A2">
        <w:rPr>
          <w:rFonts w:ascii="Sylfaen" w:hAnsi="Sylfaen" w:cs="Sylfaen"/>
          <w:sz w:val="20"/>
          <w:szCs w:val="20"/>
        </w:rPr>
        <w:t>և</w:t>
      </w:r>
      <w:r w:rsidRPr="000637A2">
        <w:rPr>
          <w:rFonts w:ascii="Sylfaen" w:hAnsi="Sylfaen"/>
          <w:sz w:val="20"/>
          <w:szCs w:val="20"/>
          <w:lang w:val="af-ZA"/>
        </w:rPr>
        <w:t xml:space="preserve"> </w:t>
      </w:r>
      <w:r w:rsidRPr="000637A2">
        <w:rPr>
          <w:rFonts w:ascii="Sylfaen" w:hAnsi="Sylfaen"/>
          <w:sz w:val="20"/>
          <w:szCs w:val="20"/>
        </w:rPr>
        <w:t>սույն</w:t>
      </w:r>
      <w:r w:rsidRPr="000637A2">
        <w:rPr>
          <w:rFonts w:ascii="Sylfaen" w:hAnsi="Sylfaen"/>
          <w:sz w:val="20"/>
          <w:szCs w:val="20"/>
          <w:lang w:val="af-ZA"/>
        </w:rPr>
        <w:t xml:space="preserve"> </w:t>
      </w:r>
      <w:r w:rsidRPr="000637A2">
        <w:rPr>
          <w:rFonts w:ascii="Sylfaen" w:hAnsi="Sylfaen" w:cs="Sylfaen"/>
          <w:sz w:val="20"/>
          <w:szCs w:val="20"/>
        </w:rPr>
        <w:t>հրավերով</w:t>
      </w:r>
      <w:r w:rsidRPr="000637A2">
        <w:rPr>
          <w:rFonts w:ascii="Sylfaen" w:hAnsi="Sylfaen"/>
          <w:sz w:val="20"/>
          <w:szCs w:val="20"/>
          <w:lang w:val="af-ZA"/>
        </w:rPr>
        <w:t xml:space="preserve"> </w:t>
      </w:r>
      <w:r w:rsidRPr="000637A2">
        <w:rPr>
          <w:rFonts w:ascii="Sylfaen" w:hAnsi="Sylfaen" w:cs="Sylfaen"/>
          <w:sz w:val="20"/>
          <w:szCs w:val="20"/>
        </w:rPr>
        <w:t>նախատեսված</w:t>
      </w:r>
      <w:r w:rsidRPr="000637A2">
        <w:rPr>
          <w:rFonts w:ascii="Sylfaen" w:hAnsi="Sylfaen"/>
          <w:sz w:val="20"/>
          <w:szCs w:val="20"/>
          <w:lang w:val="af-ZA"/>
        </w:rPr>
        <w:t xml:space="preserve">` </w:t>
      </w:r>
      <w:r w:rsidRPr="000637A2">
        <w:rPr>
          <w:rFonts w:ascii="Sylfaen" w:hAnsi="Sylfaen"/>
          <w:sz w:val="20"/>
          <w:szCs w:val="20"/>
        </w:rPr>
        <w:t>մ</w:t>
      </w:r>
      <w:r w:rsidRPr="000637A2">
        <w:rPr>
          <w:rFonts w:ascii="Sylfaen" w:hAnsi="Sylfaen" w:cs="Sylfaen"/>
          <w:sz w:val="20"/>
          <w:szCs w:val="20"/>
        </w:rPr>
        <w:t>ասնակցի</w:t>
      </w:r>
      <w:r w:rsidRPr="000637A2">
        <w:rPr>
          <w:rFonts w:ascii="Sylfaen" w:hAnsi="Sylfaen"/>
          <w:sz w:val="20"/>
          <w:szCs w:val="20"/>
          <w:lang w:val="af-ZA"/>
        </w:rPr>
        <w:t xml:space="preserve"> </w:t>
      </w:r>
      <w:r w:rsidRPr="000637A2">
        <w:rPr>
          <w:rFonts w:ascii="Sylfaen" w:hAnsi="Sylfaen" w:cs="Sylfaen"/>
          <w:sz w:val="20"/>
          <w:szCs w:val="20"/>
        </w:rPr>
        <w:t>կազմած</w:t>
      </w:r>
      <w:r w:rsidRPr="000637A2">
        <w:rPr>
          <w:rFonts w:ascii="Sylfaen" w:hAnsi="Sylfaen"/>
          <w:sz w:val="20"/>
          <w:szCs w:val="20"/>
          <w:lang w:val="af-ZA"/>
        </w:rPr>
        <w:t xml:space="preserve"> </w:t>
      </w:r>
      <w:r w:rsidRPr="000637A2">
        <w:rPr>
          <w:rFonts w:ascii="Sylfaen" w:hAnsi="Sylfaen" w:cs="Sylfaen"/>
          <w:sz w:val="20"/>
          <w:szCs w:val="20"/>
        </w:rPr>
        <w:t>փաստաթղթերն</w:t>
      </w:r>
      <w:r w:rsidRPr="000637A2">
        <w:rPr>
          <w:rFonts w:ascii="Sylfaen" w:hAnsi="Sylfaen"/>
          <w:sz w:val="20"/>
          <w:szCs w:val="20"/>
          <w:lang w:val="af-ZA"/>
        </w:rPr>
        <w:t xml:space="preserve"> </w:t>
      </w:r>
      <w:r w:rsidRPr="000637A2">
        <w:rPr>
          <w:rFonts w:ascii="Sylfaen" w:hAnsi="Sylfaen" w:cs="Sylfaen"/>
          <w:sz w:val="20"/>
          <w:szCs w:val="20"/>
        </w:rPr>
        <w:t>ստորագրում</w:t>
      </w:r>
      <w:r w:rsidRPr="000637A2">
        <w:rPr>
          <w:rFonts w:ascii="Sylfaen" w:hAnsi="Sylfaen"/>
          <w:sz w:val="20"/>
          <w:szCs w:val="20"/>
          <w:lang w:val="af-ZA"/>
        </w:rPr>
        <w:t xml:space="preserve"> </w:t>
      </w:r>
      <w:r w:rsidRPr="000637A2">
        <w:rPr>
          <w:rFonts w:ascii="Sylfaen" w:hAnsi="Sylfaen" w:cs="Sylfaen"/>
          <w:sz w:val="20"/>
          <w:szCs w:val="20"/>
        </w:rPr>
        <w:t>է</w:t>
      </w:r>
      <w:r w:rsidRPr="000637A2">
        <w:rPr>
          <w:rFonts w:ascii="Sylfaen" w:hAnsi="Sylfaen"/>
          <w:sz w:val="20"/>
          <w:szCs w:val="20"/>
          <w:lang w:val="af-ZA"/>
        </w:rPr>
        <w:t xml:space="preserve"> </w:t>
      </w:r>
      <w:r w:rsidRPr="000637A2">
        <w:rPr>
          <w:rFonts w:ascii="Sylfaen" w:hAnsi="Sylfaen" w:cs="Sylfaen"/>
          <w:sz w:val="20"/>
          <w:szCs w:val="20"/>
        </w:rPr>
        <w:t>դրանք</w:t>
      </w:r>
      <w:r w:rsidRPr="000637A2">
        <w:rPr>
          <w:rFonts w:ascii="Sylfaen" w:hAnsi="Sylfaen"/>
          <w:sz w:val="20"/>
          <w:szCs w:val="20"/>
          <w:lang w:val="af-ZA"/>
        </w:rPr>
        <w:t xml:space="preserve"> </w:t>
      </w:r>
      <w:r w:rsidRPr="000637A2">
        <w:rPr>
          <w:rFonts w:ascii="Sylfaen" w:hAnsi="Sylfaen" w:cs="Sylfaen"/>
          <w:sz w:val="20"/>
          <w:szCs w:val="20"/>
        </w:rPr>
        <w:t>ներկայացնող</w:t>
      </w:r>
      <w:r w:rsidRPr="000637A2">
        <w:rPr>
          <w:rFonts w:ascii="Sylfaen" w:hAnsi="Sylfaen"/>
          <w:sz w:val="20"/>
          <w:szCs w:val="20"/>
          <w:lang w:val="af-ZA"/>
        </w:rPr>
        <w:t xml:space="preserve"> </w:t>
      </w:r>
      <w:r w:rsidRPr="000637A2">
        <w:rPr>
          <w:rFonts w:ascii="Sylfaen" w:hAnsi="Sylfaen" w:cs="Sylfaen"/>
          <w:sz w:val="20"/>
          <w:szCs w:val="20"/>
        </w:rPr>
        <w:t>անձը</w:t>
      </w:r>
      <w:r w:rsidRPr="000637A2">
        <w:rPr>
          <w:rFonts w:ascii="Sylfaen" w:hAnsi="Sylfaen"/>
          <w:sz w:val="20"/>
          <w:szCs w:val="20"/>
          <w:lang w:val="af-ZA"/>
        </w:rPr>
        <w:t xml:space="preserve"> </w:t>
      </w:r>
      <w:r w:rsidRPr="000637A2">
        <w:rPr>
          <w:rFonts w:ascii="Sylfaen" w:hAnsi="Sylfaen" w:cs="Sylfaen"/>
          <w:sz w:val="20"/>
          <w:szCs w:val="20"/>
        </w:rPr>
        <w:t>կամ</w:t>
      </w:r>
      <w:r w:rsidRPr="000637A2">
        <w:rPr>
          <w:rFonts w:ascii="Sylfaen" w:hAnsi="Sylfaen"/>
          <w:sz w:val="20"/>
          <w:szCs w:val="20"/>
          <w:lang w:val="af-ZA"/>
        </w:rPr>
        <w:t xml:space="preserve"> </w:t>
      </w:r>
      <w:r w:rsidRPr="000637A2">
        <w:rPr>
          <w:rFonts w:ascii="Sylfaen" w:hAnsi="Sylfaen" w:cs="Sylfaen"/>
          <w:sz w:val="20"/>
          <w:szCs w:val="20"/>
        </w:rPr>
        <w:t>վերջինիս</w:t>
      </w:r>
      <w:r w:rsidRPr="000637A2">
        <w:rPr>
          <w:rFonts w:ascii="Sylfaen" w:hAnsi="Sylfaen"/>
          <w:sz w:val="20"/>
          <w:szCs w:val="20"/>
          <w:lang w:val="af-ZA"/>
        </w:rPr>
        <w:t xml:space="preserve"> </w:t>
      </w:r>
      <w:r w:rsidRPr="000637A2">
        <w:rPr>
          <w:rFonts w:ascii="Sylfaen" w:hAnsi="Sylfaen" w:cs="Sylfaen"/>
          <w:sz w:val="20"/>
          <w:szCs w:val="20"/>
        </w:rPr>
        <w:t>լիազորված</w:t>
      </w:r>
      <w:r w:rsidRPr="000637A2">
        <w:rPr>
          <w:rFonts w:ascii="Sylfaen" w:hAnsi="Sylfaen"/>
          <w:sz w:val="20"/>
          <w:szCs w:val="20"/>
          <w:lang w:val="af-ZA"/>
        </w:rPr>
        <w:t xml:space="preserve"> </w:t>
      </w:r>
      <w:r w:rsidRPr="000637A2">
        <w:rPr>
          <w:rFonts w:ascii="Sylfaen" w:hAnsi="Sylfaen" w:cs="Sylfaen"/>
          <w:sz w:val="20"/>
          <w:szCs w:val="20"/>
        </w:rPr>
        <w:t>անձը</w:t>
      </w:r>
      <w:r w:rsidRPr="000637A2">
        <w:rPr>
          <w:rFonts w:ascii="Sylfaen" w:hAnsi="Sylfaen"/>
          <w:sz w:val="20"/>
          <w:szCs w:val="20"/>
          <w:lang w:val="af-ZA"/>
        </w:rPr>
        <w:t xml:space="preserve"> (</w:t>
      </w:r>
      <w:r w:rsidRPr="000637A2">
        <w:rPr>
          <w:rFonts w:ascii="Sylfaen" w:hAnsi="Sylfaen" w:cs="Sylfaen"/>
          <w:sz w:val="20"/>
          <w:szCs w:val="20"/>
        </w:rPr>
        <w:t>այսուհետ</w:t>
      </w:r>
      <w:r w:rsidRPr="000637A2">
        <w:rPr>
          <w:rFonts w:ascii="Sylfaen" w:hAnsi="Sylfaen"/>
          <w:sz w:val="20"/>
          <w:szCs w:val="20"/>
          <w:lang w:val="af-ZA"/>
        </w:rPr>
        <w:t xml:space="preserve">` </w:t>
      </w:r>
      <w:r w:rsidRPr="000637A2">
        <w:rPr>
          <w:rFonts w:ascii="Sylfaen" w:hAnsi="Sylfaen" w:cs="Sylfaen"/>
          <w:sz w:val="20"/>
          <w:szCs w:val="20"/>
        </w:rPr>
        <w:t>գործակալ</w:t>
      </w:r>
      <w:r w:rsidRPr="000637A2">
        <w:rPr>
          <w:rFonts w:ascii="Sylfaen" w:hAnsi="Sylfaen"/>
          <w:sz w:val="20"/>
          <w:szCs w:val="20"/>
          <w:lang w:val="af-ZA"/>
        </w:rPr>
        <w:t xml:space="preserve">): </w:t>
      </w:r>
      <w:r w:rsidRPr="000637A2">
        <w:rPr>
          <w:rFonts w:ascii="Sylfaen" w:hAnsi="Sylfaen" w:cs="Sylfaen"/>
          <w:sz w:val="20"/>
          <w:szCs w:val="20"/>
        </w:rPr>
        <w:t>Եթե</w:t>
      </w:r>
      <w:r w:rsidRPr="000637A2">
        <w:rPr>
          <w:rFonts w:ascii="Sylfaen" w:hAnsi="Sylfaen"/>
          <w:sz w:val="20"/>
          <w:szCs w:val="20"/>
          <w:lang w:val="af-ZA"/>
        </w:rPr>
        <w:t xml:space="preserve"> </w:t>
      </w:r>
      <w:r w:rsidRPr="000637A2">
        <w:rPr>
          <w:rFonts w:ascii="Sylfaen" w:hAnsi="Sylfaen" w:cs="Sylfaen"/>
          <w:sz w:val="20"/>
          <w:szCs w:val="20"/>
        </w:rPr>
        <w:t>հայտը</w:t>
      </w:r>
      <w:r w:rsidRPr="000637A2">
        <w:rPr>
          <w:rFonts w:ascii="Sylfaen" w:hAnsi="Sylfaen"/>
          <w:sz w:val="20"/>
          <w:szCs w:val="20"/>
          <w:lang w:val="af-ZA"/>
        </w:rPr>
        <w:t xml:space="preserve"> </w:t>
      </w:r>
      <w:r w:rsidRPr="000637A2">
        <w:rPr>
          <w:rFonts w:ascii="Sylfaen" w:hAnsi="Sylfaen" w:cs="Sylfaen"/>
          <w:sz w:val="20"/>
          <w:szCs w:val="20"/>
        </w:rPr>
        <w:t>ներկայացնում</w:t>
      </w:r>
      <w:r w:rsidRPr="000637A2">
        <w:rPr>
          <w:rFonts w:ascii="Sylfaen" w:hAnsi="Sylfaen"/>
          <w:sz w:val="20"/>
          <w:szCs w:val="20"/>
          <w:lang w:val="af-ZA"/>
        </w:rPr>
        <w:t xml:space="preserve"> </w:t>
      </w:r>
      <w:r w:rsidRPr="000637A2">
        <w:rPr>
          <w:rFonts w:ascii="Sylfaen" w:hAnsi="Sylfaen" w:cs="Sylfaen"/>
          <w:sz w:val="20"/>
          <w:szCs w:val="20"/>
        </w:rPr>
        <w:t>է</w:t>
      </w:r>
      <w:r w:rsidRPr="000637A2">
        <w:rPr>
          <w:rFonts w:ascii="Sylfaen" w:hAnsi="Sylfaen"/>
          <w:sz w:val="20"/>
          <w:szCs w:val="20"/>
          <w:lang w:val="af-ZA"/>
        </w:rPr>
        <w:t xml:space="preserve"> </w:t>
      </w:r>
      <w:r w:rsidRPr="000637A2">
        <w:rPr>
          <w:rFonts w:ascii="Sylfaen" w:hAnsi="Sylfaen" w:cs="Sylfaen"/>
          <w:sz w:val="20"/>
          <w:szCs w:val="20"/>
        </w:rPr>
        <w:t>գործակալը</w:t>
      </w:r>
      <w:r w:rsidRPr="000637A2">
        <w:rPr>
          <w:rFonts w:ascii="Sylfaen" w:hAnsi="Sylfaen"/>
          <w:sz w:val="20"/>
          <w:szCs w:val="20"/>
          <w:lang w:val="af-ZA"/>
        </w:rPr>
        <w:t xml:space="preserve">, </w:t>
      </w:r>
      <w:r w:rsidRPr="000637A2">
        <w:rPr>
          <w:rFonts w:ascii="Sylfaen" w:hAnsi="Sylfaen" w:cs="Sylfaen"/>
          <w:sz w:val="20"/>
          <w:szCs w:val="20"/>
        </w:rPr>
        <w:t>ապա</w:t>
      </w:r>
      <w:r w:rsidRPr="000637A2">
        <w:rPr>
          <w:rFonts w:ascii="Sylfaen" w:hAnsi="Sylfaen"/>
          <w:sz w:val="20"/>
          <w:szCs w:val="20"/>
          <w:lang w:val="af-ZA"/>
        </w:rPr>
        <w:t xml:space="preserve"> </w:t>
      </w:r>
      <w:r w:rsidRPr="000637A2">
        <w:rPr>
          <w:rFonts w:ascii="Sylfaen" w:hAnsi="Sylfaen" w:cs="Sylfaen"/>
          <w:sz w:val="20"/>
          <w:szCs w:val="20"/>
        </w:rPr>
        <w:t>հայտով</w:t>
      </w:r>
      <w:r w:rsidRPr="000637A2">
        <w:rPr>
          <w:rFonts w:ascii="Sylfaen" w:hAnsi="Sylfaen"/>
          <w:sz w:val="20"/>
          <w:szCs w:val="20"/>
          <w:lang w:val="af-ZA"/>
        </w:rPr>
        <w:t xml:space="preserve"> </w:t>
      </w:r>
      <w:r w:rsidRPr="000637A2">
        <w:rPr>
          <w:rFonts w:ascii="Sylfaen" w:hAnsi="Sylfaen" w:cs="Sylfaen"/>
          <w:sz w:val="20"/>
          <w:szCs w:val="20"/>
        </w:rPr>
        <w:t>ներկայացվում</w:t>
      </w:r>
      <w:r w:rsidRPr="000637A2">
        <w:rPr>
          <w:rFonts w:ascii="Sylfaen" w:hAnsi="Sylfaen"/>
          <w:sz w:val="20"/>
          <w:szCs w:val="20"/>
          <w:lang w:val="af-ZA"/>
        </w:rPr>
        <w:t xml:space="preserve"> </w:t>
      </w:r>
      <w:r w:rsidRPr="000637A2">
        <w:rPr>
          <w:rFonts w:ascii="Sylfaen" w:hAnsi="Sylfaen" w:cs="Sylfaen"/>
          <w:sz w:val="20"/>
          <w:szCs w:val="20"/>
        </w:rPr>
        <w:t>է</w:t>
      </w:r>
      <w:r w:rsidRPr="000637A2">
        <w:rPr>
          <w:rFonts w:ascii="Sylfaen" w:hAnsi="Sylfaen"/>
          <w:sz w:val="20"/>
          <w:szCs w:val="20"/>
          <w:lang w:val="af-ZA"/>
        </w:rPr>
        <w:t xml:space="preserve"> </w:t>
      </w:r>
      <w:r w:rsidRPr="000637A2">
        <w:rPr>
          <w:rFonts w:ascii="Sylfaen" w:hAnsi="Sylfaen" w:cs="Sylfaen"/>
          <w:sz w:val="20"/>
          <w:szCs w:val="20"/>
        </w:rPr>
        <w:t>վերջինիս</w:t>
      </w:r>
      <w:r w:rsidRPr="000637A2">
        <w:rPr>
          <w:rFonts w:ascii="Sylfaen" w:hAnsi="Sylfaen"/>
          <w:sz w:val="20"/>
          <w:szCs w:val="20"/>
          <w:lang w:val="af-ZA"/>
        </w:rPr>
        <w:t xml:space="preserve"> </w:t>
      </w:r>
      <w:r w:rsidRPr="000637A2">
        <w:rPr>
          <w:rFonts w:ascii="Sylfaen" w:hAnsi="Sylfaen" w:cs="Sylfaen"/>
          <w:sz w:val="20"/>
          <w:szCs w:val="20"/>
        </w:rPr>
        <w:t>այդ</w:t>
      </w:r>
      <w:r w:rsidRPr="000637A2">
        <w:rPr>
          <w:rFonts w:ascii="Sylfaen" w:hAnsi="Sylfaen"/>
          <w:sz w:val="20"/>
          <w:szCs w:val="20"/>
          <w:lang w:val="af-ZA"/>
        </w:rPr>
        <w:t xml:space="preserve"> </w:t>
      </w:r>
      <w:r w:rsidRPr="000637A2">
        <w:rPr>
          <w:rFonts w:ascii="Sylfaen" w:hAnsi="Sylfaen" w:cs="Sylfaen"/>
          <w:sz w:val="20"/>
          <w:szCs w:val="20"/>
        </w:rPr>
        <w:t>լիազորությունը</w:t>
      </w:r>
      <w:r w:rsidRPr="000637A2">
        <w:rPr>
          <w:rFonts w:ascii="Sylfaen" w:hAnsi="Sylfaen"/>
          <w:sz w:val="20"/>
          <w:szCs w:val="20"/>
          <w:lang w:val="af-ZA"/>
        </w:rPr>
        <w:t xml:space="preserve"> </w:t>
      </w:r>
      <w:r w:rsidRPr="000637A2">
        <w:rPr>
          <w:rFonts w:ascii="Sylfaen" w:hAnsi="Sylfaen" w:cs="Sylfaen"/>
          <w:sz w:val="20"/>
          <w:szCs w:val="20"/>
        </w:rPr>
        <w:t>վերապահված</w:t>
      </w:r>
      <w:r w:rsidRPr="000637A2">
        <w:rPr>
          <w:rFonts w:ascii="Sylfaen" w:hAnsi="Sylfaen"/>
          <w:sz w:val="20"/>
          <w:szCs w:val="20"/>
          <w:lang w:val="af-ZA"/>
        </w:rPr>
        <w:t xml:space="preserve"> </w:t>
      </w:r>
      <w:r w:rsidRPr="000637A2">
        <w:rPr>
          <w:rFonts w:ascii="Sylfaen" w:hAnsi="Sylfaen" w:cs="Sylfaen"/>
          <w:sz w:val="20"/>
          <w:szCs w:val="20"/>
        </w:rPr>
        <w:t>լինելու</w:t>
      </w:r>
      <w:r w:rsidRPr="000637A2">
        <w:rPr>
          <w:rFonts w:ascii="Sylfaen" w:hAnsi="Sylfaen"/>
          <w:sz w:val="20"/>
          <w:szCs w:val="20"/>
          <w:lang w:val="af-ZA"/>
        </w:rPr>
        <w:t xml:space="preserve"> </w:t>
      </w:r>
      <w:r w:rsidRPr="000637A2">
        <w:rPr>
          <w:rFonts w:ascii="Sylfaen" w:hAnsi="Sylfaen" w:cs="Sylfaen"/>
          <w:sz w:val="20"/>
          <w:szCs w:val="20"/>
        </w:rPr>
        <w:t>մասին</w:t>
      </w:r>
      <w:r w:rsidRPr="000637A2">
        <w:rPr>
          <w:rFonts w:ascii="Sylfaen" w:hAnsi="Sylfaen" w:cs="Sylfaen"/>
          <w:sz w:val="20"/>
          <w:szCs w:val="20"/>
          <w:lang w:val="af-ZA"/>
        </w:rPr>
        <w:t xml:space="preserve"> </w:t>
      </w:r>
      <w:r w:rsidRPr="000637A2">
        <w:rPr>
          <w:rFonts w:ascii="Sylfaen" w:hAnsi="Sylfaen" w:cs="Sylfaen"/>
          <w:sz w:val="20"/>
          <w:szCs w:val="20"/>
        </w:rPr>
        <w:t>փաստաթուղթ</w:t>
      </w:r>
      <w:r w:rsidRPr="000637A2">
        <w:rPr>
          <w:rFonts w:ascii="Sylfaen" w:hAnsi="Sylfaen" w:cs="Sylfaen"/>
          <w:sz w:val="20"/>
          <w:szCs w:val="20"/>
          <w:lang w:val="af-ZA"/>
        </w:rPr>
        <w:t>:</w:t>
      </w:r>
    </w:p>
    <w:p w:rsidR="000637A2" w:rsidRPr="000637A2" w:rsidRDefault="000637A2" w:rsidP="000637A2">
      <w:pPr>
        <w:ind w:firstLine="720"/>
        <w:jc w:val="both"/>
        <w:rPr>
          <w:rFonts w:ascii="Sylfaen" w:hAnsi="Sylfaen"/>
          <w:sz w:val="20"/>
          <w:szCs w:val="20"/>
          <w:lang w:val="af-ZA"/>
        </w:rPr>
      </w:pPr>
      <w:r w:rsidRPr="000637A2">
        <w:rPr>
          <w:rFonts w:ascii="Sylfaen" w:hAnsi="Sylfaen"/>
          <w:sz w:val="20"/>
          <w:szCs w:val="20"/>
          <w:lang w:val="af-ZA"/>
        </w:rPr>
        <w:t xml:space="preserve">3.2 </w:t>
      </w:r>
      <w:r w:rsidRPr="000637A2">
        <w:rPr>
          <w:rFonts w:ascii="Sylfaen" w:hAnsi="Sylfaen" w:cs="Sylfaen"/>
          <w:sz w:val="20"/>
          <w:szCs w:val="20"/>
        </w:rPr>
        <w:t>Սույն</w:t>
      </w:r>
      <w:r w:rsidRPr="000637A2">
        <w:rPr>
          <w:rFonts w:ascii="Sylfaen" w:hAnsi="Sylfaen"/>
          <w:sz w:val="20"/>
          <w:szCs w:val="20"/>
          <w:lang w:val="af-ZA"/>
        </w:rPr>
        <w:t xml:space="preserve"> </w:t>
      </w:r>
      <w:r w:rsidRPr="000637A2">
        <w:rPr>
          <w:rFonts w:ascii="Sylfaen" w:hAnsi="Sylfaen"/>
          <w:sz w:val="20"/>
          <w:szCs w:val="20"/>
        </w:rPr>
        <w:t>հրահանգի</w:t>
      </w:r>
      <w:r w:rsidRPr="000637A2">
        <w:rPr>
          <w:rFonts w:ascii="Sylfaen" w:hAnsi="Sylfaen"/>
          <w:sz w:val="20"/>
          <w:szCs w:val="20"/>
          <w:lang w:val="af-ZA"/>
        </w:rPr>
        <w:t xml:space="preserve"> 3.1 </w:t>
      </w:r>
      <w:r w:rsidRPr="000637A2">
        <w:rPr>
          <w:rFonts w:ascii="Sylfaen" w:hAnsi="Sylfaen"/>
          <w:sz w:val="20"/>
          <w:szCs w:val="20"/>
        </w:rPr>
        <w:t>կետում</w:t>
      </w:r>
      <w:r w:rsidRPr="000637A2">
        <w:rPr>
          <w:rFonts w:ascii="Sylfaen" w:hAnsi="Sylfaen"/>
          <w:sz w:val="20"/>
          <w:szCs w:val="20"/>
          <w:lang w:val="af-ZA"/>
        </w:rPr>
        <w:t xml:space="preserve"> </w:t>
      </w:r>
      <w:r w:rsidRPr="000637A2">
        <w:rPr>
          <w:rFonts w:ascii="Sylfaen" w:hAnsi="Sylfaen" w:cs="Sylfaen"/>
          <w:sz w:val="20"/>
          <w:szCs w:val="20"/>
        </w:rPr>
        <w:t>նշված</w:t>
      </w:r>
      <w:r w:rsidRPr="000637A2">
        <w:rPr>
          <w:rFonts w:ascii="Sylfaen" w:hAnsi="Sylfaen"/>
          <w:sz w:val="20"/>
          <w:szCs w:val="20"/>
          <w:lang w:val="af-ZA"/>
        </w:rPr>
        <w:t xml:space="preserve"> </w:t>
      </w:r>
      <w:r w:rsidRPr="000637A2">
        <w:rPr>
          <w:rFonts w:ascii="Sylfaen" w:hAnsi="Sylfaen" w:cs="Sylfaen"/>
          <w:sz w:val="20"/>
          <w:szCs w:val="20"/>
        </w:rPr>
        <w:t>ծրարի</w:t>
      </w:r>
      <w:r w:rsidRPr="000637A2">
        <w:rPr>
          <w:rFonts w:ascii="Sylfaen" w:hAnsi="Sylfaen"/>
          <w:sz w:val="20"/>
          <w:szCs w:val="20"/>
          <w:lang w:val="af-ZA"/>
        </w:rPr>
        <w:t xml:space="preserve"> </w:t>
      </w:r>
      <w:r w:rsidRPr="000637A2">
        <w:rPr>
          <w:rFonts w:ascii="Sylfaen" w:hAnsi="Sylfaen" w:cs="Sylfaen"/>
          <w:sz w:val="20"/>
          <w:szCs w:val="20"/>
        </w:rPr>
        <w:t>վրա</w:t>
      </w:r>
      <w:r w:rsidRPr="000637A2">
        <w:rPr>
          <w:rFonts w:ascii="Sylfaen" w:hAnsi="Sylfaen"/>
          <w:sz w:val="20"/>
          <w:szCs w:val="20"/>
          <w:lang w:val="af-ZA"/>
        </w:rPr>
        <w:t xml:space="preserve"> </w:t>
      </w:r>
      <w:r w:rsidRPr="000637A2">
        <w:rPr>
          <w:rFonts w:ascii="Sylfaen" w:hAnsi="Sylfaen" w:cs="Sylfaen"/>
          <w:sz w:val="20"/>
          <w:szCs w:val="20"/>
        </w:rPr>
        <w:t>հայտը</w:t>
      </w:r>
      <w:r w:rsidRPr="000637A2">
        <w:rPr>
          <w:rFonts w:ascii="Sylfaen" w:hAnsi="Sylfaen"/>
          <w:sz w:val="20"/>
          <w:szCs w:val="20"/>
          <w:lang w:val="af-ZA"/>
        </w:rPr>
        <w:t xml:space="preserve"> </w:t>
      </w:r>
      <w:r w:rsidRPr="000637A2">
        <w:rPr>
          <w:rFonts w:ascii="Sylfaen" w:hAnsi="Sylfaen" w:cs="Sylfaen"/>
          <w:sz w:val="20"/>
          <w:szCs w:val="20"/>
        </w:rPr>
        <w:t>կազմելու</w:t>
      </w:r>
      <w:r w:rsidRPr="000637A2">
        <w:rPr>
          <w:rFonts w:ascii="Sylfaen" w:hAnsi="Sylfaen"/>
          <w:sz w:val="20"/>
          <w:szCs w:val="20"/>
          <w:lang w:val="af-ZA"/>
        </w:rPr>
        <w:t xml:space="preserve"> </w:t>
      </w:r>
      <w:r w:rsidRPr="000637A2">
        <w:rPr>
          <w:rFonts w:ascii="Sylfaen" w:hAnsi="Sylfaen" w:cs="Sylfaen"/>
          <w:sz w:val="20"/>
          <w:szCs w:val="20"/>
        </w:rPr>
        <w:t>լեզվով</w:t>
      </w:r>
      <w:r w:rsidRPr="000637A2">
        <w:rPr>
          <w:rFonts w:ascii="Sylfaen" w:hAnsi="Sylfaen"/>
          <w:sz w:val="20"/>
          <w:szCs w:val="20"/>
          <w:lang w:val="af-ZA"/>
        </w:rPr>
        <w:t xml:space="preserve"> </w:t>
      </w:r>
      <w:r w:rsidRPr="000637A2">
        <w:rPr>
          <w:rFonts w:ascii="Sylfaen" w:hAnsi="Sylfaen" w:cs="Sylfaen"/>
          <w:sz w:val="20"/>
          <w:szCs w:val="20"/>
        </w:rPr>
        <w:t>նշվում</w:t>
      </w:r>
      <w:r w:rsidRPr="000637A2">
        <w:rPr>
          <w:rFonts w:ascii="Sylfaen" w:hAnsi="Sylfaen"/>
          <w:sz w:val="20"/>
          <w:szCs w:val="20"/>
          <w:lang w:val="af-ZA"/>
        </w:rPr>
        <w:t xml:space="preserve"> </w:t>
      </w:r>
      <w:r w:rsidRPr="000637A2">
        <w:rPr>
          <w:rFonts w:ascii="Sylfaen" w:hAnsi="Sylfaen" w:cs="Sylfaen"/>
          <w:sz w:val="20"/>
          <w:szCs w:val="20"/>
        </w:rPr>
        <w:t>են</w:t>
      </w:r>
      <w:r w:rsidRPr="000637A2">
        <w:rPr>
          <w:rFonts w:ascii="Sylfaen" w:hAnsi="Sylfaen"/>
          <w:sz w:val="20"/>
          <w:szCs w:val="20"/>
          <w:lang w:val="af-ZA"/>
        </w:rPr>
        <w:t xml:space="preserve">` </w:t>
      </w:r>
    </w:p>
    <w:p w:rsidR="000637A2" w:rsidRPr="00A33E02" w:rsidRDefault="000637A2" w:rsidP="000637A2">
      <w:pPr>
        <w:ind w:firstLine="720"/>
        <w:rPr>
          <w:rFonts w:ascii="Sylfaen" w:hAnsi="Sylfaen"/>
          <w:b/>
          <w:sz w:val="20"/>
          <w:szCs w:val="20"/>
          <w:lang w:val="af-ZA"/>
        </w:rPr>
      </w:pPr>
      <w:r w:rsidRPr="00A33E02">
        <w:rPr>
          <w:rFonts w:ascii="Sylfaen" w:hAnsi="Sylfaen"/>
          <w:b/>
          <w:sz w:val="20"/>
          <w:szCs w:val="20"/>
          <w:lang w:val="af-ZA"/>
        </w:rPr>
        <w:t xml:space="preserve">1) </w:t>
      </w:r>
      <w:r w:rsidRPr="00A33E02">
        <w:rPr>
          <w:rFonts w:ascii="Sylfaen" w:hAnsi="Sylfaen"/>
          <w:b/>
          <w:sz w:val="20"/>
          <w:szCs w:val="20"/>
        </w:rPr>
        <w:t>պ</w:t>
      </w:r>
      <w:r w:rsidRPr="00A33E02">
        <w:rPr>
          <w:rFonts w:ascii="Sylfaen" w:hAnsi="Sylfaen" w:cs="Sylfaen"/>
          <w:b/>
          <w:sz w:val="20"/>
          <w:szCs w:val="20"/>
        </w:rPr>
        <w:t>ատվիրատուի</w:t>
      </w:r>
      <w:r w:rsidRPr="00A33E02">
        <w:rPr>
          <w:rFonts w:ascii="Sylfaen" w:hAnsi="Sylfaen"/>
          <w:b/>
          <w:sz w:val="20"/>
          <w:szCs w:val="20"/>
          <w:lang w:val="af-ZA"/>
        </w:rPr>
        <w:t xml:space="preserve"> </w:t>
      </w:r>
      <w:r w:rsidRPr="00A33E02">
        <w:rPr>
          <w:rFonts w:ascii="Sylfaen" w:hAnsi="Sylfaen" w:cs="Sylfaen"/>
          <w:b/>
          <w:sz w:val="20"/>
          <w:szCs w:val="20"/>
        </w:rPr>
        <w:t>անվանումը</w:t>
      </w:r>
      <w:r w:rsidRPr="00A33E02">
        <w:rPr>
          <w:rFonts w:ascii="Sylfaen" w:hAnsi="Sylfaen"/>
          <w:b/>
          <w:sz w:val="20"/>
          <w:szCs w:val="20"/>
          <w:lang w:val="af-ZA"/>
        </w:rPr>
        <w:t xml:space="preserve"> </w:t>
      </w:r>
      <w:r w:rsidRPr="00A33E02">
        <w:rPr>
          <w:rFonts w:ascii="Sylfaen" w:hAnsi="Sylfaen" w:cs="Sylfaen"/>
          <w:b/>
          <w:sz w:val="20"/>
          <w:szCs w:val="20"/>
        </w:rPr>
        <w:t>և</w:t>
      </w:r>
      <w:r w:rsidRPr="00A33E02">
        <w:rPr>
          <w:rFonts w:ascii="Sylfaen" w:hAnsi="Sylfaen"/>
          <w:b/>
          <w:sz w:val="20"/>
          <w:szCs w:val="20"/>
          <w:lang w:val="af-ZA"/>
        </w:rPr>
        <w:t xml:space="preserve"> </w:t>
      </w:r>
      <w:r w:rsidRPr="00A33E02">
        <w:rPr>
          <w:rFonts w:ascii="Sylfaen" w:hAnsi="Sylfaen" w:cs="Sylfaen"/>
          <w:b/>
          <w:sz w:val="20"/>
          <w:szCs w:val="20"/>
        </w:rPr>
        <w:t>հայտի</w:t>
      </w:r>
      <w:r w:rsidRPr="00A33E02">
        <w:rPr>
          <w:rFonts w:ascii="Sylfaen" w:hAnsi="Sylfaen"/>
          <w:b/>
          <w:sz w:val="20"/>
          <w:szCs w:val="20"/>
          <w:lang w:val="af-ZA"/>
        </w:rPr>
        <w:t xml:space="preserve"> </w:t>
      </w:r>
      <w:r w:rsidRPr="00A33E02">
        <w:rPr>
          <w:rFonts w:ascii="Sylfaen" w:hAnsi="Sylfaen" w:cs="Sylfaen"/>
          <w:b/>
          <w:sz w:val="20"/>
          <w:szCs w:val="20"/>
        </w:rPr>
        <w:t>ներկայացման</w:t>
      </w:r>
      <w:r w:rsidRPr="00A33E02">
        <w:rPr>
          <w:rFonts w:ascii="Sylfaen" w:hAnsi="Sylfaen"/>
          <w:b/>
          <w:sz w:val="20"/>
          <w:szCs w:val="20"/>
          <w:lang w:val="af-ZA"/>
        </w:rPr>
        <w:t xml:space="preserve"> </w:t>
      </w:r>
      <w:r w:rsidRPr="00A33E02">
        <w:rPr>
          <w:rFonts w:ascii="Sylfaen" w:hAnsi="Sylfaen" w:cs="Sylfaen"/>
          <w:b/>
          <w:sz w:val="20"/>
          <w:szCs w:val="20"/>
        </w:rPr>
        <w:t>վայրը</w:t>
      </w:r>
      <w:r w:rsidRPr="00A33E02">
        <w:rPr>
          <w:rFonts w:ascii="Sylfaen" w:hAnsi="Sylfaen"/>
          <w:b/>
          <w:sz w:val="20"/>
          <w:szCs w:val="20"/>
          <w:lang w:val="af-ZA"/>
        </w:rPr>
        <w:t xml:space="preserve"> (</w:t>
      </w:r>
      <w:r w:rsidRPr="00A33E02">
        <w:rPr>
          <w:rFonts w:ascii="Sylfaen" w:hAnsi="Sylfaen" w:cs="Sylfaen"/>
          <w:b/>
          <w:sz w:val="20"/>
          <w:szCs w:val="20"/>
        </w:rPr>
        <w:t>հասցեն</w:t>
      </w:r>
      <w:r w:rsidRPr="00A33E02">
        <w:rPr>
          <w:rFonts w:ascii="Sylfaen" w:hAnsi="Sylfaen"/>
          <w:b/>
          <w:sz w:val="20"/>
          <w:szCs w:val="20"/>
          <w:lang w:val="af-ZA"/>
        </w:rPr>
        <w:t>).</w:t>
      </w:r>
    </w:p>
    <w:p w:rsidR="000637A2" w:rsidRPr="00A33E02" w:rsidRDefault="000637A2" w:rsidP="000637A2">
      <w:pPr>
        <w:ind w:firstLine="720"/>
        <w:rPr>
          <w:rFonts w:ascii="Sylfaen" w:hAnsi="Sylfaen"/>
          <w:b/>
          <w:sz w:val="20"/>
          <w:szCs w:val="20"/>
          <w:lang w:val="af-ZA"/>
        </w:rPr>
      </w:pPr>
      <w:r w:rsidRPr="00A33E02">
        <w:rPr>
          <w:rFonts w:ascii="Sylfaen" w:hAnsi="Sylfaen"/>
          <w:b/>
          <w:sz w:val="20"/>
          <w:szCs w:val="20"/>
          <w:lang w:val="af-ZA"/>
        </w:rPr>
        <w:t xml:space="preserve">2) </w:t>
      </w:r>
      <w:r w:rsidRPr="00A33E02">
        <w:rPr>
          <w:rFonts w:ascii="Sylfaen" w:hAnsi="Sylfaen"/>
          <w:b/>
          <w:sz w:val="20"/>
          <w:szCs w:val="20"/>
        </w:rPr>
        <w:t>ընթացակարգի</w:t>
      </w:r>
      <w:r w:rsidRPr="00A33E02">
        <w:rPr>
          <w:rFonts w:ascii="Sylfaen" w:hAnsi="Sylfaen" w:cs="Sylfaen"/>
          <w:b/>
          <w:sz w:val="20"/>
          <w:szCs w:val="20"/>
          <w:lang w:val="af-ZA"/>
        </w:rPr>
        <w:t xml:space="preserve"> </w:t>
      </w:r>
      <w:r w:rsidRPr="00A33E02">
        <w:rPr>
          <w:rFonts w:ascii="Sylfaen" w:hAnsi="Sylfaen" w:cs="Sylfaen"/>
          <w:b/>
          <w:sz w:val="20"/>
          <w:szCs w:val="20"/>
        </w:rPr>
        <w:t>ծածկագիրը</w:t>
      </w:r>
      <w:r w:rsidRPr="00A33E02">
        <w:rPr>
          <w:rFonts w:ascii="Sylfaen" w:hAnsi="Sylfaen"/>
          <w:b/>
          <w:sz w:val="20"/>
          <w:szCs w:val="20"/>
          <w:lang w:val="af-ZA"/>
        </w:rPr>
        <w:t>.</w:t>
      </w:r>
    </w:p>
    <w:p w:rsidR="000637A2" w:rsidRPr="00A33E02" w:rsidRDefault="000637A2" w:rsidP="000637A2">
      <w:pPr>
        <w:ind w:firstLine="720"/>
        <w:rPr>
          <w:rFonts w:ascii="Sylfaen" w:hAnsi="Sylfaen"/>
          <w:b/>
          <w:sz w:val="20"/>
          <w:szCs w:val="20"/>
          <w:lang w:val="af-ZA"/>
        </w:rPr>
      </w:pPr>
      <w:r w:rsidRPr="00A33E02">
        <w:rPr>
          <w:rFonts w:ascii="Sylfaen" w:hAnsi="Sylfaen"/>
          <w:b/>
          <w:sz w:val="20"/>
          <w:szCs w:val="20"/>
          <w:lang w:val="af-ZA"/>
        </w:rPr>
        <w:t>3) «</w:t>
      </w:r>
      <w:r w:rsidRPr="00A33E02">
        <w:rPr>
          <w:rFonts w:ascii="Sylfaen" w:hAnsi="Sylfaen" w:cs="Sylfaen"/>
          <w:b/>
          <w:sz w:val="20"/>
          <w:szCs w:val="20"/>
        </w:rPr>
        <w:t>չբացել</w:t>
      </w:r>
      <w:r w:rsidRPr="00A33E02">
        <w:rPr>
          <w:rFonts w:ascii="Sylfaen" w:hAnsi="Sylfaen"/>
          <w:b/>
          <w:sz w:val="20"/>
          <w:szCs w:val="20"/>
          <w:lang w:val="af-ZA"/>
        </w:rPr>
        <w:t xml:space="preserve"> </w:t>
      </w:r>
      <w:r w:rsidRPr="00A33E02">
        <w:rPr>
          <w:rFonts w:ascii="Sylfaen" w:hAnsi="Sylfaen" w:cs="Sylfaen"/>
          <w:b/>
          <w:sz w:val="20"/>
          <w:szCs w:val="20"/>
        </w:rPr>
        <w:t>մինչև</w:t>
      </w:r>
      <w:r w:rsidRPr="00A33E02">
        <w:rPr>
          <w:rFonts w:ascii="Sylfaen" w:hAnsi="Sylfaen"/>
          <w:b/>
          <w:sz w:val="20"/>
          <w:szCs w:val="20"/>
          <w:lang w:val="af-ZA"/>
        </w:rPr>
        <w:t xml:space="preserve"> </w:t>
      </w:r>
      <w:r w:rsidRPr="00A33E02">
        <w:rPr>
          <w:rFonts w:ascii="Sylfaen" w:hAnsi="Sylfaen" w:cs="Sylfaen"/>
          <w:b/>
          <w:sz w:val="20"/>
          <w:szCs w:val="20"/>
        </w:rPr>
        <w:t>հայտերի</w:t>
      </w:r>
      <w:r w:rsidRPr="00A33E02">
        <w:rPr>
          <w:rFonts w:ascii="Sylfaen" w:hAnsi="Sylfaen"/>
          <w:b/>
          <w:sz w:val="20"/>
          <w:szCs w:val="20"/>
          <w:lang w:val="af-ZA"/>
        </w:rPr>
        <w:t xml:space="preserve"> </w:t>
      </w:r>
      <w:r w:rsidRPr="00A33E02">
        <w:rPr>
          <w:rFonts w:ascii="Sylfaen" w:hAnsi="Sylfaen" w:cs="Sylfaen"/>
          <w:b/>
          <w:sz w:val="20"/>
          <w:szCs w:val="20"/>
        </w:rPr>
        <w:t>բացման</w:t>
      </w:r>
      <w:r w:rsidRPr="00A33E02">
        <w:rPr>
          <w:rFonts w:ascii="Sylfaen" w:hAnsi="Sylfaen"/>
          <w:b/>
          <w:sz w:val="20"/>
          <w:szCs w:val="20"/>
          <w:lang w:val="af-ZA"/>
        </w:rPr>
        <w:t xml:space="preserve"> </w:t>
      </w:r>
      <w:r w:rsidRPr="00A33E02">
        <w:rPr>
          <w:rFonts w:ascii="Sylfaen" w:hAnsi="Sylfaen" w:cs="Sylfaen"/>
          <w:b/>
          <w:sz w:val="20"/>
          <w:szCs w:val="20"/>
        </w:rPr>
        <w:t>նիստը</w:t>
      </w:r>
      <w:r w:rsidRPr="00A33E02">
        <w:rPr>
          <w:rFonts w:ascii="Sylfaen" w:hAnsi="Sylfaen"/>
          <w:b/>
          <w:sz w:val="20"/>
          <w:szCs w:val="20"/>
          <w:lang w:val="af-ZA"/>
        </w:rPr>
        <w:t xml:space="preserve">» </w:t>
      </w:r>
      <w:r w:rsidRPr="00A33E02">
        <w:rPr>
          <w:rFonts w:ascii="Sylfaen" w:hAnsi="Sylfaen" w:cs="Sylfaen"/>
          <w:b/>
          <w:sz w:val="20"/>
          <w:szCs w:val="20"/>
        </w:rPr>
        <w:t>բառերը</w:t>
      </w:r>
      <w:r w:rsidRPr="00A33E02">
        <w:rPr>
          <w:rFonts w:ascii="Sylfaen" w:hAnsi="Sylfaen"/>
          <w:b/>
          <w:sz w:val="20"/>
          <w:szCs w:val="20"/>
          <w:lang w:val="af-ZA"/>
        </w:rPr>
        <w:t>.</w:t>
      </w:r>
    </w:p>
    <w:p w:rsidR="000637A2" w:rsidRPr="000637A2" w:rsidRDefault="000637A2" w:rsidP="000637A2">
      <w:pPr>
        <w:ind w:firstLine="720"/>
        <w:rPr>
          <w:rFonts w:ascii="Sylfaen" w:hAnsi="Sylfaen"/>
          <w:sz w:val="20"/>
          <w:szCs w:val="20"/>
          <w:lang w:val="af-ZA"/>
        </w:rPr>
      </w:pPr>
      <w:r w:rsidRPr="00A33E02">
        <w:rPr>
          <w:rFonts w:ascii="Sylfaen" w:hAnsi="Sylfaen"/>
          <w:b/>
          <w:sz w:val="20"/>
          <w:szCs w:val="20"/>
          <w:lang w:val="af-ZA"/>
        </w:rPr>
        <w:t xml:space="preserve">4) </w:t>
      </w:r>
      <w:r w:rsidRPr="00A33E02">
        <w:rPr>
          <w:rFonts w:ascii="Sylfaen" w:hAnsi="Sylfaen"/>
          <w:b/>
          <w:sz w:val="20"/>
          <w:szCs w:val="20"/>
        </w:rPr>
        <w:t>մ</w:t>
      </w:r>
      <w:r w:rsidRPr="00A33E02">
        <w:rPr>
          <w:rFonts w:ascii="Sylfaen" w:hAnsi="Sylfaen" w:cs="Sylfaen"/>
          <w:b/>
          <w:sz w:val="20"/>
          <w:szCs w:val="20"/>
        </w:rPr>
        <w:t>ասնակցի</w:t>
      </w:r>
      <w:r w:rsidRPr="00A33E02">
        <w:rPr>
          <w:rFonts w:ascii="Sylfaen" w:hAnsi="Sylfaen"/>
          <w:b/>
          <w:sz w:val="20"/>
          <w:szCs w:val="20"/>
          <w:lang w:val="af-ZA"/>
        </w:rPr>
        <w:t xml:space="preserve"> </w:t>
      </w:r>
      <w:r w:rsidRPr="00A33E02">
        <w:rPr>
          <w:rFonts w:ascii="Sylfaen" w:hAnsi="Sylfaen" w:cs="Sylfaen"/>
          <w:b/>
          <w:sz w:val="20"/>
          <w:szCs w:val="20"/>
        </w:rPr>
        <w:t>անվանումը</w:t>
      </w:r>
      <w:r w:rsidRPr="00A33E02">
        <w:rPr>
          <w:rFonts w:ascii="Sylfaen" w:hAnsi="Sylfaen"/>
          <w:b/>
          <w:sz w:val="20"/>
          <w:szCs w:val="20"/>
          <w:lang w:val="af-ZA"/>
        </w:rPr>
        <w:t xml:space="preserve"> (</w:t>
      </w:r>
      <w:r w:rsidRPr="00A33E02">
        <w:rPr>
          <w:rFonts w:ascii="Sylfaen" w:hAnsi="Sylfaen" w:cs="Sylfaen"/>
          <w:b/>
          <w:sz w:val="20"/>
          <w:szCs w:val="20"/>
        </w:rPr>
        <w:t>անունը</w:t>
      </w:r>
      <w:r w:rsidRPr="00A33E02">
        <w:rPr>
          <w:rFonts w:ascii="Sylfaen" w:hAnsi="Sylfaen"/>
          <w:b/>
          <w:sz w:val="20"/>
          <w:szCs w:val="20"/>
          <w:lang w:val="af-ZA"/>
        </w:rPr>
        <w:t xml:space="preserve">), </w:t>
      </w:r>
      <w:r w:rsidRPr="00A33E02">
        <w:rPr>
          <w:rFonts w:ascii="Sylfaen" w:hAnsi="Sylfaen" w:cs="Sylfaen"/>
          <w:b/>
          <w:sz w:val="20"/>
          <w:szCs w:val="20"/>
        </w:rPr>
        <w:t>գտնվելու</w:t>
      </w:r>
      <w:r w:rsidRPr="00A33E02">
        <w:rPr>
          <w:rFonts w:ascii="Sylfaen" w:hAnsi="Sylfaen"/>
          <w:b/>
          <w:sz w:val="20"/>
          <w:szCs w:val="20"/>
          <w:lang w:val="af-ZA"/>
        </w:rPr>
        <w:t xml:space="preserve"> </w:t>
      </w:r>
      <w:r w:rsidRPr="00A33E02">
        <w:rPr>
          <w:rFonts w:ascii="Sylfaen" w:hAnsi="Sylfaen" w:cs="Sylfaen"/>
          <w:b/>
          <w:sz w:val="20"/>
          <w:szCs w:val="20"/>
        </w:rPr>
        <w:t>վայրը</w:t>
      </w:r>
      <w:r w:rsidRPr="00A33E02">
        <w:rPr>
          <w:rFonts w:ascii="Sylfaen" w:hAnsi="Sylfaen"/>
          <w:b/>
          <w:sz w:val="20"/>
          <w:szCs w:val="20"/>
          <w:lang w:val="af-ZA"/>
        </w:rPr>
        <w:t xml:space="preserve"> </w:t>
      </w:r>
      <w:r w:rsidRPr="00A33E02">
        <w:rPr>
          <w:rFonts w:ascii="Sylfaen" w:hAnsi="Sylfaen" w:cs="Sylfaen"/>
          <w:b/>
          <w:sz w:val="20"/>
          <w:szCs w:val="20"/>
        </w:rPr>
        <w:t>և</w:t>
      </w:r>
      <w:r w:rsidRPr="00A33E02">
        <w:rPr>
          <w:rFonts w:ascii="Sylfaen" w:hAnsi="Sylfaen"/>
          <w:b/>
          <w:sz w:val="20"/>
          <w:szCs w:val="20"/>
          <w:lang w:val="af-ZA"/>
        </w:rPr>
        <w:t xml:space="preserve"> </w:t>
      </w:r>
      <w:r w:rsidRPr="00A33E02">
        <w:rPr>
          <w:rFonts w:ascii="Sylfaen" w:hAnsi="Sylfaen" w:cs="Sylfaen"/>
          <w:b/>
          <w:sz w:val="20"/>
          <w:szCs w:val="20"/>
        </w:rPr>
        <w:t>հեռախոսահամարը</w:t>
      </w:r>
      <w:r w:rsidRPr="000637A2">
        <w:rPr>
          <w:rFonts w:ascii="Sylfaen" w:hAnsi="Sylfaen"/>
          <w:sz w:val="20"/>
          <w:szCs w:val="20"/>
          <w:lang w:val="af-ZA"/>
        </w:rPr>
        <w:t>:</w:t>
      </w:r>
    </w:p>
    <w:p w:rsidR="000637A2" w:rsidRPr="000637A2" w:rsidRDefault="000637A2" w:rsidP="000637A2">
      <w:pPr>
        <w:ind w:firstLine="720"/>
        <w:jc w:val="both"/>
        <w:rPr>
          <w:rFonts w:ascii="Sylfaen" w:hAnsi="Sylfaen" w:cs="Sylfaen"/>
          <w:sz w:val="20"/>
          <w:szCs w:val="20"/>
          <w:lang w:val="af-ZA"/>
        </w:rPr>
      </w:pPr>
      <w:r w:rsidRPr="000637A2">
        <w:rPr>
          <w:rFonts w:ascii="Sylfaen" w:hAnsi="Sylfaen" w:cs="Sylfaen"/>
          <w:sz w:val="20"/>
          <w:szCs w:val="20"/>
          <w:lang w:val="af-ZA"/>
        </w:rPr>
        <w:t xml:space="preserve">3.3 </w:t>
      </w:r>
      <w:r w:rsidRPr="000637A2">
        <w:rPr>
          <w:rFonts w:ascii="Sylfaen" w:hAnsi="Sylfaen" w:cs="Sylfaen"/>
          <w:sz w:val="20"/>
          <w:szCs w:val="20"/>
        </w:rPr>
        <w:t>Սույն</w:t>
      </w:r>
      <w:r w:rsidRPr="000637A2">
        <w:rPr>
          <w:rFonts w:ascii="Sylfaen" w:hAnsi="Sylfaen" w:cs="Sylfaen"/>
          <w:sz w:val="20"/>
          <w:szCs w:val="20"/>
          <w:lang w:val="af-ZA"/>
        </w:rPr>
        <w:t xml:space="preserve"> </w:t>
      </w:r>
      <w:r w:rsidRPr="000637A2">
        <w:rPr>
          <w:rFonts w:ascii="Sylfaen" w:hAnsi="Sylfaen" w:cs="Sylfaen"/>
          <w:sz w:val="20"/>
          <w:szCs w:val="20"/>
        </w:rPr>
        <w:t>հրահանգի</w:t>
      </w:r>
      <w:r w:rsidRPr="000637A2">
        <w:rPr>
          <w:rFonts w:ascii="Sylfaen" w:hAnsi="Sylfaen" w:cs="Sylfaen"/>
          <w:sz w:val="20"/>
          <w:szCs w:val="20"/>
          <w:lang w:val="af-ZA"/>
        </w:rPr>
        <w:t xml:space="preserve"> 3.1 </w:t>
      </w:r>
      <w:r w:rsidRPr="000637A2">
        <w:rPr>
          <w:rFonts w:ascii="Sylfaen" w:hAnsi="Sylfaen" w:cs="Sylfaen"/>
          <w:sz w:val="20"/>
          <w:szCs w:val="20"/>
        </w:rPr>
        <w:t>և</w:t>
      </w:r>
      <w:r w:rsidRPr="000637A2">
        <w:rPr>
          <w:rFonts w:ascii="Sylfaen" w:hAnsi="Sylfaen" w:cs="Sylfaen"/>
          <w:sz w:val="20"/>
          <w:szCs w:val="20"/>
          <w:lang w:val="af-ZA"/>
        </w:rPr>
        <w:t xml:space="preserve"> 3.2 </w:t>
      </w:r>
      <w:r w:rsidRPr="000637A2">
        <w:rPr>
          <w:rFonts w:ascii="Sylfaen" w:hAnsi="Sylfaen" w:cs="Sylfaen"/>
          <w:sz w:val="20"/>
          <w:szCs w:val="20"/>
        </w:rPr>
        <w:t>կետերի</w:t>
      </w:r>
      <w:r w:rsidRPr="000637A2">
        <w:rPr>
          <w:rFonts w:ascii="Sylfaen" w:hAnsi="Sylfaen" w:cs="Sylfaen"/>
          <w:sz w:val="20"/>
          <w:szCs w:val="20"/>
          <w:lang w:val="af-ZA"/>
        </w:rPr>
        <w:t xml:space="preserve"> </w:t>
      </w:r>
      <w:r w:rsidRPr="000637A2">
        <w:rPr>
          <w:rFonts w:ascii="Sylfaen" w:hAnsi="Sylfaen" w:cs="Sylfaen"/>
          <w:sz w:val="20"/>
          <w:szCs w:val="20"/>
        </w:rPr>
        <w:t>պահանջներին</w:t>
      </w:r>
      <w:r w:rsidRPr="000637A2">
        <w:rPr>
          <w:rFonts w:ascii="Sylfaen" w:hAnsi="Sylfaen" w:cs="Sylfaen"/>
          <w:sz w:val="20"/>
          <w:szCs w:val="20"/>
          <w:lang w:val="af-ZA"/>
        </w:rPr>
        <w:t xml:space="preserve"> </w:t>
      </w:r>
      <w:r w:rsidRPr="000637A2">
        <w:rPr>
          <w:rFonts w:ascii="Sylfaen" w:hAnsi="Sylfaen" w:cs="Sylfaen"/>
          <w:sz w:val="20"/>
          <w:szCs w:val="20"/>
        </w:rPr>
        <w:t>չհամապատասխանող</w:t>
      </w:r>
      <w:r w:rsidRPr="000637A2">
        <w:rPr>
          <w:rFonts w:ascii="Sylfaen" w:hAnsi="Sylfaen" w:cs="Sylfaen"/>
          <w:sz w:val="20"/>
          <w:szCs w:val="20"/>
          <w:lang w:val="af-ZA"/>
        </w:rPr>
        <w:t xml:space="preserve"> </w:t>
      </w:r>
      <w:r w:rsidRPr="000637A2">
        <w:rPr>
          <w:rFonts w:ascii="Sylfaen" w:hAnsi="Sylfaen" w:cs="Sylfaen"/>
          <w:sz w:val="20"/>
          <w:szCs w:val="20"/>
        </w:rPr>
        <w:t>հայտերը</w:t>
      </w:r>
      <w:r w:rsidRPr="000637A2">
        <w:rPr>
          <w:rFonts w:ascii="Sylfaen" w:hAnsi="Sylfaen" w:cs="Sylfaen"/>
          <w:sz w:val="20"/>
          <w:szCs w:val="20"/>
          <w:lang w:val="af-ZA"/>
        </w:rPr>
        <w:t xml:space="preserve">  </w:t>
      </w:r>
      <w:r w:rsidRPr="000637A2">
        <w:rPr>
          <w:rFonts w:ascii="Sylfaen" w:hAnsi="Sylfaen" w:cs="Sylfaen"/>
          <w:sz w:val="20"/>
          <w:szCs w:val="20"/>
        </w:rPr>
        <w:t>հանձնաժողովը</w:t>
      </w:r>
      <w:r w:rsidRPr="000637A2">
        <w:rPr>
          <w:rFonts w:ascii="Sylfaen" w:hAnsi="Sylfaen" w:cs="Sylfaen"/>
          <w:sz w:val="20"/>
          <w:szCs w:val="20"/>
          <w:lang w:val="af-ZA"/>
        </w:rPr>
        <w:t xml:space="preserve"> </w:t>
      </w:r>
      <w:r w:rsidRPr="000637A2">
        <w:rPr>
          <w:rFonts w:ascii="Sylfaen" w:hAnsi="Sylfaen" w:cs="Sylfaen"/>
          <w:sz w:val="20"/>
          <w:szCs w:val="20"/>
        </w:rPr>
        <w:t>հայտերի</w:t>
      </w:r>
      <w:r w:rsidRPr="000637A2">
        <w:rPr>
          <w:rFonts w:ascii="Sylfaen" w:hAnsi="Sylfaen" w:cs="Sylfaen"/>
          <w:sz w:val="20"/>
          <w:szCs w:val="20"/>
          <w:lang w:val="af-ZA"/>
        </w:rPr>
        <w:t xml:space="preserve"> </w:t>
      </w:r>
      <w:r w:rsidRPr="000637A2">
        <w:rPr>
          <w:rFonts w:ascii="Sylfaen" w:hAnsi="Sylfaen" w:cs="Sylfaen"/>
          <w:sz w:val="20"/>
          <w:szCs w:val="20"/>
        </w:rPr>
        <w:t>բացման</w:t>
      </w:r>
      <w:r w:rsidRPr="000637A2">
        <w:rPr>
          <w:rFonts w:ascii="Sylfaen" w:hAnsi="Sylfaen" w:cs="Sylfaen"/>
          <w:sz w:val="20"/>
          <w:szCs w:val="20"/>
          <w:lang w:val="af-ZA"/>
        </w:rPr>
        <w:t xml:space="preserve"> </w:t>
      </w:r>
      <w:r w:rsidRPr="000637A2">
        <w:rPr>
          <w:rFonts w:ascii="Sylfaen" w:hAnsi="Sylfaen" w:cs="Sylfaen"/>
          <w:sz w:val="20"/>
          <w:szCs w:val="20"/>
        </w:rPr>
        <w:t>նիստում</w:t>
      </w:r>
      <w:r w:rsidRPr="000637A2">
        <w:rPr>
          <w:rFonts w:ascii="Sylfaen" w:hAnsi="Sylfaen" w:cs="Sylfaen"/>
          <w:sz w:val="20"/>
          <w:szCs w:val="20"/>
          <w:lang w:val="af-ZA"/>
        </w:rPr>
        <w:t xml:space="preserve"> </w:t>
      </w:r>
      <w:r w:rsidRPr="000637A2">
        <w:rPr>
          <w:rFonts w:ascii="Sylfaen" w:hAnsi="Sylfaen" w:cs="Sylfaen"/>
          <w:sz w:val="20"/>
          <w:szCs w:val="20"/>
        </w:rPr>
        <w:t>մերժում</w:t>
      </w:r>
      <w:r w:rsidRPr="000637A2">
        <w:rPr>
          <w:rFonts w:ascii="Sylfaen" w:hAnsi="Sylfaen" w:cs="Sylfaen"/>
          <w:sz w:val="20"/>
          <w:szCs w:val="20"/>
          <w:lang w:val="af-ZA"/>
        </w:rPr>
        <w:t xml:space="preserve"> </w:t>
      </w:r>
      <w:r w:rsidRPr="000637A2">
        <w:rPr>
          <w:rFonts w:ascii="Sylfaen" w:hAnsi="Sylfaen" w:cs="Sylfaen"/>
          <w:sz w:val="20"/>
          <w:szCs w:val="20"/>
        </w:rPr>
        <w:t>է</w:t>
      </w:r>
      <w:r w:rsidRPr="000637A2">
        <w:rPr>
          <w:rFonts w:ascii="Sylfaen" w:hAnsi="Sylfaen" w:cs="Sylfaen"/>
          <w:sz w:val="20"/>
          <w:szCs w:val="20"/>
          <w:lang w:val="af-ZA"/>
        </w:rPr>
        <w:t xml:space="preserve"> </w:t>
      </w:r>
      <w:r w:rsidRPr="000637A2">
        <w:rPr>
          <w:rFonts w:ascii="Sylfaen" w:hAnsi="Sylfaen" w:cs="Sylfaen"/>
          <w:sz w:val="20"/>
          <w:szCs w:val="20"/>
        </w:rPr>
        <w:t>և</w:t>
      </w:r>
      <w:r w:rsidRPr="000637A2">
        <w:rPr>
          <w:rFonts w:ascii="Sylfaen" w:hAnsi="Sylfaen" w:cs="Sylfaen"/>
          <w:sz w:val="20"/>
          <w:szCs w:val="20"/>
          <w:lang w:val="af-ZA"/>
        </w:rPr>
        <w:t xml:space="preserve"> </w:t>
      </w:r>
      <w:r w:rsidRPr="000637A2">
        <w:rPr>
          <w:rFonts w:ascii="Sylfaen" w:hAnsi="Sylfaen" w:cs="Sylfaen"/>
          <w:sz w:val="20"/>
          <w:szCs w:val="20"/>
        </w:rPr>
        <w:t>նույնությամբ</w:t>
      </w:r>
      <w:r w:rsidRPr="000637A2">
        <w:rPr>
          <w:rFonts w:ascii="Sylfaen" w:hAnsi="Sylfaen" w:cs="Sylfaen"/>
          <w:sz w:val="20"/>
          <w:szCs w:val="20"/>
          <w:lang w:val="af-ZA"/>
        </w:rPr>
        <w:t xml:space="preserve"> </w:t>
      </w:r>
      <w:r w:rsidRPr="000637A2">
        <w:rPr>
          <w:rFonts w:ascii="Sylfaen" w:hAnsi="Sylfaen" w:cs="Sylfaen"/>
          <w:sz w:val="20"/>
          <w:szCs w:val="20"/>
        </w:rPr>
        <w:t>վերադարձնում</w:t>
      </w:r>
      <w:r w:rsidRPr="000637A2">
        <w:rPr>
          <w:rFonts w:ascii="Sylfaen" w:hAnsi="Sylfaen" w:cs="Sylfaen"/>
          <w:sz w:val="20"/>
          <w:szCs w:val="20"/>
          <w:lang w:val="af-ZA"/>
        </w:rPr>
        <w:t xml:space="preserve"> </w:t>
      </w:r>
      <w:r w:rsidRPr="000637A2">
        <w:rPr>
          <w:rFonts w:ascii="Sylfaen" w:hAnsi="Sylfaen" w:cs="Sylfaen"/>
          <w:sz w:val="20"/>
          <w:szCs w:val="20"/>
        </w:rPr>
        <w:t>ներկայացնողին</w:t>
      </w:r>
      <w:r w:rsidRPr="000637A2">
        <w:rPr>
          <w:rFonts w:ascii="Sylfaen" w:hAnsi="Sylfaen" w:cs="Sylfaen"/>
          <w:sz w:val="20"/>
          <w:szCs w:val="20"/>
          <w:lang w:val="af-ZA"/>
        </w:rPr>
        <w:t>:</w:t>
      </w:r>
    </w:p>
    <w:p w:rsidR="000637A2" w:rsidRPr="000637A2" w:rsidRDefault="000637A2" w:rsidP="000637A2">
      <w:pPr>
        <w:ind w:firstLine="567"/>
        <w:jc w:val="both"/>
        <w:rPr>
          <w:rFonts w:ascii="Sylfaen" w:hAnsi="Sylfaen"/>
          <w:b/>
          <w:sz w:val="20"/>
          <w:lang w:val="af-ZA"/>
        </w:rPr>
      </w:pPr>
    </w:p>
    <w:p w:rsidR="000637A2" w:rsidRPr="000637A2" w:rsidRDefault="000637A2" w:rsidP="000637A2">
      <w:pPr>
        <w:pStyle w:val="norm"/>
        <w:spacing w:line="240" w:lineRule="auto"/>
        <w:ind w:firstLine="284"/>
        <w:jc w:val="right"/>
        <w:rPr>
          <w:rFonts w:ascii="Sylfaen" w:hAnsi="Sylfaen" w:cs="Sylfaen"/>
          <w:b/>
          <w:sz w:val="20"/>
          <w:lang w:val="es-ES"/>
        </w:rPr>
      </w:pPr>
    </w:p>
    <w:p w:rsidR="00A33E02" w:rsidRDefault="00A33E02" w:rsidP="000637A2">
      <w:pPr>
        <w:pStyle w:val="norm"/>
        <w:spacing w:line="240" w:lineRule="auto"/>
        <w:ind w:firstLine="284"/>
        <w:jc w:val="right"/>
        <w:rPr>
          <w:rFonts w:ascii="Sylfaen" w:hAnsi="Sylfaen" w:cs="Sylfaen"/>
          <w:b/>
          <w:sz w:val="20"/>
          <w:lang w:val="es-ES"/>
        </w:rPr>
      </w:pPr>
    </w:p>
    <w:p w:rsidR="00A33E02" w:rsidRDefault="00A33E02" w:rsidP="000637A2">
      <w:pPr>
        <w:pStyle w:val="norm"/>
        <w:spacing w:line="240" w:lineRule="auto"/>
        <w:ind w:firstLine="284"/>
        <w:jc w:val="right"/>
        <w:rPr>
          <w:rFonts w:ascii="Sylfaen" w:hAnsi="Sylfaen" w:cs="Sylfaen"/>
          <w:b/>
          <w:sz w:val="20"/>
          <w:lang w:val="es-ES"/>
        </w:rPr>
      </w:pPr>
    </w:p>
    <w:p w:rsidR="00724F09" w:rsidRDefault="00724F09" w:rsidP="000637A2">
      <w:pPr>
        <w:pStyle w:val="norm"/>
        <w:spacing w:line="240" w:lineRule="auto"/>
        <w:ind w:firstLine="284"/>
        <w:jc w:val="right"/>
        <w:rPr>
          <w:rFonts w:ascii="Sylfaen" w:hAnsi="Sylfaen" w:cs="Sylfaen"/>
          <w:b/>
          <w:sz w:val="20"/>
          <w:lang w:val="es-ES"/>
        </w:rPr>
      </w:pPr>
    </w:p>
    <w:p w:rsidR="00724F09" w:rsidRDefault="00724F09" w:rsidP="000637A2">
      <w:pPr>
        <w:pStyle w:val="norm"/>
        <w:spacing w:line="240" w:lineRule="auto"/>
        <w:ind w:firstLine="284"/>
        <w:jc w:val="right"/>
        <w:rPr>
          <w:rFonts w:ascii="Sylfaen" w:hAnsi="Sylfaen" w:cs="Sylfaen"/>
          <w:b/>
          <w:sz w:val="20"/>
          <w:lang w:val="es-ES"/>
        </w:rPr>
      </w:pPr>
    </w:p>
    <w:p w:rsidR="00B70AD8" w:rsidRDefault="00B70AD8" w:rsidP="000637A2">
      <w:pPr>
        <w:pStyle w:val="norm"/>
        <w:spacing w:line="240" w:lineRule="auto"/>
        <w:ind w:firstLine="284"/>
        <w:jc w:val="right"/>
        <w:rPr>
          <w:rFonts w:ascii="Sylfaen" w:hAnsi="Sylfaen" w:cs="Sylfaen"/>
          <w:b/>
          <w:sz w:val="20"/>
          <w:lang w:val="es-ES"/>
        </w:rPr>
      </w:pPr>
    </w:p>
    <w:p w:rsidR="000637A2" w:rsidRPr="000637A2" w:rsidRDefault="000637A2" w:rsidP="000637A2">
      <w:pPr>
        <w:pStyle w:val="norm"/>
        <w:spacing w:line="240" w:lineRule="auto"/>
        <w:ind w:firstLine="284"/>
        <w:jc w:val="right"/>
        <w:rPr>
          <w:rFonts w:ascii="Sylfaen" w:hAnsi="Sylfaen" w:cs="Arial"/>
          <w:b/>
          <w:sz w:val="20"/>
          <w:lang w:val="es-ES"/>
        </w:rPr>
      </w:pPr>
      <w:r w:rsidRPr="000637A2">
        <w:rPr>
          <w:rFonts w:ascii="Sylfaen" w:hAnsi="Sylfaen" w:cs="Sylfaen"/>
          <w:b/>
          <w:sz w:val="20"/>
          <w:lang w:val="es-ES"/>
        </w:rPr>
        <w:t>Հավելված</w:t>
      </w:r>
      <w:r w:rsidRPr="000637A2">
        <w:rPr>
          <w:rFonts w:ascii="Sylfaen" w:hAnsi="Sylfaen" w:cs="Arial"/>
          <w:b/>
          <w:sz w:val="20"/>
          <w:lang w:val="es-ES"/>
        </w:rPr>
        <w:t xml:space="preserve">  N 1</w:t>
      </w:r>
    </w:p>
    <w:p w:rsidR="000637A2" w:rsidRPr="000637A2" w:rsidRDefault="000637A2" w:rsidP="000637A2">
      <w:pPr>
        <w:pStyle w:val="31"/>
        <w:spacing w:line="240" w:lineRule="auto"/>
        <w:jc w:val="right"/>
        <w:rPr>
          <w:rFonts w:ascii="Sylfaen" w:hAnsi="Sylfaen" w:cs="Arial"/>
          <w:b/>
          <w:lang w:val="es-ES"/>
        </w:rPr>
      </w:pPr>
      <w:r w:rsidRPr="00A33E02">
        <w:rPr>
          <w:rFonts w:ascii="Sylfaen" w:hAnsi="Sylfaen"/>
          <w:b/>
          <w:sz w:val="24"/>
          <w:szCs w:val="24"/>
          <w:lang w:val="af-ZA"/>
        </w:rPr>
        <w:t>«</w:t>
      </w:r>
      <w:r w:rsidR="00A33E02" w:rsidRPr="00A33E02">
        <w:rPr>
          <w:rFonts w:ascii="Sylfaen" w:hAnsi="Sylfaen"/>
          <w:b/>
          <w:sz w:val="24"/>
          <w:szCs w:val="24"/>
          <w:lang w:val="hy-AM"/>
        </w:rPr>
        <w:t>ԿՄՆՀ-ՆԲԲՖ-ԳՀԾՁԲ-</w:t>
      </w:r>
      <w:r w:rsidR="00BF7485">
        <w:rPr>
          <w:rFonts w:ascii="Sylfaen" w:hAnsi="Sylfaen"/>
          <w:b/>
          <w:sz w:val="24"/>
          <w:szCs w:val="24"/>
          <w:lang w:val="hy-AM"/>
        </w:rPr>
        <w:t>26/3</w:t>
      </w:r>
      <w:r w:rsidRPr="00A33E02">
        <w:rPr>
          <w:rFonts w:ascii="Sylfaen" w:hAnsi="Sylfaen"/>
          <w:b/>
          <w:sz w:val="24"/>
          <w:szCs w:val="24"/>
          <w:lang w:val="af-ZA"/>
        </w:rPr>
        <w:t>»</w:t>
      </w:r>
      <w:r w:rsidRPr="00A33E02">
        <w:rPr>
          <w:rFonts w:ascii="Sylfaen" w:hAnsi="Sylfaen" w:cs="Sylfaen"/>
          <w:b/>
          <w:lang w:val="es-ES"/>
        </w:rPr>
        <w:t>*</w:t>
      </w:r>
      <w:r w:rsidRPr="000637A2">
        <w:rPr>
          <w:rFonts w:ascii="Sylfaen" w:hAnsi="Sylfaen"/>
          <w:b/>
          <w:lang w:val="es-ES"/>
        </w:rPr>
        <w:t xml:space="preserve">  </w:t>
      </w:r>
      <w:r w:rsidRPr="000637A2">
        <w:rPr>
          <w:rFonts w:ascii="Sylfaen" w:hAnsi="Sylfaen" w:cs="Sylfaen"/>
          <w:b/>
          <w:lang w:val="es-ES"/>
        </w:rPr>
        <w:t>ծածկագրով</w:t>
      </w:r>
    </w:p>
    <w:p w:rsidR="000637A2" w:rsidRPr="000637A2" w:rsidRDefault="000637A2" w:rsidP="000637A2">
      <w:pPr>
        <w:pStyle w:val="31"/>
        <w:spacing w:line="240" w:lineRule="auto"/>
        <w:jc w:val="right"/>
        <w:rPr>
          <w:rFonts w:ascii="Sylfaen" w:hAnsi="Sylfaen" w:cs="Arial"/>
          <w:b/>
          <w:lang w:val="es-ES"/>
        </w:rPr>
      </w:pPr>
      <w:r>
        <w:rPr>
          <w:rFonts w:ascii="Sylfaen" w:hAnsi="Sylfaen" w:cs="Sylfaen"/>
          <w:b/>
          <w:lang w:val="es-ES"/>
        </w:rPr>
        <w:t xml:space="preserve">Գնանշման </w:t>
      </w:r>
      <w:r w:rsidR="00163E74">
        <w:rPr>
          <w:rFonts w:ascii="Sylfaen" w:hAnsi="Sylfaen" w:cs="Sylfaen"/>
          <w:b/>
          <w:lang w:val="es-ES"/>
        </w:rPr>
        <w:t>հարցման</w:t>
      </w:r>
      <w:r w:rsidRPr="000637A2">
        <w:rPr>
          <w:rFonts w:ascii="Sylfaen" w:hAnsi="Sylfaen" w:cs="Arial"/>
          <w:b/>
          <w:lang w:val="es-ES"/>
        </w:rPr>
        <w:t xml:space="preserve"> </w:t>
      </w:r>
      <w:r w:rsidRPr="000637A2">
        <w:rPr>
          <w:rFonts w:ascii="Sylfaen" w:hAnsi="Sylfaen" w:cs="Sylfaen"/>
          <w:b/>
          <w:lang w:val="es-ES"/>
        </w:rPr>
        <w:t>հրավերի</w:t>
      </w:r>
    </w:p>
    <w:p w:rsidR="000637A2" w:rsidRPr="000637A2" w:rsidRDefault="000637A2" w:rsidP="000637A2">
      <w:pPr>
        <w:jc w:val="center"/>
        <w:rPr>
          <w:rFonts w:ascii="Sylfaen" w:hAnsi="Sylfaen" w:cs="Sylfaen"/>
          <w:b/>
          <w:lang w:val="es-ES"/>
        </w:rPr>
      </w:pPr>
    </w:p>
    <w:p w:rsidR="000637A2" w:rsidRPr="000637A2" w:rsidRDefault="000637A2" w:rsidP="000637A2">
      <w:pPr>
        <w:jc w:val="center"/>
        <w:rPr>
          <w:rFonts w:ascii="Sylfaen" w:hAnsi="Sylfaen" w:cs="Arial"/>
          <w:b/>
          <w:lang w:val="es-ES"/>
        </w:rPr>
      </w:pPr>
      <w:r w:rsidRPr="000637A2">
        <w:rPr>
          <w:rFonts w:ascii="Sylfaen" w:hAnsi="Sylfaen" w:cs="Sylfaen"/>
          <w:b/>
          <w:lang w:val="es-ES"/>
        </w:rPr>
        <w:t>ԴԻՄՈՒՄՀԱՅՏԱՐԱՐՈՒԹՅՈՒՆ*</w:t>
      </w:r>
    </w:p>
    <w:p w:rsidR="000637A2" w:rsidRPr="000637A2" w:rsidRDefault="000637A2" w:rsidP="000637A2">
      <w:pPr>
        <w:pStyle w:val="6"/>
        <w:jc w:val="center"/>
        <w:rPr>
          <w:rFonts w:ascii="Sylfaen" w:hAnsi="Sylfaen" w:cs="Arial"/>
          <w:color w:val="auto"/>
          <w:sz w:val="24"/>
          <w:szCs w:val="24"/>
          <w:lang w:val="es-ES"/>
        </w:rPr>
      </w:pPr>
      <w:r>
        <w:rPr>
          <w:rFonts w:ascii="Sylfaen" w:hAnsi="Sylfaen" w:cs="Sylfaen"/>
          <w:color w:val="auto"/>
          <w:sz w:val="24"/>
          <w:szCs w:val="24"/>
          <w:lang w:val="es-ES"/>
        </w:rPr>
        <w:t xml:space="preserve">Գնանշման </w:t>
      </w:r>
      <w:r w:rsidR="00163E74">
        <w:rPr>
          <w:rFonts w:ascii="Sylfaen" w:hAnsi="Sylfaen" w:cs="Sylfaen"/>
          <w:color w:val="auto"/>
          <w:sz w:val="24"/>
          <w:szCs w:val="24"/>
          <w:lang w:val="es-ES"/>
        </w:rPr>
        <w:t>հարցման</w:t>
      </w:r>
      <w:r w:rsidRPr="000637A2">
        <w:rPr>
          <w:rFonts w:ascii="Sylfaen" w:hAnsi="Sylfaen" w:cs="Sylfaen"/>
          <w:color w:val="auto"/>
          <w:sz w:val="24"/>
          <w:szCs w:val="24"/>
          <w:lang w:val="es-ES"/>
        </w:rPr>
        <w:t>ն մասնակցելու</w:t>
      </w:r>
      <w:r w:rsidRPr="000637A2">
        <w:rPr>
          <w:rFonts w:ascii="Sylfaen" w:hAnsi="Sylfaen" w:cs="Arial"/>
          <w:color w:val="auto"/>
          <w:sz w:val="24"/>
          <w:szCs w:val="24"/>
          <w:lang w:val="es-ES"/>
        </w:rPr>
        <w:t xml:space="preserve">  </w:t>
      </w:r>
    </w:p>
    <w:p w:rsidR="000637A2" w:rsidRPr="000637A2" w:rsidRDefault="000637A2" w:rsidP="000637A2">
      <w:pPr>
        <w:rPr>
          <w:rFonts w:ascii="Sylfaen" w:hAnsi="Sylfaen"/>
          <w:lang w:val="es-ES" w:eastAsia="ru-RU"/>
        </w:rPr>
      </w:pPr>
    </w:p>
    <w:p w:rsidR="000637A2" w:rsidRPr="000637A2" w:rsidRDefault="000637A2" w:rsidP="000637A2">
      <w:pPr>
        <w:jc w:val="both"/>
        <w:rPr>
          <w:rFonts w:ascii="Sylfaen" w:hAnsi="Sylfaen" w:cs="Arial"/>
          <w:sz w:val="20"/>
          <w:szCs w:val="20"/>
          <w:lang w:val="es-ES"/>
        </w:rPr>
      </w:pP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lang w:val="es-ES"/>
        </w:rPr>
        <w:t xml:space="preserve"> </w:t>
      </w:r>
      <w:r w:rsidRPr="000637A2">
        <w:rPr>
          <w:rFonts w:ascii="Sylfaen" w:hAnsi="Sylfaen" w:cs="Sylfaen"/>
          <w:sz w:val="20"/>
          <w:szCs w:val="20"/>
          <w:lang w:val="es-ES"/>
        </w:rPr>
        <w:t>հայտնում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որ</w:t>
      </w:r>
      <w:r w:rsidRPr="000637A2">
        <w:rPr>
          <w:rFonts w:ascii="Sylfaen" w:hAnsi="Sylfaen" w:cs="Arial"/>
          <w:sz w:val="20"/>
          <w:szCs w:val="20"/>
          <w:lang w:val="es-ES"/>
        </w:rPr>
        <w:t xml:space="preserve"> </w:t>
      </w:r>
      <w:r w:rsidRPr="000637A2">
        <w:rPr>
          <w:rFonts w:ascii="Sylfaen" w:hAnsi="Sylfaen" w:cs="Sylfaen"/>
          <w:sz w:val="20"/>
          <w:szCs w:val="20"/>
          <w:lang w:val="es-ES"/>
        </w:rPr>
        <w:t>ցանկություն</w:t>
      </w:r>
      <w:r w:rsidRPr="000637A2">
        <w:rPr>
          <w:rFonts w:ascii="Sylfaen" w:hAnsi="Sylfaen" w:cs="Arial"/>
          <w:sz w:val="20"/>
          <w:szCs w:val="20"/>
          <w:lang w:val="es-ES"/>
        </w:rPr>
        <w:t xml:space="preserve"> </w:t>
      </w:r>
      <w:r w:rsidRPr="000637A2">
        <w:rPr>
          <w:rFonts w:ascii="Sylfaen" w:hAnsi="Sylfaen" w:cs="Sylfaen"/>
          <w:sz w:val="20"/>
          <w:szCs w:val="20"/>
          <w:lang w:val="es-ES"/>
        </w:rPr>
        <w:t>ունի</w:t>
      </w:r>
      <w:r w:rsidRPr="000637A2">
        <w:rPr>
          <w:rFonts w:ascii="Sylfaen" w:hAnsi="Sylfaen" w:cs="Arial"/>
          <w:sz w:val="20"/>
          <w:szCs w:val="20"/>
          <w:lang w:val="es-ES"/>
        </w:rPr>
        <w:t xml:space="preserve"> </w:t>
      </w:r>
      <w:r w:rsidRPr="000637A2">
        <w:rPr>
          <w:rFonts w:ascii="Sylfaen" w:hAnsi="Sylfaen" w:cs="Sylfaen"/>
          <w:sz w:val="20"/>
          <w:szCs w:val="20"/>
          <w:lang w:val="es-ES"/>
        </w:rPr>
        <w:t>մասնակցել</w:t>
      </w:r>
    </w:p>
    <w:p w:rsidR="000637A2" w:rsidRPr="000637A2" w:rsidRDefault="000637A2" w:rsidP="000637A2">
      <w:pPr>
        <w:jc w:val="both"/>
        <w:rPr>
          <w:rFonts w:ascii="Sylfaen" w:hAnsi="Sylfaen"/>
          <w:sz w:val="22"/>
          <w:szCs w:val="22"/>
          <w:vertAlign w:val="superscript"/>
          <w:lang w:val="es-ES"/>
        </w:rPr>
      </w:pPr>
      <w:r w:rsidRPr="000637A2">
        <w:rPr>
          <w:rFonts w:ascii="Sylfaen" w:hAnsi="Sylfaen"/>
          <w:vertAlign w:val="superscript"/>
          <w:lang w:val="es-ES"/>
        </w:rPr>
        <w:t xml:space="preserve">               </w:t>
      </w:r>
      <w:r w:rsidRPr="000637A2">
        <w:rPr>
          <w:rFonts w:ascii="Sylfaen" w:hAnsi="Sylfaen"/>
          <w:lang w:val="es-ES"/>
        </w:rPr>
        <w:t xml:space="preserve">            </w:t>
      </w:r>
      <w:r w:rsidRPr="000637A2">
        <w:rPr>
          <w:rFonts w:ascii="Sylfaen" w:hAnsi="Sylfaen" w:cs="Sylfaen"/>
          <w:vertAlign w:val="superscript"/>
          <w:lang w:val="es-ES"/>
        </w:rPr>
        <w:t>մասնակցի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r w:rsidRPr="000637A2">
        <w:rPr>
          <w:rFonts w:ascii="Sylfaen" w:hAnsi="Sylfaen" w:cs="Arial"/>
          <w:vertAlign w:val="superscript"/>
          <w:lang w:val="es-ES"/>
        </w:rPr>
        <w:t xml:space="preserve"> </w:t>
      </w:r>
    </w:p>
    <w:p w:rsidR="000637A2" w:rsidRPr="000637A2" w:rsidRDefault="00353B2C" w:rsidP="000637A2">
      <w:pPr>
        <w:jc w:val="both"/>
        <w:rPr>
          <w:rFonts w:ascii="Sylfaen" w:hAnsi="Sylfaen"/>
          <w:sz w:val="22"/>
          <w:szCs w:val="22"/>
          <w:u w:val="single"/>
          <w:lang w:val="es-ES"/>
        </w:rPr>
      </w:pPr>
      <w:r>
        <w:rPr>
          <w:rFonts w:ascii="Sylfaen" w:hAnsi="Sylfaen"/>
          <w:sz w:val="22"/>
          <w:szCs w:val="22"/>
          <w:u w:val="single"/>
          <w:lang w:val="hy-AM"/>
        </w:rPr>
        <w:t>&lt;&lt;</w:t>
      </w:r>
      <w:r>
        <w:rPr>
          <w:rFonts w:ascii="Sylfaen" w:hAnsi="Sylfaen"/>
          <w:b/>
          <w:sz w:val="22"/>
          <w:szCs w:val="22"/>
          <w:u w:val="single"/>
          <w:lang w:val="hy-AM"/>
        </w:rPr>
        <w:t>Նաիրիի բարեկարգում և բնակֆոնդ&gt;&gt; ՀՈԱԿ</w:t>
      </w:r>
      <w:r w:rsidR="000637A2" w:rsidRPr="000637A2">
        <w:rPr>
          <w:rFonts w:ascii="Sylfaen" w:hAnsi="Sylfaen"/>
          <w:sz w:val="22"/>
          <w:szCs w:val="22"/>
          <w:lang w:val="es-ES"/>
        </w:rPr>
        <w:t>-</w:t>
      </w:r>
      <w:r w:rsidR="000637A2" w:rsidRPr="000637A2">
        <w:rPr>
          <w:rFonts w:ascii="Sylfaen" w:hAnsi="Sylfaen" w:cs="Sylfaen"/>
          <w:sz w:val="20"/>
          <w:szCs w:val="20"/>
          <w:lang w:val="es-ES"/>
        </w:rPr>
        <w:t>ի կողմից</w:t>
      </w:r>
      <w:r w:rsidR="000637A2" w:rsidRPr="000637A2">
        <w:rPr>
          <w:rFonts w:ascii="Sylfaen" w:hAnsi="Sylfaen"/>
          <w:sz w:val="22"/>
          <w:szCs w:val="22"/>
          <w:u w:val="single"/>
          <w:lang w:val="es-ES"/>
        </w:rPr>
        <w:t xml:space="preserve"> </w:t>
      </w:r>
      <w:r w:rsidR="00A33E02" w:rsidRPr="00A33E02">
        <w:rPr>
          <w:rFonts w:ascii="Sylfaen" w:hAnsi="Sylfaen"/>
          <w:b/>
          <w:lang w:val="af-ZA"/>
        </w:rPr>
        <w:t>«</w:t>
      </w:r>
      <w:r w:rsidR="00A33E02" w:rsidRPr="00A33E02">
        <w:rPr>
          <w:rFonts w:ascii="Sylfaen" w:hAnsi="Sylfaen"/>
          <w:b/>
          <w:lang w:val="hy-AM"/>
        </w:rPr>
        <w:t>ԿՄՆՀ-ՆԲԲՖ-ԳՀԾՁԲ-</w:t>
      </w:r>
      <w:r w:rsidR="00BF7485">
        <w:rPr>
          <w:rFonts w:ascii="Sylfaen" w:hAnsi="Sylfaen"/>
          <w:b/>
          <w:lang w:val="hy-AM"/>
        </w:rPr>
        <w:t>26/3</w:t>
      </w:r>
      <w:r w:rsidR="00A33E02" w:rsidRPr="00A33E02">
        <w:rPr>
          <w:rFonts w:ascii="Sylfaen" w:hAnsi="Sylfaen"/>
          <w:b/>
          <w:lang w:val="af-ZA"/>
        </w:rPr>
        <w:t>»</w:t>
      </w:r>
      <w:r w:rsidR="00A33E02">
        <w:rPr>
          <w:rFonts w:ascii="Sylfaen" w:hAnsi="Sylfaen"/>
          <w:b/>
          <w:lang w:val="hy-AM"/>
        </w:rPr>
        <w:t xml:space="preserve"> </w:t>
      </w:r>
      <w:r w:rsidR="000637A2" w:rsidRPr="000637A2">
        <w:rPr>
          <w:rFonts w:ascii="Sylfaen" w:hAnsi="Sylfaen" w:cs="Sylfaen"/>
          <w:sz w:val="20"/>
          <w:szCs w:val="20"/>
          <w:lang w:val="es-ES"/>
        </w:rPr>
        <w:t>ծածկագրով հայտարարված</w:t>
      </w:r>
    </w:p>
    <w:p w:rsidR="000637A2" w:rsidRPr="000637A2" w:rsidRDefault="000637A2" w:rsidP="000637A2">
      <w:pPr>
        <w:jc w:val="both"/>
        <w:rPr>
          <w:rFonts w:ascii="Sylfaen" w:hAnsi="Sylfaen" w:cs="Sylfaen"/>
          <w:vertAlign w:val="superscript"/>
          <w:lang w:val="es-ES"/>
        </w:rPr>
      </w:pPr>
      <w:r w:rsidRPr="000637A2">
        <w:rPr>
          <w:rFonts w:ascii="Sylfaen" w:hAnsi="Sylfaen" w:cs="Sylfaen"/>
          <w:vertAlign w:val="superscript"/>
          <w:lang w:val="es-ES"/>
        </w:rPr>
        <w:t xml:space="preserve">                       պատվիրատուի անվանումը</w:t>
      </w:r>
    </w:p>
    <w:p w:rsidR="000637A2" w:rsidRPr="000637A2" w:rsidRDefault="000637A2" w:rsidP="000637A2">
      <w:pPr>
        <w:jc w:val="both"/>
        <w:rPr>
          <w:rFonts w:ascii="Sylfaen" w:hAnsi="Sylfaen" w:cs="Sylfaen"/>
          <w:sz w:val="20"/>
          <w:szCs w:val="20"/>
          <w:lang w:val="es-ES"/>
        </w:rPr>
      </w:pPr>
      <w:r>
        <w:rPr>
          <w:rFonts w:ascii="Sylfaen" w:hAnsi="Sylfaen" w:cs="Sylfaen"/>
          <w:sz w:val="20"/>
          <w:szCs w:val="20"/>
          <w:lang w:val="es-ES"/>
        </w:rPr>
        <w:t xml:space="preserve">Գնանշման </w:t>
      </w:r>
      <w:r w:rsidR="00163E74">
        <w:rPr>
          <w:rFonts w:ascii="Sylfaen" w:hAnsi="Sylfaen" w:cs="Sylfaen"/>
          <w:sz w:val="20"/>
          <w:szCs w:val="20"/>
          <w:lang w:val="es-ES"/>
        </w:rPr>
        <w:t>հարցման</w:t>
      </w:r>
      <w:r w:rsidRPr="000637A2">
        <w:rPr>
          <w:rFonts w:ascii="Sylfaen" w:hAnsi="Sylfaen" w:cs="Arial"/>
          <w:sz w:val="16"/>
          <w:szCs w:val="16"/>
          <w:lang w:val="es-ES"/>
        </w:rPr>
        <w:t xml:space="preserve"> </w:t>
      </w:r>
      <w:r w:rsidRPr="000637A2">
        <w:rPr>
          <w:rFonts w:ascii="Sylfaen" w:hAnsi="Sylfaen"/>
          <w:u w:val="single"/>
          <w:lang w:val="es-ES"/>
        </w:rPr>
        <w:tab/>
        <w:t xml:space="preserve">    </w:t>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t xml:space="preserve">     </w:t>
      </w:r>
      <w:r w:rsidRPr="000637A2">
        <w:rPr>
          <w:rFonts w:ascii="Sylfaen" w:hAnsi="Sylfaen" w:cs="Sylfaen"/>
          <w:sz w:val="20"/>
          <w:szCs w:val="20"/>
          <w:lang w:val="es-ES"/>
        </w:rPr>
        <w:t xml:space="preserve"> չափաբաժնին</w:t>
      </w:r>
      <w:r w:rsidRPr="000637A2">
        <w:rPr>
          <w:rFonts w:ascii="Sylfaen" w:hAnsi="Sylfaen" w:cs="Arial"/>
          <w:sz w:val="20"/>
          <w:szCs w:val="20"/>
          <w:lang w:val="es-ES"/>
        </w:rPr>
        <w:t xml:space="preserve">  (</w:t>
      </w:r>
      <w:r w:rsidRPr="000637A2">
        <w:rPr>
          <w:rFonts w:ascii="Sylfaen" w:hAnsi="Sylfaen" w:cs="Sylfaen"/>
          <w:sz w:val="20"/>
          <w:szCs w:val="20"/>
          <w:lang w:val="es-ES"/>
        </w:rPr>
        <w:t>չափաբաժիններին</w:t>
      </w:r>
      <w:r w:rsidRPr="000637A2">
        <w:rPr>
          <w:rFonts w:ascii="Sylfaen" w:hAnsi="Sylfaen" w:cs="Arial"/>
          <w:sz w:val="20"/>
          <w:szCs w:val="20"/>
          <w:lang w:val="es-ES"/>
        </w:rPr>
        <w:t xml:space="preserve">) </w:t>
      </w:r>
      <w:r w:rsidRPr="000637A2">
        <w:rPr>
          <w:rFonts w:ascii="Sylfaen" w:hAnsi="Sylfaen" w:cs="Sylfaen"/>
          <w:sz w:val="20"/>
          <w:szCs w:val="20"/>
          <w:lang w:val="es-ES"/>
        </w:rPr>
        <w:t>և</w:t>
      </w:r>
      <w:r w:rsidRPr="000637A2">
        <w:rPr>
          <w:rFonts w:ascii="Sylfaen" w:hAnsi="Sylfaen" w:cs="Arial"/>
          <w:sz w:val="20"/>
          <w:szCs w:val="20"/>
          <w:lang w:val="es-ES"/>
        </w:rPr>
        <w:t xml:space="preserve"> </w:t>
      </w:r>
      <w:r w:rsidRPr="000637A2">
        <w:rPr>
          <w:rFonts w:ascii="Sylfaen" w:hAnsi="Sylfaen" w:cs="Sylfaen"/>
          <w:sz w:val="20"/>
          <w:szCs w:val="20"/>
          <w:lang w:val="es-ES"/>
        </w:rPr>
        <w:t xml:space="preserve">հրավերի </w:t>
      </w:r>
    </w:p>
    <w:p w:rsidR="000637A2" w:rsidRPr="000637A2" w:rsidRDefault="000637A2" w:rsidP="000637A2">
      <w:pPr>
        <w:jc w:val="both"/>
        <w:rPr>
          <w:rFonts w:ascii="Sylfaen" w:hAnsi="Sylfaen"/>
          <w:vertAlign w:val="superscript"/>
          <w:lang w:val="es-ES"/>
        </w:rPr>
      </w:pPr>
      <w:r w:rsidRPr="000637A2">
        <w:rPr>
          <w:rFonts w:ascii="Sylfaen" w:hAnsi="Sylfaen" w:cs="Sylfaen"/>
          <w:vertAlign w:val="superscript"/>
          <w:lang w:val="es-ES"/>
        </w:rPr>
        <w:t xml:space="preserve">                                            չափաբաժնի</w:t>
      </w:r>
      <w:r w:rsidRPr="000637A2">
        <w:rPr>
          <w:rFonts w:ascii="Sylfaen" w:hAnsi="Sylfaen" w:cs="Arial"/>
          <w:vertAlign w:val="superscript"/>
          <w:lang w:val="es-ES"/>
        </w:rPr>
        <w:t xml:space="preserve">  (</w:t>
      </w:r>
      <w:r w:rsidRPr="000637A2">
        <w:rPr>
          <w:rFonts w:ascii="Sylfaen" w:hAnsi="Sylfaen" w:cs="Sylfaen"/>
          <w:vertAlign w:val="superscript"/>
          <w:lang w:val="es-ES"/>
        </w:rPr>
        <w:t>չափաբաժինների</w:t>
      </w:r>
      <w:r w:rsidRPr="000637A2">
        <w:rPr>
          <w:rFonts w:ascii="Sylfaen" w:hAnsi="Sylfaen" w:cs="Arial"/>
          <w:vertAlign w:val="superscript"/>
          <w:lang w:val="es-ES"/>
        </w:rPr>
        <w:t xml:space="preserve">) </w:t>
      </w:r>
      <w:r w:rsidRPr="000637A2">
        <w:rPr>
          <w:rFonts w:ascii="Sylfaen" w:hAnsi="Sylfaen" w:cs="Sylfaen"/>
          <w:vertAlign w:val="superscript"/>
          <w:lang w:val="es-ES"/>
        </w:rPr>
        <w:t>համարը</w:t>
      </w:r>
    </w:p>
    <w:p w:rsidR="000637A2" w:rsidRPr="000637A2" w:rsidRDefault="000637A2" w:rsidP="000637A2">
      <w:pPr>
        <w:jc w:val="both"/>
        <w:rPr>
          <w:rFonts w:ascii="Sylfaen" w:hAnsi="Sylfaen"/>
          <w:sz w:val="20"/>
          <w:szCs w:val="20"/>
          <w:lang w:val="es-ES"/>
        </w:rPr>
      </w:pPr>
      <w:r w:rsidRPr="000637A2">
        <w:rPr>
          <w:rFonts w:ascii="Sylfaen" w:hAnsi="Sylfaen"/>
          <w:vertAlign w:val="superscript"/>
          <w:lang w:val="es-ES"/>
        </w:rPr>
        <w:t xml:space="preserve"> </w:t>
      </w:r>
      <w:r w:rsidRPr="000637A2">
        <w:rPr>
          <w:rFonts w:ascii="Sylfaen" w:hAnsi="Sylfaen" w:cs="Sylfaen"/>
          <w:sz w:val="20"/>
          <w:szCs w:val="20"/>
          <w:lang w:val="es-ES"/>
        </w:rPr>
        <w:t>պահանջներին համապատասխան</w:t>
      </w:r>
      <w:r w:rsidRPr="000637A2">
        <w:rPr>
          <w:rFonts w:ascii="Sylfaen" w:hAnsi="Sylfaen" w:cs="Arial"/>
          <w:sz w:val="20"/>
          <w:szCs w:val="20"/>
          <w:lang w:val="es-ES"/>
        </w:rPr>
        <w:t xml:space="preserve">  </w:t>
      </w:r>
      <w:r w:rsidRPr="000637A2">
        <w:rPr>
          <w:rFonts w:ascii="Sylfaen" w:hAnsi="Sylfaen" w:cs="Sylfaen"/>
          <w:sz w:val="20"/>
          <w:szCs w:val="20"/>
          <w:lang w:val="es-ES"/>
        </w:rPr>
        <w:t>ներկայացնում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հայտ:</w:t>
      </w:r>
    </w:p>
    <w:p w:rsidR="000637A2" w:rsidRPr="000637A2" w:rsidRDefault="000637A2" w:rsidP="000637A2">
      <w:pPr>
        <w:jc w:val="both"/>
        <w:rPr>
          <w:rFonts w:ascii="Sylfaen" w:hAnsi="Sylfaen"/>
          <w:sz w:val="12"/>
          <w:szCs w:val="12"/>
          <w:u w:val="single"/>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lang w:val="es-ES"/>
        </w:rPr>
        <w:t>-</w:t>
      </w:r>
      <w:r w:rsidRPr="000637A2">
        <w:rPr>
          <w:rFonts w:ascii="Sylfaen" w:hAnsi="Sylfaen" w:cs="Sylfaen"/>
          <w:sz w:val="20"/>
          <w:szCs w:val="20"/>
          <w:lang w:val="es-ES"/>
        </w:rPr>
        <w:t>ն</w:t>
      </w:r>
      <w:r w:rsidRPr="000637A2">
        <w:rPr>
          <w:rFonts w:ascii="Sylfaen" w:hAnsi="Sylfaen" w:cs="Arial"/>
          <w:sz w:val="20"/>
          <w:szCs w:val="20"/>
          <w:lang w:val="es-ES"/>
        </w:rPr>
        <w:t xml:space="preserve"> </w:t>
      </w:r>
      <w:r w:rsidRPr="000637A2">
        <w:rPr>
          <w:rFonts w:ascii="Sylfaen" w:hAnsi="Sylfaen" w:cs="Sylfaen"/>
          <w:sz w:val="20"/>
          <w:szCs w:val="20"/>
          <w:lang w:val="es-ES"/>
        </w:rPr>
        <w:t>հայտնում</w:t>
      </w:r>
      <w:r w:rsidRPr="000637A2">
        <w:rPr>
          <w:rFonts w:ascii="Sylfaen" w:hAnsi="Sylfaen" w:cs="Arial"/>
          <w:sz w:val="20"/>
          <w:szCs w:val="20"/>
          <w:lang w:val="es-ES"/>
        </w:rPr>
        <w:t xml:space="preserve"> </w:t>
      </w:r>
      <w:r w:rsidRPr="000637A2">
        <w:rPr>
          <w:rFonts w:ascii="Sylfaen" w:hAnsi="Sylfaen" w:cs="Sylfaen"/>
          <w:sz w:val="20"/>
          <w:szCs w:val="20"/>
          <w:lang w:val="es-ES"/>
        </w:rPr>
        <w:t>և</w:t>
      </w:r>
      <w:r w:rsidRPr="000637A2">
        <w:rPr>
          <w:rFonts w:ascii="Sylfaen" w:hAnsi="Sylfaen" w:cs="Arial"/>
          <w:sz w:val="20"/>
          <w:szCs w:val="20"/>
          <w:lang w:val="es-ES"/>
        </w:rPr>
        <w:t xml:space="preserve"> </w:t>
      </w:r>
      <w:r w:rsidRPr="000637A2">
        <w:rPr>
          <w:rFonts w:ascii="Sylfaen" w:hAnsi="Sylfaen" w:cs="Sylfaen"/>
          <w:sz w:val="20"/>
          <w:szCs w:val="20"/>
          <w:lang w:val="es-ES"/>
        </w:rPr>
        <w:t>հավաստում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 xml:space="preserve">որ հանդիսանում է </w:t>
      </w:r>
    </w:p>
    <w:p w:rsidR="000637A2" w:rsidRPr="000637A2" w:rsidRDefault="000637A2" w:rsidP="000637A2">
      <w:pPr>
        <w:jc w:val="both"/>
        <w:rPr>
          <w:rFonts w:ascii="Sylfaen" w:hAnsi="Sylfaen" w:cs="Sylfaen"/>
          <w:sz w:val="20"/>
          <w:szCs w:val="20"/>
          <w:lang w:val="es-ES"/>
        </w:rPr>
      </w:pPr>
      <w:r w:rsidRPr="000637A2">
        <w:rPr>
          <w:rFonts w:ascii="Sylfaen" w:hAnsi="Sylfaen" w:cs="Sylfaen"/>
          <w:vertAlign w:val="superscript"/>
          <w:lang w:val="es-ES"/>
        </w:rPr>
        <w:t xml:space="preserve">                                             մասնակցի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lang w:val="es-ES"/>
        </w:rPr>
        <w:t xml:space="preserve">ռեզիդենտ:  </w:t>
      </w:r>
    </w:p>
    <w:p w:rsidR="000637A2" w:rsidRPr="000637A2" w:rsidRDefault="000637A2" w:rsidP="000637A2">
      <w:pPr>
        <w:jc w:val="both"/>
        <w:rPr>
          <w:rFonts w:ascii="Sylfaen" w:hAnsi="Sylfaen" w:cs="Arial"/>
          <w:vertAlign w:val="superscript"/>
          <w:lang w:val="es-ES"/>
        </w:rPr>
      </w:pPr>
      <w:r w:rsidRPr="000637A2">
        <w:rPr>
          <w:rFonts w:ascii="Sylfaen" w:hAnsi="Sylfaen" w:cs="Arial"/>
          <w:vertAlign w:val="superscript"/>
          <w:lang w:val="es-ES"/>
        </w:rPr>
        <w:t xml:space="preserve">                                               երկրի անվանումը</w:t>
      </w:r>
    </w:p>
    <w:p w:rsidR="000637A2" w:rsidRPr="000637A2" w:rsidDel="00437CDB" w:rsidRDefault="000637A2" w:rsidP="000637A2">
      <w:pPr>
        <w:jc w:val="both"/>
        <w:rPr>
          <w:rFonts w:ascii="Sylfaen" w:hAnsi="Sylfaen" w:cs="Sylfaen"/>
          <w:sz w:val="20"/>
          <w:szCs w:val="20"/>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 xml:space="preserve">                </w:t>
      </w:r>
    </w:p>
    <w:p w:rsidR="000637A2" w:rsidRPr="000637A2" w:rsidRDefault="000637A2" w:rsidP="000637A2">
      <w:pPr>
        <w:jc w:val="both"/>
        <w:rPr>
          <w:rFonts w:ascii="Sylfaen" w:hAnsi="Sylfaen" w:cs="Sylfaen"/>
          <w:sz w:val="20"/>
          <w:szCs w:val="20"/>
          <w:lang w:val="es-ES"/>
        </w:rPr>
      </w:pPr>
      <w:r w:rsidRPr="000637A2">
        <w:rPr>
          <w:rFonts w:ascii="Sylfaen" w:hAnsi="Sylfaen"/>
          <w:sz w:val="20"/>
          <w:szCs w:val="20"/>
          <w:u w:val="single"/>
          <w:lang w:val="es-ES"/>
        </w:rPr>
        <w:t xml:space="preserve">                                         </w:t>
      </w:r>
      <w:r w:rsidRPr="000637A2">
        <w:rPr>
          <w:rFonts w:ascii="Sylfaen" w:hAnsi="Sylfaen"/>
          <w:sz w:val="20"/>
          <w:szCs w:val="20"/>
          <w:lang w:val="es-ES"/>
        </w:rPr>
        <w:t>-</w:t>
      </w:r>
      <w:r w:rsidRPr="000637A2">
        <w:rPr>
          <w:rFonts w:ascii="Sylfaen" w:hAnsi="Sylfaen" w:cs="Sylfaen"/>
          <w:sz w:val="20"/>
          <w:szCs w:val="20"/>
          <w:lang w:val="es-ES"/>
        </w:rPr>
        <w:t>ի՝</w:t>
      </w:r>
    </w:p>
    <w:p w:rsidR="000637A2" w:rsidRPr="000637A2" w:rsidRDefault="000637A2" w:rsidP="000637A2">
      <w:pPr>
        <w:jc w:val="both"/>
        <w:rPr>
          <w:rFonts w:ascii="Sylfaen" w:hAnsi="Sylfaen" w:cs="Sylfaen"/>
          <w:sz w:val="20"/>
          <w:szCs w:val="20"/>
          <w:lang w:val="es-ES"/>
        </w:rPr>
      </w:pPr>
      <w:r w:rsidRPr="000637A2">
        <w:rPr>
          <w:rFonts w:ascii="Sylfaen" w:hAnsi="Sylfaen" w:cs="Sylfaen"/>
          <w:vertAlign w:val="superscript"/>
          <w:lang w:val="es-ES"/>
        </w:rPr>
        <w:t xml:space="preserve">               մասնակցի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r w:rsidRPr="000637A2">
        <w:rPr>
          <w:rFonts w:ascii="Sylfaen" w:hAnsi="Sylfaen" w:cs="Arial"/>
          <w:vertAlign w:val="superscript"/>
          <w:lang w:val="es-ES"/>
        </w:rPr>
        <w:t xml:space="preserve">  </w:t>
      </w:r>
    </w:p>
    <w:p w:rsidR="000637A2" w:rsidRPr="000637A2" w:rsidRDefault="000637A2" w:rsidP="000637A2">
      <w:pPr>
        <w:numPr>
          <w:ilvl w:val="0"/>
          <w:numId w:val="18"/>
        </w:numPr>
        <w:jc w:val="both"/>
        <w:rPr>
          <w:rFonts w:ascii="Sylfaen" w:hAnsi="Sylfaen" w:cs="Arial"/>
          <w:szCs w:val="22"/>
          <w:u w:val="single"/>
          <w:lang w:val="es-ES"/>
        </w:rPr>
      </w:pPr>
      <w:r w:rsidRPr="000637A2">
        <w:rPr>
          <w:rFonts w:ascii="Sylfaen" w:hAnsi="Sylfaen" w:cs="Arial"/>
          <w:sz w:val="20"/>
          <w:szCs w:val="20"/>
          <w:lang w:val="es-ES"/>
        </w:rPr>
        <w:t xml:space="preserve">հարկ վճարողի հաշվառման համարն </w:t>
      </w:r>
      <w:r w:rsidRPr="000637A2">
        <w:rPr>
          <w:rFonts w:ascii="Sylfaen" w:hAnsi="Sylfaen" w:cs="Sylfaen"/>
          <w:sz w:val="20"/>
          <w:szCs w:val="20"/>
          <w:lang w:val="es-ES"/>
        </w:rPr>
        <w:t>է</w:t>
      </w:r>
      <w:r w:rsidRPr="000637A2">
        <w:rPr>
          <w:rFonts w:ascii="Sylfaen" w:hAnsi="Sylfaen" w:cs="Arial"/>
          <w:sz w:val="20"/>
          <w:szCs w:val="20"/>
          <w:lang w:val="es-ES"/>
        </w:rPr>
        <w:t>`</w:t>
      </w:r>
      <w:r w:rsidRPr="000637A2">
        <w:rPr>
          <w:rFonts w:ascii="Sylfaen" w:hAnsi="Sylfaen" w:cs="Arial"/>
          <w:szCs w:val="22"/>
          <w:lang w:val="es-ES"/>
        </w:rPr>
        <w:t xml:space="preserve"> </w:t>
      </w:r>
      <w:r w:rsidRPr="000637A2">
        <w:rPr>
          <w:rFonts w:ascii="Sylfaen" w:hAnsi="Sylfaen" w:cs="Arial"/>
          <w:szCs w:val="22"/>
          <w:u w:val="single"/>
          <w:lang w:val="es-ES"/>
        </w:rPr>
        <w:tab/>
      </w:r>
      <w:r w:rsidRPr="000637A2">
        <w:rPr>
          <w:rFonts w:ascii="Sylfaen" w:hAnsi="Sylfaen" w:cs="Arial"/>
          <w:szCs w:val="22"/>
          <w:u w:val="single"/>
          <w:lang w:val="es-ES"/>
        </w:rPr>
        <w:tab/>
      </w:r>
      <w:r w:rsidRPr="000637A2">
        <w:rPr>
          <w:rFonts w:ascii="Sylfaen" w:hAnsi="Sylfaen" w:cs="Arial"/>
          <w:szCs w:val="22"/>
          <w:u w:val="single"/>
          <w:lang w:val="es-ES"/>
        </w:rPr>
        <w:tab/>
      </w:r>
      <w:r w:rsidRPr="000637A2">
        <w:rPr>
          <w:rFonts w:ascii="Sylfaen" w:hAnsi="Sylfaen" w:cs="Arial"/>
          <w:szCs w:val="22"/>
          <w:u w:val="single"/>
          <w:lang w:val="es-ES"/>
        </w:rPr>
        <w:tab/>
      </w:r>
      <w:r w:rsidRPr="000637A2">
        <w:rPr>
          <w:rFonts w:ascii="Sylfaen" w:hAnsi="Sylfaen" w:cs="Arial"/>
          <w:szCs w:val="22"/>
          <w:u w:val="single"/>
          <w:lang w:val="es-ES"/>
        </w:rPr>
        <w:tab/>
        <w:t>.</w:t>
      </w:r>
    </w:p>
    <w:p w:rsidR="000637A2" w:rsidRPr="000637A2" w:rsidRDefault="000637A2" w:rsidP="000637A2">
      <w:pPr>
        <w:jc w:val="both"/>
        <w:rPr>
          <w:rFonts w:ascii="Sylfaen" w:hAnsi="Sylfaen" w:cs="Arial"/>
          <w:vertAlign w:val="superscript"/>
          <w:lang w:val="es-ES"/>
        </w:rPr>
      </w:pPr>
      <w:r w:rsidRPr="000637A2">
        <w:rPr>
          <w:rFonts w:ascii="Sylfaen" w:hAnsi="Sylfaen" w:cs="Arial"/>
          <w:vertAlign w:val="superscript"/>
          <w:lang w:val="es-ES"/>
        </w:rPr>
        <w:t xml:space="preserve">                                                                                                               հարկի վճարողի հաշվառման համարը</w:t>
      </w:r>
    </w:p>
    <w:p w:rsidR="000637A2" w:rsidRPr="000637A2" w:rsidRDefault="000637A2" w:rsidP="000637A2">
      <w:pPr>
        <w:numPr>
          <w:ilvl w:val="0"/>
          <w:numId w:val="18"/>
        </w:numPr>
        <w:jc w:val="both"/>
        <w:rPr>
          <w:rFonts w:ascii="Sylfaen" w:hAnsi="Sylfaen"/>
          <w:sz w:val="22"/>
          <w:szCs w:val="22"/>
          <w:u w:val="single"/>
          <w:lang w:val="es-ES"/>
        </w:rPr>
      </w:pPr>
      <w:r w:rsidRPr="000637A2">
        <w:rPr>
          <w:rFonts w:ascii="Sylfaen" w:hAnsi="Sylfaen" w:cs="Sylfaen"/>
          <w:sz w:val="20"/>
          <w:szCs w:val="20"/>
          <w:lang w:val="es-ES"/>
        </w:rPr>
        <w:t>էլեկտրոնային</w:t>
      </w:r>
      <w:r w:rsidRPr="000637A2">
        <w:rPr>
          <w:rFonts w:ascii="Sylfaen" w:hAnsi="Sylfaen" w:cs="Arial"/>
          <w:sz w:val="20"/>
          <w:szCs w:val="20"/>
          <w:lang w:val="es-ES"/>
        </w:rPr>
        <w:t xml:space="preserve"> </w:t>
      </w:r>
      <w:r w:rsidRPr="000637A2">
        <w:rPr>
          <w:rFonts w:ascii="Sylfaen" w:hAnsi="Sylfaen" w:cs="Sylfaen"/>
          <w:sz w:val="20"/>
          <w:szCs w:val="20"/>
          <w:lang w:val="es-ES"/>
        </w:rPr>
        <w:t>փոստի</w:t>
      </w:r>
      <w:r w:rsidRPr="000637A2">
        <w:rPr>
          <w:rFonts w:ascii="Sylfaen" w:hAnsi="Sylfaen" w:cs="Arial"/>
          <w:sz w:val="20"/>
          <w:szCs w:val="20"/>
          <w:lang w:val="es-ES"/>
        </w:rPr>
        <w:t xml:space="preserve"> </w:t>
      </w:r>
      <w:r w:rsidRPr="000637A2">
        <w:rPr>
          <w:rFonts w:ascii="Sylfaen" w:hAnsi="Sylfaen" w:cs="Sylfaen"/>
          <w:sz w:val="20"/>
          <w:szCs w:val="20"/>
          <w:lang w:val="es-ES"/>
        </w:rPr>
        <w:t>հասցեն</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w:t>
      </w:r>
      <w:r w:rsidRPr="000637A2">
        <w:rPr>
          <w:rFonts w:ascii="Sylfaen" w:hAnsi="Sylfaen" w:cs="Arial"/>
          <w:szCs w:val="22"/>
          <w:lang w:val="es-ES"/>
        </w:rPr>
        <w:t xml:space="preserve"> </w:t>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t>.</w:t>
      </w:r>
    </w:p>
    <w:p w:rsidR="000637A2" w:rsidRPr="000637A2" w:rsidRDefault="000637A2" w:rsidP="000637A2">
      <w:pPr>
        <w:jc w:val="both"/>
        <w:rPr>
          <w:rFonts w:ascii="Sylfaen" w:hAnsi="Sylfaen"/>
          <w:sz w:val="10"/>
          <w:szCs w:val="10"/>
          <w:lang w:val="es-ES"/>
        </w:rPr>
      </w:pPr>
      <w:r w:rsidRPr="000637A2">
        <w:rPr>
          <w:rFonts w:ascii="Sylfaen" w:hAnsi="Sylfaen" w:cs="Arial"/>
          <w:vertAlign w:val="superscript"/>
          <w:lang w:val="es-ES"/>
        </w:rPr>
        <w:t xml:space="preserve">                                                                                                                       էլեկտրոնային փոստի հասցեն</w:t>
      </w:r>
    </w:p>
    <w:p w:rsidR="000637A2" w:rsidRPr="000637A2" w:rsidRDefault="000637A2" w:rsidP="000637A2">
      <w:pPr>
        <w:jc w:val="right"/>
        <w:rPr>
          <w:rFonts w:ascii="Sylfaen" w:hAnsi="Sylfaen"/>
          <w:sz w:val="10"/>
          <w:szCs w:val="10"/>
          <w:lang w:val="es-ES"/>
        </w:rPr>
      </w:pPr>
    </w:p>
    <w:p w:rsidR="000637A2" w:rsidRPr="000637A2" w:rsidRDefault="000637A2" w:rsidP="000637A2">
      <w:pPr>
        <w:jc w:val="right"/>
        <w:rPr>
          <w:rFonts w:ascii="Sylfaen" w:hAnsi="Sylfaen"/>
          <w:sz w:val="10"/>
          <w:szCs w:val="10"/>
          <w:lang w:val="es-ES"/>
        </w:rPr>
      </w:pPr>
    </w:p>
    <w:p w:rsidR="000637A2" w:rsidRPr="000637A2" w:rsidRDefault="000637A2" w:rsidP="000637A2">
      <w:pPr>
        <w:jc w:val="right"/>
        <w:rPr>
          <w:rFonts w:ascii="Sylfaen" w:hAnsi="Sylfaen"/>
          <w:sz w:val="10"/>
          <w:szCs w:val="10"/>
          <w:lang w:val="es-ES"/>
        </w:rPr>
      </w:pPr>
    </w:p>
    <w:p w:rsidR="000637A2" w:rsidRPr="000637A2" w:rsidRDefault="000637A2" w:rsidP="000637A2">
      <w:pPr>
        <w:jc w:val="right"/>
        <w:rPr>
          <w:rFonts w:ascii="Sylfaen" w:hAnsi="Sylfaen"/>
          <w:sz w:val="10"/>
          <w:szCs w:val="10"/>
          <w:lang w:val="hy-AM"/>
        </w:rPr>
      </w:pPr>
    </w:p>
    <w:p w:rsidR="000637A2" w:rsidRPr="000637A2" w:rsidRDefault="000637A2" w:rsidP="000637A2">
      <w:pPr>
        <w:numPr>
          <w:ilvl w:val="0"/>
          <w:numId w:val="18"/>
        </w:numPr>
        <w:jc w:val="both"/>
        <w:rPr>
          <w:rFonts w:ascii="Sylfaen" w:hAnsi="Sylfaen" w:cs="Arial"/>
          <w:vertAlign w:val="superscript"/>
          <w:lang w:val="es-ES"/>
        </w:rPr>
      </w:pPr>
      <w:r w:rsidRPr="000637A2">
        <w:rPr>
          <w:rFonts w:ascii="Sylfaen" w:hAnsi="Sylfaen"/>
          <w:sz w:val="20"/>
          <w:szCs w:val="20"/>
          <w:lang w:val="hy-AM"/>
        </w:rPr>
        <w:t>գործունեության հասցեն է՝ -------------------------------------------------</w:t>
      </w:r>
      <w:r w:rsidRPr="000637A2">
        <w:rPr>
          <w:rFonts w:ascii="Sylfaen" w:hAnsi="Sylfaen"/>
          <w:sz w:val="20"/>
          <w:szCs w:val="20"/>
        </w:rPr>
        <w:t>.</w:t>
      </w:r>
      <w:r w:rsidRPr="000637A2">
        <w:rPr>
          <w:rFonts w:ascii="Sylfaen" w:hAnsi="Sylfaen"/>
          <w:sz w:val="20"/>
          <w:szCs w:val="20"/>
          <w:lang w:val="es-ES"/>
        </w:rPr>
        <w:t xml:space="preserve">                                     </w:t>
      </w:r>
    </w:p>
    <w:p w:rsidR="000637A2" w:rsidRPr="000637A2" w:rsidRDefault="000637A2" w:rsidP="000637A2">
      <w:pPr>
        <w:jc w:val="both"/>
        <w:rPr>
          <w:rFonts w:ascii="Sylfaen" w:hAnsi="Sylfaen"/>
          <w:sz w:val="16"/>
          <w:szCs w:val="16"/>
          <w:lang w:val="hy-AM"/>
        </w:rPr>
      </w:pPr>
      <w:r w:rsidRPr="000637A2">
        <w:rPr>
          <w:rFonts w:ascii="Sylfaen" w:hAnsi="Sylfaen"/>
          <w:sz w:val="16"/>
          <w:szCs w:val="16"/>
        </w:rPr>
        <w:t xml:space="preserve">                                      </w:t>
      </w:r>
      <w:r w:rsidRPr="000637A2">
        <w:rPr>
          <w:rFonts w:ascii="Sylfaen" w:hAnsi="Sylfaen"/>
          <w:sz w:val="16"/>
          <w:szCs w:val="16"/>
          <w:lang w:val="hy-AM"/>
        </w:rPr>
        <w:t xml:space="preserve">                                               գործունեության հասցեն</w:t>
      </w:r>
    </w:p>
    <w:p w:rsidR="000637A2" w:rsidRPr="000637A2" w:rsidRDefault="000637A2" w:rsidP="000637A2">
      <w:pPr>
        <w:ind w:firstLine="708"/>
        <w:jc w:val="both"/>
        <w:rPr>
          <w:rFonts w:ascii="Sylfaen" w:hAnsi="Sylfaen" w:cs="Arial"/>
          <w:sz w:val="20"/>
          <w:szCs w:val="20"/>
          <w:lang w:val="hy-AM"/>
        </w:rPr>
      </w:pPr>
    </w:p>
    <w:p w:rsidR="000637A2" w:rsidRPr="000637A2" w:rsidRDefault="000637A2" w:rsidP="000637A2">
      <w:pPr>
        <w:numPr>
          <w:ilvl w:val="0"/>
          <w:numId w:val="18"/>
        </w:numPr>
        <w:jc w:val="both"/>
        <w:rPr>
          <w:rFonts w:ascii="Sylfaen" w:hAnsi="Sylfaen" w:cs="Arial"/>
          <w:vertAlign w:val="superscript"/>
          <w:lang w:val="es-ES"/>
        </w:rPr>
      </w:pPr>
      <w:r w:rsidRPr="000637A2">
        <w:rPr>
          <w:rFonts w:ascii="Sylfaen" w:hAnsi="Sylfaen"/>
          <w:sz w:val="20"/>
          <w:szCs w:val="20"/>
          <w:lang w:val="hy-AM"/>
        </w:rPr>
        <w:t>հեռախոսահամարն է՝ -------------------------------------------------</w:t>
      </w:r>
      <w:r w:rsidRPr="000637A2">
        <w:rPr>
          <w:rFonts w:ascii="Sylfaen" w:hAnsi="Sylfaen"/>
          <w:sz w:val="20"/>
          <w:szCs w:val="20"/>
        </w:rPr>
        <w:t>.</w:t>
      </w:r>
      <w:r w:rsidRPr="000637A2">
        <w:rPr>
          <w:rFonts w:ascii="Sylfaen" w:hAnsi="Sylfaen"/>
          <w:sz w:val="20"/>
          <w:szCs w:val="20"/>
          <w:lang w:val="es-ES"/>
        </w:rPr>
        <w:t xml:space="preserve">                                     </w:t>
      </w:r>
    </w:p>
    <w:p w:rsidR="000637A2" w:rsidRPr="000637A2" w:rsidRDefault="000637A2" w:rsidP="000637A2">
      <w:pPr>
        <w:jc w:val="both"/>
        <w:rPr>
          <w:rFonts w:ascii="Sylfaen" w:hAnsi="Sylfaen"/>
          <w:sz w:val="16"/>
          <w:szCs w:val="16"/>
          <w:lang w:val="hy-AM"/>
        </w:rPr>
      </w:pPr>
      <w:r w:rsidRPr="000637A2">
        <w:rPr>
          <w:rFonts w:ascii="Sylfaen" w:hAnsi="Sylfaen"/>
          <w:sz w:val="16"/>
          <w:szCs w:val="16"/>
        </w:rPr>
        <w:t xml:space="preserve">                                    </w:t>
      </w:r>
      <w:r w:rsidRPr="000637A2">
        <w:rPr>
          <w:rFonts w:ascii="Sylfaen" w:hAnsi="Sylfaen"/>
          <w:sz w:val="16"/>
          <w:szCs w:val="16"/>
          <w:lang w:val="hy-AM"/>
        </w:rPr>
        <w:t xml:space="preserve">                                       հեռախոսի համարը</w:t>
      </w:r>
    </w:p>
    <w:p w:rsidR="000637A2" w:rsidRPr="000637A2" w:rsidRDefault="000637A2" w:rsidP="000637A2">
      <w:pPr>
        <w:ind w:firstLine="709"/>
        <w:jc w:val="both"/>
        <w:rPr>
          <w:rFonts w:ascii="Sylfaen" w:hAnsi="Sylfaen"/>
          <w:sz w:val="20"/>
          <w:lang w:val="es-ES"/>
        </w:rPr>
      </w:pPr>
      <w:r w:rsidRPr="000637A2">
        <w:rPr>
          <w:rFonts w:ascii="Sylfaen" w:hAnsi="Sylfaen" w:cs="Arial"/>
          <w:sz w:val="20"/>
          <w:szCs w:val="20"/>
          <w:lang w:val="es-ES"/>
        </w:rPr>
        <w:t>Սույնով</w:t>
      </w:r>
      <w:r w:rsidRPr="000637A2">
        <w:rPr>
          <w:rFonts w:ascii="Sylfaen" w:hAnsi="Sylfaen"/>
          <w:sz w:val="20"/>
          <w:lang w:val="hy-AM"/>
        </w:rPr>
        <w:t xml:space="preserve">  </w:t>
      </w:r>
      <w:r w:rsidRPr="000637A2">
        <w:rPr>
          <w:rFonts w:ascii="Sylfaen" w:hAnsi="Sylfaen"/>
          <w:sz w:val="20"/>
          <w:u w:val="single"/>
          <w:lang w:val="hy-AM"/>
        </w:rPr>
        <w:t xml:space="preserve">                                                </w:t>
      </w:r>
      <w:r w:rsidRPr="000637A2">
        <w:rPr>
          <w:rFonts w:ascii="Sylfaen" w:hAnsi="Sylfaen"/>
          <w:sz w:val="20"/>
          <w:u w:val="single"/>
          <w:lang w:val="es-ES"/>
        </w:rPr>
        <w:t xml:space="preserve">                         </w:t>
      </w:r>
      <w:r w:rsidRPr="000637A2">
        <w:rPr>
          <w:rFonts w:ascii="Sylfaen" w:hAnsi="Sylfaen"/>
          <w:sz w:val="20"/>
          <w:u w:val="single"/>
          <w:lang w:val="hy-AM"/>
        </w:rPr>
        <w:t xml:space="preserve">          </w:t>
      </w:r>
      <w:r w:rsidRPr="000637A2">
        <w:rPr>
          <w:rFonts w:ascii="Sylfaen" w:hAnsi="Sylfaen"/>
          <w:lang w:val="hy-AM"/>
        </w:rPr>
        <w:t>-</w:t>
      </w:r>
      <w:r w:rsidRPr="000637A2">
        <w:rPr>
          <w:rFonts w:ascii="Sylfaen" w:hAnsi="Sylfaen" w:cs="Arial"/>
          <w:sz w:val="20"/>
          <w:szCs w:val="20"/>
          <w:lang w:val="es-ES"/>
        </w:rPr>
        <w:t>ն հայտարարում և հավաստում է, որ՝</w:t>
      </w:r>
      <w:r w:rsidRPr="000637A2">
        <w:rPr>
          <w:rFonts w:ascii="Sylfaen" w:hAnsi="Sylfaen" w:cs="Arial"/>
          <w:lang w:val="hy-AM"/>
        </w:rPr>
        <w:t xml:space="preserve"> </w:t>
      </w:r>
    </w:p>
    <w:p w:rsidR="000637A2" w:rsidRPr="000637A2" w:rsidRDefault="000637A2" w:rsidP="000637A2">
      <w:pPr>
        <w:jc w:val="both"/>
        <w:rPr>
          <w:rFonts w:ascii="Sylfaen" w:hAnsi="Sylfaen"/>
          <w:i/>
          <w:sz w:val="16"/>
          <w:vertAlign w:val="superscript"/>
          <w:lang w:val="es-ES"/>
        </w:rPr>
      </w:pP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es-ES"/>
        </w:rPr>
        <w:t xml:space="preserve">                                    </w:t>
      </w:r>
      <w:r w:rsidRPr="000637A2">
        <w:rPr>
          <w:rFonts w:ascii="Sylfaen" w:hAnsi="Sylfaen" w:cs="Sylfaen"/>
          <w:vertAlign w:val="superscript"/>
          <w:lang w:val="hy-AM"/>
        </w:rPr>
        <w:t>մասնակցի անվանում</w:t>
      </w:r>
    </w:p>
    <w:p w:rsidR="000637A2" w:rsidRPr="000637A2" w:rsidRDefault="000637A2" w:rsidP="000637A2">
      <w:pPr>
        <w:ind w:firstLine="709"/>
        <w:jc w:val="both"/>
        <w:rPr>
          <w:rFonts w:ascii="Sylfaen" w:hAnsi="Sylfaen"/>
          <w:sz w:val="20"/>
          <w:lang w:val="es-ES"/>
        </w:rPr>
      </w:pPr>
      <w:r w:rsidRPr="000637A2">
        <w:rPr>
          <w:rFonts w:ascii="Sylfaen" w:hAnsi="Sylfaen" w:cs="Arial"/>
          <w:sz w:val="20"/>
          <w:szCs w:val="20"/>
          <w:lang w:val="es-ES"/>
        </w:rPr>
        <w:t>1)</w:t>
      </w:r>
      <w:r w:rsidRPr="000637A2">
        <w:rPr>
          <w:rFonts w:ascii="Sylfaen" w:hAnsi="Sylfaen"/>
          <w:sz w:val="20"/>
          <w:lang w:val="hy-AM"/>
        </w:rPr>
        <w:t xml:space="preserve">  </w:t>
      </w:r>
      <w:r w:rsidRPr="000637A2">
        <w:rPr>
          <w:rFonts w:ascii="Sylfaen" w:hAnsi="Sylfaen"/>
          <w:sz w:val="20"/>
          <w:u w:val="single"/>
          <w:lang w:val="hy-AM"/>
        </w:rPr>
        <w:t xml:space="preserve">                                                </w:t>
      </w:r>
      <w:r w:rsidRPr="000637A2">
        <w:rPr>
          <w:rFonts w:ascii="Sylfaen" w:hAnsi="Sylfaen"/>
          <w:sz w:val="20"/>
          <w:u w:val="single"/>
          <w:lang w:val="es-ES"/>
        </w:rPr>
        <w:t xml:space="preserve">                         </w:t>
      </w:r>
      <w:r w:rsidRPr="000637A2">
        <w:rPr>
          <w:rFonts w:ascii="Sylfaen" w:hAnsi="Sylfaen"/>
          <w:sz w:val="20"/>
          <w:u w:val="single"/>
          <w:lang w:val="hy-AM"/>
        </w:rPr>
        <w:t xml:space="preserve">          </w:t>
      </w:r>
      <w:r w:rsidRPr="000637A2">
        <w:rPr>
          <w:rFonts w:ascii="Sylfaen" w:hAnsi="Sylfaen"/>
          <w:lang w:val="hy-AM"/>
        </w:rPr>
        <w:t>-</w:t>
      </w:r>
      <w:r w:rsidRPr="000637A2">
        <w:rPr>
          <w:rFonts w:ascii="Sylfaen" w:hAnsi="Sylfaen" w:cs="Arial"/>
          <w:sz w:val="20"/>
          <w:szCs w:val="20"/>
          <w:lang w:val="es-ES"/>
        </w:rPr>
        <w:t xml:space="preserve">ն </w:t>
      </w:r>
      <w:r w:rsidRPr="000637A2">
        <w:rPr>
          <w:rFonts w:ascii="Sylfaen" w:hAnsi="Sylfaen" w:cs="Arial"/>
          <w:sz w:val="20"/>
          <w:szCs w:val="20"/>
          <w:lang w:val="hy-AM"/>
        </w:rPr>
        <w:t>և իրեն փոխկապակցված անձինք</w:t>
      </w:r>
    </w:p>
    <w:p w:rsidR="000637A2" w:rsidRPr="000637A2" w:rsidRDefault="000637A2" w:rsidP="000637A2">
      <w:pPr>
        <w:jc w:val="both"/>
        <w:rPr>
          <w:rFonts w:ascii="Sylfaen" w:hAnsi="Sylfaen"/>
          <w:i/>
          <w:sz w:val="16"/>
          <w:vertAlign w:val="superscript"/>
          <w:lang w:val="es-ES"/>
        </w:rPr>
      </w:pP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es-ES"/>
        </w:rPr>
        <w:t xml:space="preserve">                                    </w:t>
      </w:r>
      <w:r w:rsidRPr="000637A2">
        <w:rPr>
          <w:rFonts w:ascii="Sylfaen" w:hAnsi="Sylfaen" w:cs="Sylfaen"/>
          <w:vertAlign w:val="superscript"/>
          <w:lang w:val="hy-AM"/>
        </w:rPr>
        <w:t>մասնակցի անվանում</w:t>
      </w:r>
    </w:p>
    <w:p w:rsidR="000637A2" w:rsidRPr="000637A2" w:rsidRDefault="000637A2" w:rsidP="000637A2">
      <w:pPr>
        <w:jc w:val="both"/>
        <w:rPr>
          <w:rFonts w:ascii="Sylfaen" w:hAnsi="Sylfaen" w:cs="Sylfaen"/>
          <w:sz w:val="20"/>
          <w:lang w:val="hy-AM"/>
        </w:rPr>
      </w:pPr>
      <w:r w:rsidRPr="000637A2">
        <w:rPr>
          <w:rFonts w:ascii="Sylfaen" w:hAnsi="Sylfaen" w:cs="Arial"/>
          <w:sz w:val="20"/>
          <w:szCs w:val="20"/>
          <w:lang w:val="es-ES"/>
        </w:rPr>
        <w:t xml:space="preserve"> </w:t>
      </w:r>
      <w:r w:rsidRPr="000637A2">
        <w:rPr>
          <w:rFonts w:ascii="Sylfaen" w:hAnsi="Sylfaen" w:cs="Arial"/>
          <w:sz w:val="20"/>
          <w:szCs w:val="20"/>
          <w:lang w:val="hy-AM"/>
        </w:rPr>
        <w:t xml:space="preserve"> </w:t>
      </w:r>
      <w:r w:rsidRPr="000637A2">
        <w:rPr>
          <w:rFonts w:ascii="Sylfaen" w:hAnsi="Sylfaen" w:cs="Arial"/>
          <w:sz w:val="20"/>
          <w:szCs w:val="20"/>
          <w:lang w:val="es-ES"/>
        </w:rPr>
        <w:t xml:space="preserve">բավարարում </w:t>
      </w:r>
      <w:r w:rsidRPr="000637A2">
        <w:rPr>
          <w:rFonts w:ascii="Sylfaen" w:hAnsi="Sylfaen" w:cs="Arial"/>
          <w:sz w:val="20"/>
          <w:szCs w:val="20"/>
          <w:lang w:val="hy-AM"/>
        </w:rPr>
        <w:t>են</w:t>
      </w:r>
      <w:r w:rsidRPr="000637A2">
        <w:rPr>
          <w:rFonts w:ascii="Sylfaen" w:hAnsi="Sylfaen" w:cs="Arial"/>
          <w:sz w:val="20"/>
          <w:szCs w:val="20"/>
          <w:lang w:val="es-ES"/>
        </w:rPr>
        <w:t xml:space="preserve"> </w:t>
      </w:r>
      <w:r w:rsidR="00A33E02" w:rsidRPr="00A33E02">
        <w:rPr>
          <w:rFonts w:ascii="Sylfaen" w:hAnsi="Sylfaen"/>
          <w:b/>
          <w:lang w:val="af-ZA"/>
        </w:rPr>
        <w:t>«</w:t>
      </w:r>
      <w:r w:rsidR="00A33E02" w:rsidRPr="00A33E02">
        <w:rPr>
          <w:rFonts w:ascii="Sylfaen" w:hAnsi="Sylfaen"/>
          <w:b/>
          <w:lang w:val="hy-AM"/>
        </w:rPr>
        <w:t>ԿՄՆՀ-ՆԲԲՖ-ԳՀԾՁԲ-</w:t>
      </w:r>
      <w:r w:rsidR="00BF7485">
        <w:rPr>
          <w:rFonts w:ascii="Sylfaen" w:hAnsi="Sylfaen"/>
          <w:b/>
          <w:lang w:val="hy-AM"/>
        </w:rPr>
        <w:t>26/3</w:t>
      </w:r>
      <w:r w:rsidR="00A33E02" w:rsidRPr="00A33E02">
        <w:rPr>
          <w:rFonts w:ascii="Sylfaen" w:hAnsi="Sylfaen"/>
          <w:b/>
          <w:lang w:val="af-ZA"/>
        </w:rPr>
        <w:t>»</w:t>
      </w:r>
      <w:r w:rsidRPr="000637A2">
        <w:rPr>
          <w:rFonts w:ascii="Sylfaen" w:hAnsi="Sylfaen" w:cs="Arial"/>
          <w:sz w:val="20"/>
          <w:szCs w:val="20"/>
          <w:lang w:val="es-ES"/>
        </w:rPr>
        <w:t xml:space="preserve">*  ծածկագրով  </w:t>
      </w:r>
      <w:r>
        <w:rPr>
          <w:rFonts w:ascii="Sylfaen" w:hAnsi="Sylfaen" w:cs="Arial"/>
          <w:sz w:val="20"/>
          <w:szCs w:val="20"/>
          <w:lang w:val="es-ES"/>
        </w:rPr>
        <w:t xml:space="preserve">Գնանշման </w:t>
      </w:r>
      <w:r w:rsidR="00163E74">
        <w:rPr>
          <w:rFonts w:ascii="Sylfaen" w:hAnsi="Sylfaen" w:cs="Arial"/>
          <w:sz w:val="20"/>
          <w:szCs w:val="20"/>
          <w:lang w:val="es-ES"/>
        </w:rPr>
        <w:t>հարցման</w:t>
      </w:r>
      <w:r w:rsidRPr="000637A2">
        <w:rPr>
          <w:rFonts w:ascii="Sylfaen" w:hAnsi="Sylfaen" w:cs="Arial"/>
          <w:sz w:val="20"/>
          <w:szCs w:val="20"/>
          <w:lang w:val="es-ES"/>
        </w:rPr>
        <w:t xml:space="preserve"> հրավերով սահմանված մասնակցության իրավունքի պահանջներին </w:t>
      </w:r>
      <w:r w:rsidRPr="000637A2">
        <w:rPr>
          <w:rFonts w:ascii="Sylfaen" w:hAnsi="Sylfaen" w:cs="Arial"/>
          <w:sz w:val="20"/>
          <w:szCs w:val="20"/>
          <w:lang w:val="hy-AM"/>
        </w:rPr>
        <w:t xml:space="preserve"> և </w:t>
      </w:r>
      <w:r w:rsidRPr="000637A2">
        <w:rPr>
          <w:rFonts w:ascii="Sylfaen" w:hAnsi="Sylfaen"/>
          <w:sz w:val="20"/>
          <w:u w:val="single"/>
          <w:lang w:val="hy-AM"/>
        </w:rPr>
        <w:t xml:space="preserve">                                              </w:t>
      </w:r>
      <w:r w:rsidRPr="000637A2">
        <w:rPr>
          <w:rFonts w:ascii="Sylfaen" w:hAnsi="Sylfaen"/>
          <w:sz w:val="20"/>
          <w:u w:val="single"/>
          <w:lang w:val="es-ES"/>
        </w:rPr>
        <w:t xml:space="preserve">                         </w:t>
      </w:r>
      <w:r w:rsidRPr="000637A2">
        <w:rPr>
          <w:rFonts w:ascii="Sylfaen" w:hAnsi="Sylfaen"/>
          <w:sz w:val="20"/>
          <w:u w:val="single"/>
          <w:lang w:val="hy-AM"/>
        </w:rPr>
        <w:t xml:space="preserve">          </w:t>
      </w:r>
      <w:r w:rsidRPr="000637A2">
        <w:rPr>
          <w:rFonts w:ascii="Sylfaen" w:hAnsi="Sylfaen"/>
          <w:lang w:val="hy-AM"/>
        </w:rPr>
        <w:t>-</w:t>
      </w:r>
      <w:r w:rsidRPr="000637A2">
        <w:rPr>
          <w:rFonts w:ascii="Sylfaen" w:hAnsi="Sylfaen" w:cs="Arial"/>
          <w:sz w:val="20"/>
          <w:szCs w:val="20"/>
          <w:lang w:val="es-ES"/>
        </w:rPr>
        <w:t>ն</w:t>
      </w:r>
      <w:r w:rsidRPr="000637A2">
        <w:rPr>
          <w:rFonts w:ascii="Sylfaen" w:hAnsi="Sylfaen" w:cs="Sylfaen"/>
          <w:sz w:val="20"/>
          <w:lang w:val="hy-AM"/>
        </w:rPr>
        <w:t xml:space="preserve"> պարտավորվում է ընտրված</w:t>
      </w:r>
    </w:p>
    <w:p w:rsidR="000637A2" w:rsidRPr="000637A2" w:rsidRDefault="000637A2" w:rsidP="000637A2">
      <w:pPr>
        <w:tabs>
          <w:tab w:val="left" w:pos="6450"/>
        </w:tabs>
        <w:jc w:val="both"/>
        <w:rPr>
          <w:rFonts w:ascii="Sylfaen" w:hAnsi="Sylfaen" w:cs="Sylfaen"/>
          <w:sz w:val="20"/>
          <w:lang w:val="es-ES"/>
        </w:rPr>
      </w:pPr>
      <w:r w:rsidRPr="000637A2">
        <w:rPr>
          <w:rFonts w:ascii="Sylfaen" w:hAnsi="Sylfaen" w:cs="Sylfaen"/>
          <w:sz w:val="20"/>
          <w:lang w:val="es-ES"/>
        </w:rPr>
        <w:t xml:space="preserve">                                                          </w:t>
      </w:r>
      <w:r w:rsidRPr="000637A2">
        <w:rPr>
          <w:rFonts w:ascii="Sylfaen" w:hAnsi="Sylfaen" w:cs="Sylfaen"/>
          <w:vertAlign w:val="superscript"/>
          <w:lang w:val="hy-AM"/>
        </w:rPr>
        <w:t>մասնակցի անվանում</w:t>
      </w:r>
    </w:p>
    <w:p w:rsidR="000637A2" w:rsidRPr="000637A2" w:rsidRDefault="000637A2" w:rsidP="000637A2">
      <w:pPr>
        <w:jc w:val="both"/>
        <w:rPr>
          <w:rFonts w:ascii="Sylfaen" w:hAnsi="Sylfaen" w:cs="Arial"/>
          <w:sz w:val="20"/>
          <w:szCs w:val="20"/>
          <w:lang w:val="es-ES"/>
        </w:rPr>
      </w:pPr>
      <w:r w:rsidRPr="000637A2">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0637A2" w:rsidDel="00650682">
        <w:rPr>
          <w:rFonts w:ascii="Sylfaen" w:hAnsi="Sylfaen" w:cs="Arial"/>
          <w:sz w:val="20"/>
          <w:szCs w:val="20"/>
          <w:lang w:val="es-ES"/>
        </w:rPr>
        <w:t xml:space="preserve"> </w:t>
      </w:r>
    </w:p>
    <w:p w:rsidR="000637A2" w:rsidRPr="000637A2" w:rsidRDefault="000637A2" w:rsidP="000637A2">
      <w:pPr>
        <w:ind w:firstLine="708"/>
        <w:jc w:val="both"/>
        <w:rPr>
          <w:rFonts w:ascii="Sylfaen" w:hAnsi="Sylfaen" w:cs="Arial"/>
          <w:sz w:val="22"/>
          <w:szCs w:val="22"/>
          <w:lang w:val="es-ES"/>
        </w:rPr>
      </w:pPr>
      <w:r w:rsidRPr="000637A2">
        <w:rPr>
          <w:rFonts w:ascii="Sylfaen" w:hAnsi="Sylfaen" w:cs="Arial"/>
          <w:sz w:val="20"/>
          <w:szCs w:val="20"/>
          <w:lang w:val="hy-AM"/>
        </w:rPr>
        <w:t>2</w:t>
      </w:r>
      <w:r w:rsidRPr="000637A2">
        <w:rPr>
          <w:rFonts w:ascii="Sylfaen" w:hAnsi="Sylfaen" w:cs="Arial"/>
          <w:sz w:val="20"/>
          <w:szCs w:val="20"/>
          <w:lang w:val="es-ES"/>
        </w:rPr>
        <w:t xml:space="preserve">) </w:t>
      </w:r>
      <w:r w:rsidR="00A33E02" w:rsidRPr="00A33E02">
        <w:rPr>
          <w:rFonts w:ascii="Sylfaen" w:hAnsi="Sylfaen"/>
          <w:b/>
          <w:lang w:val="af-ZA"/>
        </w:rPr>
        <w:t>«</w:t>
      </w:r>
      <w:r w:rsidR="00A33E02" w:rsidRPr="00A33E02">
        <w:rPr>
          <w:rFonts w:ascii="Sylfaen" w:hAnsi="Sylfaen"/>
          <w:b/>
          <w:lang w:val="hy-AM"/>
        </w:rPr>
        <w:t>ԿՄՆՀ-ՆԲԲՖ-ԳՀԾՁԲ-</w:t>
      </w:r>
      <w:r w:rsidR="00BF7485">
        <w:rPr>
          <w:rFonts w:ascii="Sylfaen" w:hAnsi="Sylfaen"/>
          <w:b/>
          <w:lang w:val="hy-AM"/>
        </w:rPr>
        <w:t>26/3</w:t>
      </w:r>
      <w:r w:rsidR="00A33E02" w:rsidRPr="00A33E02">
        <w:rPr>
          <w:rFonts w:ascii="Sylfaen" w:hAnsi="Sylfaen"/>
          <w:b/>
          <w:lang w:val="af-ZA"/>
        </w:rPr>
        <w:t>»</w:t>
      </w:r>
      <w:r w:rsidRPr="000637A2">
        <w:rPr>
          <w:rFonts w:ascii="Sylfaen" w:hAnsi="Sylfaen" w:cs="Sylfaen"/>
          <w:sz w:val="22"/>
          <w:szCs w:val="22"/>
          <w:lang w:val="hy-AM"/>
        </w:rPr>
        <w:t xml:space="preserve">*  </w:t>
      </w:r>
      <w:r w:rsidRPr="000637A2">
        <w:rPr>
          <w:rFonts w:ascii="Sylfaen" w:hAnsi="Sylfaen" w:cs="Arial"/>
          <w:sz w:val="20"/>
          <w:szCs w:val="20"/>
          <w:lang w:val="es-ES"/>
        </w:rPr>
        <w:t xml:space="preserve">ծածկագրով </w:t>
      </w:r>
      <w:r>
        <w:rPr>
          <w:rFonts w:ascii="Sylfaen" w:hAnsi="Sylfaen" w:cs="Arial"/>
          <w:sz w:val="20"/>
          <w:szCs w:val="20"/>
          <w:lang w:val="es-ES"/>
        </w:rPr>
        <w:t xml:space="preserve">Գնանշման </w:t>
      </w:r>
      <w:r w:rsidR="00353B2C">
        <w:rPr>
          <w:rFonts w:ascii="Sylfaen" w:hAnsi="Sylfaen" w:cs="Arial"/>
          <w:sz w:val="20"/>
          <w:szCs w:val="20"/>
          <w:lang w:val="es-ES"/>
        </w:rPr>
        <w:t>հարցմաը</w:t>
      </w:r>
      <w:r w:rsidRPr="000637A2">
        <w:rPr>
          <w:rFonts w:ascii="Sylfaen" w:hAnsi="Sylfaen" w:cs="Arial"/>
          <w:sz w:val="20"/>
          <w:szCs w:val="20"/>
          <w:lang w:val="es-ES"/>
        </w:rPr>
        <w:t xml:space="preserve"> մասնակցելու շրջանակում`</w:t>
      </w:r>
      <w:r w:rsidRPr="000637A2">
        <w:rPr>
          <w:rFonts w:ascii="Sylfaen" w:hAnsi="Sylfaen" w:cs="Sylfaen"/>
          <w:sz w:val="22"/>
          <w:szCs w:val="22"/>
          <w:lang w:val="es-ES"/>
        </w:rPr>
        <w:t xml:space="preserve">  </w:t>
      </w:r>
    </w:p>
    <w:p w:rsidR="000637A2" w:rsidRPr="000637A2" w:rsidRDefault="000637A2" w:rsidP="000637A2">
      <w:pPr>
        <w:numPr>
          <w:ilvl w:val="0"/>
          <w:numId w:val="18"/>
        </w:numPr>
        <w:ind w:left="0" w:firstLine="720"/>
        <w:jc w:val="both"/>
        <w:rPr>
          <w:rFonts w:ascii="Sylfaen" w:hAnsi="Sylfaen" w:cs="Arial"/>
          <w:sz w:val="20"/>
          <w:szCs w:val="20"/>
          <w:lang w:val="es-ES"/>
        </w:rPr>
      </w:pPr>
      <w:r w:rsidRPr="000637A2">
        <w:rPr>
          <w:rFonts w:ascii="Sylfaen" w:hAnsi="Sylfaen" w:cs="Arial"/>
          <w:sz w:val="20"/>
          <w:szCs w:val="20"/>
          <w:lang w:val="es-ES"/>
        </w:rPr>
        <w:t xml:space="preserve">թույլ չի տվել և (կամ) թույլ չի տալու </w:t>
      </w:r>
      <w:r w:rsidRPr="000637A2">
        <w:rPr>
          <w:rFonts w:ascii="Sylfaen" w:hAnsi="Sylfaen" w:cs="Arial"/>
          <w:sz w:val="20"/>
          <w:szCs w:val="20"/>
          <w:lang w:val="hy-AM"/>
        </w:rPr>
        <w:t>անբարեխիղճ մրցակցություն</w:t>
      </w:r>
      <w:r w:rsidRPr="000637A2">
        <w:rPr>
          <w:rFonts w:ascii="Sylfaen" w:hAnsi="Sylfaen" w:cs="Arial"/>
          <w:sz w:val="20"/>
          <w:szCs w:val="20"/>
          <w:lang w:val="es-ES"/>
        </w:rPr>
        <w:t xml:space="preserve"> </w:t>
      </w:r>
      <w:r w:rsidRPr="000637A2">
        <w:rPr>
          <w:rFonts w:ascii="Sylfaen" w:hAnsi="Sylfaen" w:cs="Arial"/>
          <w:sz w:val="20"/>
          <w:szCs w:val="20"/>
          <w:lang w:val="hy-AM"/>
        </w:rPr>
        <w:t xml:space="preserve">, </w:t>
      </w:r>
      <w:r w:rsidRPr="000637A2">
        <w:rPr>
          <w:rFonts w:ascii="Sylfaen" w:hAnsi="Sylfaen" w:cs="Arial"/>
          <w:sz w:val="20"/>
          <w:szCs w:val="20"/>
          <w:lang w:val="es-ES"/>
        </w:rPr>
        <w:t>գերիշխող դիրքի չարաշահում և հակամրցակցային համաձայնություն,</w:t>
      </w:r>
    </w:p>
    <w:p w:rsidR="000637A2" w:rsidRPr="000637A2" w:rsidRDefault="000637A2" w:rsidP="000637A2">
      <w:pPr>
        <w:numPr>
          <w:ilvl w:val="0"/>
          <w:numId w:val="18"/>
        </w:numPr>
        <w:ind w:left="0" w:firstLine="720"/>
        <w:jc w:val="both"/>
        <w:rPr>
          <w:rFonts w:ascii="Sylfaen" w:hAnsi="Sylfaen"/>
          <w:sz w:val="22"/>
          <w:szCs w:val="22"/>
          <w:lang w:val="es-ES"/>
        </w:rPr>
      </w:pPr>
      <w:r w:rsidRPr="000637A2">
        <w:rPr>
          <w:rFonts w:ascii="Sylfaen" w:hAnsi="Sylfaen" w:cs="Arial"/>
          <w:sz w:val="20"/>
          <w:szCs w:val="20"/>
          <w:lang w:val="es-ES"/>
        </w:rPr>
        <w:t>բացակայում է հրավերով սահմանված`</w:t>
      </w:r>
      <w:r w:rsidRPr="000637A2">
        <w:rPr>
          <w:rFonts w:ascii="Sylfaen" w:hAnsi="Sylfaen"/>
          <w:sz w:val="22"/>
          <w:szCs w:val="22"/>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cs="Arial"/>
          <w:sz w:val="20"/>
          <w:szCs w:val="20"/>
          <w:lang w:val="es-ES"/>
        </w:rPr>
        <w:t>-ին</w:t>
      </w:r>
      <w:r w:rsidRPr="000637A2">
        <w:rPr>
          <w:rFonts w:ascii="Sylfaen" w:hAnsi="Sylfaen"/>
          <w:sz w:val="22"/>
          <w:szCs w:val="22"/>
          <w:lang w:val="es-ES"/>
        </w:rPr>
        <w:t xml:space="preserve"> </w:t>
      </w:r>
    </w:p>
    <w:p w:rsidR="000637A2" w:rsidRPr="000637A2" w:rsidRDefault="000637A2" w:rsidP="000637A2">
      <w:pPr>
        <w:jc w:val="both"/>
        <w:rPr>
          <w:rFonts w:ascii="Sylfaen" w:hAnsi="Sylfaen" w:cs="Arial"/>
          <w:vertAlign w:val="superscript"/>
          <w:lang w:val="hy-AM"/>
        </w:rPr>
      </w:pPr>
      <w:r w:rsidRPr="000637A2">
        <w:rPr>
          <w:rFonts w:ascii="Sylfaen" w:hAnsi="Sylfaen"/>
          <w:vertAlign w:val="superscript"/>
          <w:lang w:val="es-ES"/>
        </w:rPr>
        <w:t xml:space="preserve"> </w:t>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t xml:space="preserve">      </w:t>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r w:rsidRPr="000637A2">
        <w:rPr>
          <w:rFonts w:ascii="Sylfaen" w:hAnsi="Sylfaen" w:cs="Arial"/>
          <w:vertAlign w:val="superscript"/>
          <w:lang w:val="hy-AM"/>
        </w:rPr>
        <w:t xml:space="preserve"> </w:t>
      </w:r>
    </w:p>
    <w:p w:rsidR="000637A2" w:rsidRPr="000637A2" w:rsidRDefault="000637A2" w:rsidP="000637A2">
      <w:pPr>
        <w:jc w:val="both"/>
        <w:rPr>
          <w:rFonts w:ascii="Sylfaen" w:hAnsi="Sylfaen"/>
          <w:sz w:val="22"/>
          <w:szCs w:val="22"/>
          <w:u w:val="single"/>
          <w:lang w:val="es-ES"/>
        </w:rPr>
      </w:pPr>
      <w:r w:rsidRPr="000637A2">
        <w:rPr>
          <w:rFonts w:ascii="Sylfaen" w:hAnsi="Sylfaen" w:cs="Arial"/>
          <w:sz w:val="20"/>
          <w:szCs w:val="20"/>
          <w:lang w:val="es-ES"/>
        </w:rPr>
        <w:t>փոխկապակցված անձանց և (կամ)</w:t>
      </w:r>
      <w:r w:rsidRPr="000637A2">
        <w:rPr>
          <w:rFonts w:ascii="Sylfaen" w:hAnsi="Sylfaen"/>
          <w:sz w:val="22"/>
          <w:szCs w:val="22"/>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cs="Arial"/>
          <w:sz w:val="20"/>
          <w:szCs w:val="20"/>
          <w:lang w:val="es-ES"/>
        </w:rPr>
        <w:t>-ի</w:t>
      </w:r>
      <w:r w:rsidRPr="000637A2">
        <w:rPr>
          <w:rFonts w:ascii="Sylfaen" w:hAnsi="Sylfaen"/>
          <w:sz w:val="22"/>
          <w:szCs w:val="22"/>
          <w:u w:val="single"/>
          <w:lang w:val="es-ES"/>
        </w:rPr>
        <w:t xml:space="preserve">  </w:t>
      </w:r>
    </w:p>
    <w:p w:rsidR="000637A2" w:rsidRPr="000637A2" w:rsidRDefault="000637A2" w:rsidP="000637A2">
      <w:pPr>
        <w:jc w:val="both"/>
        <w:rPr>
          <w:rFonts w:ascii="Sylfaen" w:hAnsi="Sylfaen"/>
          <w:sz w:val="22"/>
          <w:szCs w:val="22"/>
          <w:u w:val="single"/>
          <w:lang w:val="es-ES"/>
        </w:rPr>
      </w:pP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p>
    <w:p w:rsidR="000637A2" w:rsidRPr="000637A2" w:rsidRDefault="000637A2" w:rsidP="000637A2">
      <w:pPr>
        <w:jc w:val="both"/>
        <w:rPr>
          <w:rFonts w:ascii="Sylfaen" w:hAnsi="Sylfaen"/>
          <w:sz w:val="22"/>
          <w:szCs w:val="22"/>
          <w:u w:val="single"/>
          <w:lang w:val="es-ES"/>
        </w:rPr>
      </w:pPr>
      <w:r w:rsidRPr="000637A2">
        <w:rPr>
          <w:rFonts w:ascii="Sylfaen" w:hAnsi="Sylfaen" w:cs="Arial"/>
          <w:sz w:val="20"/>
          <w:szCs w:val="20"/>
          <w:lang w:val="es-ES"/>
        </w:rPr>
        <w:t>կողմից հիմնադրված կամ ավելի քան հիսուն տոկոս</w:t>
      </w:r>
      <w:r w:rsidRPr="000637A2">
        <w:rPr>
          <w:rFonts w:ascii="Sylfaen" w:hAnsi="Sylfaen"/>
          <w:sz w:val="22"/>
          <w:szCs w:val="22"/>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cs="Arial"/>
          <w:sz w:val="20"/>
          <w:szCs w:val="20"/>
          <w:lang w:val="es-ES"/>
        </w:rPr>
        <w:t>-ին</w:t>
      </w:r>
    </w:p>
    <w:p w:rsidR="000637A2" w:rsidRPr="000637A2" w:rsidRDefault="000637A2" w:rsidP="000637A2">
      <w:pPr>
        <w:jc w:val="both"/>
        <w:rPr>
          <w:rFonts w:ascii="Sylfaen" w:hAnsi="Sylfaen"/>
          <w:sz w:val="22"/>
          <w:szCs w:val="22"/>
          <w:lang w:val="es-ES"/>
        </w:rPr>
      </w:pPr>
      <w:r w:rsidRPr="000637A2">
        <w:rPr>
          <w:rFonts w:ascii="Sylfaen" w:hAnsi="Sylfaen" w:cs="Sylfaen"/>
          <w:vertAlign w:val="superscript"/>
          <w:lang w:val="es-ES"/>
        </w:rPr>
        <w:t xml:space="preserve">                                                                     </w:t>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p>
    <w:p w:rsidR="000637A2" w:rsidRPr="000637A2" w:rsidRDefault="000637A2" w:rsidP="000637A2">
      <w:pPr>
        <w:jc w:val="both"/>
        <w:rPr>
          <w:rFonts w:ascii="Sylfaen" w:hAnsi="Sylfaen" w:cs="Arial"/>
          <w:sz w:val="20"/>
          <w:szCs w:val="20"/>
          <w:lang w:val="es-ES"/>
        </w:rPr>
      </w:pPr>
      <w:r w:rsidRPr="000637A2">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0637A2" w:rsidRPr="000637A2" w:rsidRDefault="000637A2" w:rsidP="000637A2">
      <w:pPr>
        <w:jc w:val="both"/>
        <w:rPr>
          <w:rFonts w:ascii="Sylfaen" w:hAnsi="Sylfaen" w:cs="Arial"/>
          <w:sz w:val="20"/>
          <w:szCs w:val="20"/>
          <w:lang w:val="es-ES"/>
        </w:rPr>
      </w:pPr>
    </w:p>
    <w:p w:rsidR="000637A2" w:rsidRPr="000637A2" w:rsidRDefault="000637A2" w:rsidP="000637A2">
      <w:pPr>
        <w:ind w:left="720"/>
        <w:jc w:val="both"/>
        <w:rPr>
          <w:rFonts w:ascii="Sylfaen" w:hAnsi="Sylfaen"/>
          <w:sz w:val="22"/>
          <w:szCs w:val="22"/>
          <w:lang w:val="es-ES"/>
        </w:rPr>
      </w:pPr>
      <w:r w:rsidRPr="000637A2">
        <w:rPr>
          <w:rFonts w:ascii="Sylfaen" w:hAnsi="Sylfaen" w:cs="Arial"/>
          <w:sz w:val="20"/>
          <w:szCs w:val="20"/>
          <w:lang w:val="hy-AM"/>
        </w:rPr>
        <w:t>Ս</w:t>
      </w:r>
      <w:r w:rsidRPr="000637A2">
        <w:rPr>
          <w:rFonts w:ascii="Sylfaen" w:hAnsi="Sylfaen" w:cs="Arial"/>
          <w:sz w:val="20"/>
          <w:szCs w:val="20"/>
          <w:lang w:val="es-ES"/>
        </w:rPr>
        <w:t xml:space="preserve">տորև ներկայացնում </w:t>
      </w:r>
      <w:r w:rsidRPr="000637A2">
        <w:rPr>
          <w:rFonts w:ascii="Sylfaen" w:hAnsi="Sylfaen" w:cs="Arial"/>
          <w:sz w:val="20"/>
          <w:szCs w:val="20"/>
          <w:lang w:val="hy-AM"/>
        </w:rPr>
        <w:t xml:space="preserve">է </w:t>
      </w: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cs="Arial"/>
          <w:sz w:val="20"/>
          <w:szCs w:val="20"/>
          <w:lang w:val="es-ES"/>
        </w:rPr>
        <w:t>-ի</w:t>
      </w:r>
      <w:r w:rsidRPr="000637A2">
        <w:rPr>
          <w:rFonts w:ascii="Sylfaen" w:hAnsi="Sylfaen"/>
          <w:sz w:val="22"/>
          <w:szCs w:val="22"/>
          <w:lang w:val="es-ES"/>
        </w:rPr>
        <w:t xml:space="preserve"> </w:t>
      </w:r>
      <w:r w:rsidRPr="000637A2">
        <w:rPr>
          <w:rFonts w:ascii="Sylfaen" w:hAnsi="Sylfaen" w:cs="Arial"/>
          <w:sz w:val="20"/>
          <w:szCs w:val="20"/>
          <w:lang w:val="es-ES"/>
        </w:rPr>
        <w:t>իրական շահառուների վերաբերյալ</w:t>
      </w:r>
    </w:p>
    <w:p w:rsidR="000637A2" w:rsidRPr="000637A2" w:rsidRDefault="000637A2" w:rsidP="000637A2">
      <w:pPr>
        <w:jc w:val="both"/>
        <w:rPr>
          <w:rFonts w:ascii="Sylfaen" w:hAnsi="Sylfaen" w:cs="Arial"/>
          <w:vertAlign w:val="superscript"/>
          <w:lang w:val="hy-AM"/>
        </w:rPr>
      </w:pPr>
      <w:r w:rsidRPr="000637A2">
        <w:rPr>
          <w:rFonts w:ascii="Sylfaen" w:hAnsi="Sylfaen"/>
          <w:vertAlign w:val="superscript"/>
          <w:lang w:val="es-ES"/>
        </w:rPr>
        <w:t xml:space="preserve"> </w:t>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t xml:space="preserve">     </w:t>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r w:rsidRPr="000637A2">
        <w:rPr>
          <w:rFonts w:ascii="Sylfaen" w:hAnsi="Sylfaen" w:cs="Arial"/>
          <w:vertAlign w:val="superscript"/>
          <w:lang w:val="hy-AM"/>
        </w:rPr>
        <w:t xml:space="preserve"> </w:t>
      </w:r>
    </w:p>
    <w:p w:rsidR="000637A2" w:rsidRPr="000637A2" w:rsidRDefault="000637A2" w:rsidP="000637A2">
      <w:pPr>
        <w:jc w:val="both"/>
        <w:rPr>
          <w:rFonts w:ascii="Sylfaen" w:hAnsi="Sylfaen"/>
          <w:sz w:val="22"/>
          <w:szCs w:val="22"/>
          <w:lang w:val="hy-AM"/>
        </w:rPr>
      </w:pPr>
    </w:p>
    <w:p w:rsidR="000637A2" w:rsidRPr="000637A2" w:rsidRDefault="000637A2" w:rsidP="000637A2">
      <w:pPr>
        <w:jc w:val="both"/>
        <w:rPr>
          <w:rFonts w:ascii="Sylfaen" w:hAnsi="Sylfaen" w:cs="Arial"/>
          <w:sz w:val="18"/>
          <w:szCs w:val="18"/>
          <w:vertAlign w:val="superscript"/>
          <w:lang w:val="es-ES"/>
        </w:rPr>
      </w:pPr>
      <w:r w:rsidRPr="000637A2">
        <w:rPr>
          <w:rFonts w:ascii="Sylfaen" w:hAnsi="Sylfaen" w:cs="Arial"/>
          <w:sz w:val="20"/>
          <w:szCs w:val="20"/>
          <w:lang w:val="es-ES"/>
        </w:rPr>
        <w:t>տեղեկություններ պարունակող կայքէջի հղումը՝ ----</w:t>
      </w:r>
      <w:r w:rsidRPr="000637A2">
        <w:rPr>
          <w:rFonts w:ascii="Sylfaen" w:hAnsi="Sylfaen" w:cs="Arial"/>
          <w:sz w:val="20"/>
          <w:szCs w:val="20"/>
          <w:lang w:val="hy-AM"/>
        </w:rPr>
        <w:t>-------------------</w:t>
      </w:r>
      <w:r w:rsidRPr="000637A2">
        <w:rPr>
          <w:rFonts w:ascii="Sylfaen" w:hAnsi="Sylfaen" w:cs="Arial"/>
          <w:sz w:val="20"/>
          <w:szCs w:val="20"/>
          <w:lang w:val="es-ES"/>
        </w:rPr>
        <w:t>-----------------------------</w:t>
      </w:r>
      <w:r w:rsidRPr="000637A2">
        <w:rPr>
          <w:rFonts w:ascii="Sylfaen" w:hAnsi="Sylfaen" w:cs="Arial"/>
          <w:sz w:val="18"/>
          <w:szCs w:val="18"/>
          <w:lang w:val="hy-AM"/>
        </w:rPr>
        <w:t>**</w:t>
      </w:r>
      <w:r w:rsidRPr="000637A2">
        <w:rPr>
          <w:rFonts w:ascii="Sylfaen" w:hAnsi="Sylfaen" w:cs="Arial"/>
          <w:sz w:val="18"/>
          <w:szCs w:val="18"/>
          <w:vertAlign w:val="superscript"/>
          <w:lang w:val="es-ES"/>
        </w:rPr>
        <w:t xml:space="preserve"> </w:t>
      </w:r>
    </w:p>
    <w:p w:rsidR="000637A2" w:rsidRPr="000637A2" w:rsidRDefault="000637A2" w:rsidP="000637A2">
      <w:pPr>
        <w:jc w:val="right"/>
        <w:rPr>
          <w:rFonts w:ascii="Sylfaen" w:hAnsi="Sylfaen"/>
          <w:sz w:val="10"/>
          <w:szCs w:val="10"/>
          <w:lang w:val="es-ES"/>
        </w:rPr>
      </w:pPr>
      <w:r w:rsidRPr="000637A2">
        <w:rPr>
          <w:rFonts w:ascii="Sylfaen" w:hAnsi="Sylfaen" w:cs="Arial"/>
          <w:sz w:val="20"/>
          <w:szCs w:val="20"/>
          <w:lang w:val="es-ES"/>
        </w:rPr>
        <w:t xml:space="preserve"> </w:t>
      </w:r>
    </w:p>
    <w:p w:rsidR="000637A2" w:rsidRPr="000637A2" w:rsidRDefault="000637A2" w:rsidP="000637A2">
      <w:pPr>
        <w:ind w:firstLine="708"/>
        <w:jc w:val="both"/>
        <w:rPr>
          <w:rFonts w:ascii="Sylfaen" w:hAnsi="Sylfaen"/>
          <w:sz w:val="20"/>
          <w:lang w:val="es-ES"/>
        </w:rPr>
      </w:pPr>
    </w:p>
    <w:p w:rsidR="000637A2" w:rsidRPr="000637A2" w:rsidRDefault="000637A2" w:rsidP="000637A2">
      <w:pPr>
        <w:ind w:firstLine="708"/>
        <w:jc w:val="both"/>
        <w:rPr>
          <w:rFonts w:ascii="Sylfaen" w:hAnsi="Sylfaen"/>
          <w:sz w:val="20"/>
          <w:lang w:val="es-ES"/>
        </w:rPr>
      </w:pPr>
    </w:p>
    <w:p w:rsidR="000637A2" w:rsidRPr="000637A2" w:rsidRDefault="000637A2" w:rsidP="000637A2">
      <w:pPr>
        <w:jc w:val="both"/>
        <w:rPr>
          <w:rFonts w:ascii="Sylfaen" w:hAnsi="Sylfaen"/>
          <w:sz w:val="20"/>
          <w:lang w:val="es-ES"/>
        </w:rPr>
      </w:pPr>
    </w:p>
    <w:p w:rsidR="000637A2" w:rsidRPr="000637A2" w:rsidRDefault="000637A2" w:rsidP="000637A2">
      <w:pPr>
        <w:jc w:val="both"/>
        <w:rPr>
          <w:rFonts w:ascii="Sylfaen" w:hAnsi="Sylfaen"/>
          <w:sz w:val="20"/>
          <w:lang w:val="es-ES"/>
        </w:rPr>
      </w:pPr>
    </w:p>
    <w:p w:rsidR="000637A2" w:rsidRPr="000637A2" w:rsidRDefault="000637A2" w:rsidP="000637A2">
      <w:pPr>
        <w:jc w:val="both"/>
        <w:rPr>
          <w:rFonts w:ascii="Sylfaen" w:hAnsi="Sylfaen" w:cs="Arial"/>
          <w:sz w:val="20"/>
          <w:vertAlign w:val="superscript"/>
          <w:lang w:val="es-ES"/>
        </w:rPr>
      </w:pPr>
      <w:r w:rsidRPr="000637A2">
        <w:rPr>
          <w:rFonts w:ascii="Sylfaen" w:hAnsi="Sylfaen"/>
          <w:sz w:val="20"/>
          <w:lang w:val="es-ES"/>
        </w:rPr>
        <w:t xml:space="preserve">   </w:t>
      </w:r>
      <w:r w:rsidRPr="000637A2">
        <w:rPr>
          <w:rFonts w:ascii="Sylfaen" w:hAnsi="Sylfaen"/>
          <w:sz w:val="20"/>
          <w:lang w:val="hy-AM"/>
        </w:rPr>
        <w:t xml:space="preserve">___________________________________________________ </w:t>
      </w:r>
      <w:r w:rsidRPr="000637A2">
        <w:rPr>
          <w:rFonts w:ascii="Sylfaen" w:hAnsi="Sylfaen"/>
          <w:sz w:val="20"/>
          <w:lang w:val="hy-AM"/>
        </w:rPr>
        <w:tab/>
        <w:t xml:space="preserve">                _____________</w:t>
      </w:r>
      <w:r w:rsidRPr="000637A2">
        <w:rPr>
          <w:rFonts w:ascii="Sylfaen" w:hAnsi="Sylfaen"/>
          <w:sz w:val="20"/>
          <w:u w:val="single"/>
          <w:lang w:val="es-ES"/>
        </w:rPr>
        <w:tab/>
      </w:r>
      <w:r w:rsidRPr="000637A2">
        <w:rPr>
          <w:rFonts w:ascii="Sylfaen" w:hAnsi="Sylfaen"/>
          <w:sz w:val="20"/>
          <w:u w:val="single"/>
          <w:lang w:val="es-ES"/>
        </w:rPr>
        <w:tab/>
      </w:r>
      <w:r w:rsidRPr="000637A2">
        <w:rPr>
          <w:rFonts w:ascii="Sylfaen" w:hAnsi="Sylfaen"/>
          <w:sz w:val="20"/>
          <w:lang w:val="es-ES"/>
        </w:rPr>
        <w:tab/>
      </w:r>
      <w:r w:rsidRPr="000637A2">
        <w:rPr>
          <w:rFonts w:ascii="Sylfaen" w:hAnsi="Sylfaen"/>
          <w:sz w:val="20"/>
          <w:lang w:val="es-ES"/>
        </w:rPr>
        <w:tab/>
      </w:r>
      <w:r w:rsidRPr="000637A2">
        <w:rPr>
          <w:rFonts w:ascii="Sylfaen" w:hAnsi="Sylfaen"/>
          <w:sz w:val="20"/>
          <w:lang w:val="hy-AM"/>
        </w:rPr>
        <w:t xml:space="preserve"> </w:t>
      </w:r>
      <w:r w:rsidRPr="000637A2">
        <w:rPr>
          <w:rFonts w:ascii="Sylfaen" w:hAnsi="Sylfaen" w:cs="Sylfaen"/>
          <w:sz w:val="20"/>
          <w:vertAlign w:val="superscript"/>
          <w:lang w:val="hy-AM"/>
        </w:rPr>
        <w:t>Մասնակցի</w:t>
      </w:r>
      <w:r w:rsidRPr="000637A2">
        <w:rPr>
          <w:rFonts w:ascii="Sylfaen" w:hAnsi="Sylfaen" w:cs="Arial"/>
          <w:sz w:val="20"/>
          <w:vertAlign w:val="superscript"/>
          <w:lang w:val="hy-AM"/>
        </w:rPr>
        <w:t xml:space="preserve"> </w:t>
      </w:r>
      <w:r w:rsidRPr="000637A2">
        <w:rPr>
          <w:rFonts w:ascii="Sylfaen" w:hAnsi="Sylfaen" w:cs="Sylfaen"/>
          <w:sz w:val="20"/>
          <w:vertAlign w:val="superscript"/>
          <w:lang w:val="hy-AM"/>
        </w:rPr>
        <w:t>անվանումը</w:t>
      </w:r>
      <w:r w:rsidRPr="000637A2">
        <w:rPr>
          <w:rFonts w:ascii="Sylfaen" w:hAnsi="Sylfaen" w:cs="Arial"/>
          <w:sz w:val="20"/>
          <w:vertAlign w:val="superscript"/>
          <w:lang w:val="hy-AM"/>
        </w:rPr>
        <w:t xml:space="preserve"> </w:t>
      </w:r>
      <w:r w:rsidRPr="000637A2">
        <w:rPr>
          <w:rFonts w:ascii="Sylfaen" w:hAnsi="Sylfaen"/>
          <w:sz w:val="20"/>
          <w:vertAlign w:val="superscript"/>
          <w:lang w:val="hy-AM"/>
        </w:rPr>
        <w:t xml:space="preserve"> (</w:t>
      </w:r>
      <w:r w:rsidRPr="000637A2">
        <w:rPr>
          <w:rFonts w:ascii="Sylfaen" w:hAnsi="Sylfaen" w:cs="Sylfaen"/>
          <w:sz w:val="20"/>
          <w:vertAlign w:val="superscript"/>
          <w:lang w:val="hy-AM"/>
        </w:rPr>
        <w:t>ղեկավարի</w:t>
      </w:r>
      <w:r w:rsidRPr="000637A2">
        <w:rPr>
          <w:rFonts w:ascii="Sylfaen" w:hAnsi="Sylfaen" w:cs="Arial"/>
          <w:sz w:val="20"/>
          <w:vertAlign w:val="superscript"/>
          <w:lang w:val="hy-AM"/>
        </w:rPr>
        <w:t xml:space="preserve"> </w:t>
      </w:r>
      <w:r w:rsidRPr="000637A2">
        <w:rPr>
          <w:rFonts w:ascii="Sylfaen" w:hAnsi="Sylfaen" w:cs="Sylfaen"/>
          <w:sz w:val="20"/>
          <w:vertAlign w:val="superscript"/>
          <w:lang w:val="hy-AM"/>
        </w:rPr>
        <w:t>պաշտոնը</w:t>
      </w:r>
      <w:r w:rsidRPr="000637A2">
        <w:rPr>
          <w:rFonts w:ascii="Sylfaen" w:hAnsi="Sylfaen" w:cs="Arial"/>
          <w:sz w:val="20"/>
          <w:vertAlign w:val="superscript"/>
          <w:lang w:val="hy-AM"/>
        </w:rPr>
        <w:t xml:space="preserve">, </w:t>
      </w:r>
      <w:r w:rsidRPr="000637A2">
        <w:rPr>
          <w:rFonts w:ascii="Sylfaen" w:hAnsi="Sylfaen" w:cs="Arial"/>
          <w:sz w:val="20"/>
          <w:vertAlign w:val="superscript"/>
        </w:rPr>
        <w:t>ա</w:t>
      </w:r>
      <w:r w:rsidRPr="000637A2">
        <w:rPr>
          <w:rFonts w:ascii="Sylfaen" w:hAnsi="Sylfaen" w:cs="Sylfaen"/>
          <w:sz w:val="20"/>
          <w:vertAlign w:val="superscript"/>
          <w:lang w:val="hy-AM"/>
        </w:rPr>
        <w:t>նուն</w:t>
      </w:r>
      <w:r w:rsidRPr="000637A2">
        <w:rPr>
          <w:rFonts w:ascii="Sylfaen" w:hAnsi="Sylfaen" w:cs="Arial"/>
          <w:sz w:val="20"/>
          <w:vertAlign w:val="superscript"/>
          <w:lang w:val="hy-AM"/>
        </w:rPr>
        <w:t xml:space="preserve"> </w:t>
      </w:r>
      <w:r w:rsidRPr="000637A2">
        <w:rPr>
          <w:rFonts w:ascii="Sylfaen" w:hAnsi="Sylfaen" w:cs="Sylfaen"/>
          <w:sz w:val="20"/>
          <w:vertAlign w:val="superscript"/>
        </w:rPr>
        <w:t>ա</w:t>
      </w:r>
      <w:r w:rsidRPr="000637A2">
        <w:rPr>
          <w:rFonts w:ascii="Sylfaen" w:hAnsi="Sylfaen" w:cs="Sylfaen"/>
          <w:sz w:val="20"/>
          <w:vertAlign w:val="superscript"/>
          <w:lang w:val="hy-AM"/>
        </w:rPr>
        <w:t>զգանունը</w:t>
      </w:r>
      <w:r w:rsidRPr="000637A2">
        <w:rPr>
          <w:rFonts w:ascii="Sylfaen" w:hAnsi="Sylfaen" w:cs="Arial"/>
          <w:sz w:val="20"/>
          <w:vertAlign w:val="superscript"/>
          <w:lang w:val="hy-AM"/>
        </w:rPr>
        <w:t xml:space="preserve">)                                             </w:t>
      </w:r>
      <w:r w:rsidRPr="000637A2">
        <w:rPr>
          <w:rFonts w:ascii="Sylfaen" w:hAnsi="Sylfaen" w:cs="Arial"/>
          <w:sz w:val="20"/>
          <w:vertAlign w:val="superscript"/>
          <w:lang w:val="es-ES"/>
        </w:rPr>
        <w:t xml:space="preserve">               </w:t>
      </w:r>
      <w:r w:rsidRPr="000637A2">
        <w:rPr>
          <w:rFonts w:ascii="Sylfaen" w:hAnsi="Sylfaen" w:cs="Sylfaen"/>
          <w:sz w:val="20"/>
          <w:vertAlign w:val="superscript"/>
          <w:lang w:val="hy-AM"/>
        </w:rPr>
        <w:t>ստորագրությունը</w:t>
      </w:r>
      <w:r w:rsidRPr="000637A2">
        <w:rPr>
          <w:rFonts w:ascii="Sylfaen" w:hAnsi="Sylfaen" w:cs="Arial"/>
          <w:sz w:val="20"/>
          <w:vertAlign w:val="superscript"/>
          <w:lang w:val="hy-AM"/>
        </w:rPr>
        <w:t>)</w:t>
      </w:r>
    </w:p>
    <w:p w:rsidR="000637A2" w:rsidRPr="000637A2" w:rsidRDefault="000637A2" w:rsidP="000637A2">
      <w:pPr>
        <w:jc w:val="both"/>
        <w:rPr>
          <w:rFonts w:ascii="Sylfaen" w:hAnsi="Sylfaen" w:cs="Arial"/>
          <w:sz w:val="20"/>
          <w:vertAlign w:val="superscript"/>
          <w:lang w:val="es-ES"/>
        </w:rPr>
      </w:pPr>
    </w:p>
    <w:p w:rsidR="000637A2" w:rsidRPr="000637A2" w:rsidRDefault="000637A2" w:rsidP="000637A2">
      <w:pPr>
        <w:jc w:val="both"/>
        <w:rPr>
          <w:rFonts w:ascii="Sylfaen" w:hAnsi="Sylfaen"/>
          <w:sz w:val="20"/>
          <w:lang w:val="hy-AM"/>
        </w:rPr>
      </w:pPr>
      <w:r w:rsidRPr="000637A2">
        <w:rPr>
          <w:rFonts w:ascii="Sylfaen" w:hAnsi="Sylfaen"/>
          <w:sz w:val="20"/>
          <w:lang w:val="hy-AM"/>
        </w:rPr>
        <w:t xml:space="preserve">    </w:t>
      </w:r>
    </w:p>
    <w:p w:rsidR="000637A2" w:rsidRPr="000637A2" w:rsidRDefault="000637A2" w:rsidP="000637A2">
      <w:pPr>
        <w:jc w:val="right"/>
        <w:rPr>
          <w:rFonts w:ascii="Sylfaen" w:hAnsi="Sylfaen"/>
          <w:b/>
          <w:sz w:val="20"/>
          <w:szCs w:val="20"/>
          <w:lang w:val="hy-AM"/>
        </w:rPr>
      </w:pPr>
      <w:r w:rsidRPr="000637A2">
        <w:rPr>
          <w:rFonts w:ascii="Sylfaen" w:hAnsi="Sylfaen" w:cs="Sylfaen"/>
          <w:sz w:val="20"/>
          <w:lang w:val="hy-AM"/>
        </w:rPr>
        <w:t>Կ</w:t>
      </w:r>
      <w:r w:rsidRPr="000637A2">
        <w:rPr>
          <w:rFonts w:ascii="Sylfaen" w:hAnsi="Sylfaen" w:cs="Arial"/>
          <w:sz w:val="20"/>
          <w:lang w:val="hy-AM"/>
        </w:rPr>
        <w:t xml:space="preserve">. </w:t>
      </w:r>
      <w:r w:rsidRPr="000637A2">
        <w:rPr>
          <w:rFonts w:ascii="Sylfaen" w:hAnsi="Sylfaen" w:cs="Sylfaen"/>
          <w:sz w:val="20"/>
          <w:lang w:val="hy-AM"/>
        </w:rPr>
        <w:t>Տ</w:t>
      </w:r>
      <w:r w:rsidRPr="000637A2">
        <w:rPr>
          <w:rFonts w:ascii="Sylfaen" w:hAnsi="Sylfaen" w:cs="Arial"/>
          <w:sz w:val="20"/>
          <w:lang w:val="hy-AM"/>
        </w:rPr>
        <w:t>.</w:t>
      </w:r>
      <w:r w:rsidRPr="000637A2">
        <w:rPr>
          <w:rFonts w:ascii="Sylfaen" w:hAnsi="Sylfaen"/>
          <w:b/>
          <w:sz w:val="20"/>
          <w:szCs w:val="20"/>
          <w:lang w:val="hy-AM"/>
        </w:rPr>
        <w:tab/>
        <w:t xml:space="preserve"> </w:t>
      </w:r>
    </w:p>
    <w:p w:rsidR="000637A2" w:rsidRPr="000637A2" w:rsidRDefault="000637A2" w:rsidP="000637A2">
      <w:pPr>
        <w:pStyle w:val="31"/>
        <w:spacing w:line="240" w:lineRule="auto"/>
        <w:jc w:val="right"/>
        <w:rPr>
          <w:rFonts w:ascii="Sylfaen" w:hAnsi="Sylfaen"/>
          <w:b/>
          <w:lang w:val="hy-AM"/>
        </w:rPr>
      </w:pPr>
    </w:p>
    <w:p w:rsidR="000637A2" w:rsidRPr="000637A2" w:rsidRDefault="000637A2" w:rsidP="000637A2">
      <w:pPr>
        <w:pStyle w:val="31"/>
        <w:spacing w:line="240" w:lineRule="auto"/>
        <w:jc w:val="right"/>
        <w:rPr>
          <w:rFonts w:ascii="Sylfaen" w:hAnsi="Sylfaen"/>
          <w:b/>
          <w:lang w:val="hy-AM"/>
        </w:rPr>
      </w:pPr>
    </w:p>
    <w:p w:rsidR="000637A2" w:rsidRPr="000637A2" w:rsidRDefault="000637A2" w:rsidP="000637A2">
      <w:pPr>
        <w:pStyle w:val="af1"/>
        <w:rPr>
          <w:rFonts w:ascii="Sylfaen" w:hAnsi="Sylfaen"/>
          <w:i/>
          <w:sz w:val="18"/>
          <w:szCs w:val="18"/>
          <w:lang w:val="hy-AM"/>
        </w:rPr>
      </w:pPr>
    </w:p>
    <w:p w:rsidR="000637A2" w:rsidRPr="000637A2" w:rsidRDefault="000637A2" w:rsidP="000637A2">
      <w:pPr>
        <w:pStyle w:val="af1"/>
        <w:rPr>
          <w:rFonts w:ascii="Sylfaen" w:hAnsi="Sylfaen"/>
          <w:i/>
          <w:sz w:val="18"/>
          <w:szCs w:val="18"/>
          <w:lang w:val="hy-AM"/>
        </w:rPr>
      </w:pPr>
      <w:r w:rsidRPr="000637A2">
        <w:rPr>
          <w:rFonts w:ascii="Sylfaen" w:hAnsi="Sylfaen"/>
          <w:i/>
          <w:sz w:val="18"/>
          <w:szCs w:val="18"/>
          <w:lang w:val="hy-AM"/>
        </w:rPr>
        <w:t>*լրացվում</w:t>
      </w:r>
      <w:r w:rsidRPr="000637A2">
        <w:rPr>
          <w:rFonts w:ascii="Sylfaen" w:hAnsi="Sylfaen"/>
          <w:i/>
          <w:sz w:val="18"/>
          <w:szCs w:val="18"/>
          <w:lang w:val="af-ZA"/>
        </w:rPr>
        <w:t xml:space="preserve"> </w:t>
      </w:r>
      <w:r w:rsidRPr="000637A2">
        <w:rPr>
          <w:rFonts w:ascii="Sylfaen" w:hAnsi="Sylfaen"/>
          <w:i/>
          <w:sz w:val="18"/>
          <w:szCs w:val="18"/>
          <w:lang w:val="hy-AM"/>
        </w:rPr>
        <w:t>է</w:t>
      </w:r>
      <w:r w:rsidRPr="000637A2">
        <w:rPr>
          <w:rFonts w:ascii="Sylfaen" w:hAnsi="Sylfaen"/>
          <w:i/>
          <w:sz w:val="18"/>
          <w:szCs w:val="18"/>
          <w:lang w:val="af-ZA"/>
        </w:rPr>
        <w:t xml:space="preserve"> </w:t>
      </w:r>
      <w:r w:rsidRPr="000637A2">
        <w:rPr>
          <w:rFonts w:ascii="Sylfaen" w:hAnsi="Sylfaen"/>
          <w:i/>
          <w:sz w:val="18"/>
          <w:szCs w:val="18"/>
          <w:lang w:val="hy-AM"/>
        </w:rPr>
        <w:t>հանձնաժողովի</w:t>
      </w:r>
      <w:r w:rsidRPr="000637A2">
        <w:rPr>
          <w:rFonts w:ascii="Sylfaen" w:hAnsi="Sylfaen"/>
          <w:i/>
          <w:sz w:val="18"/>
          <w:szCs w:val="18"/>
          <w:lang w:val="af-ZA"/>
        </w:rPr>
        <w:t xml:space="preserve"> </w:t>
      </w:r>
      <w:r w:rsidRPr="000637A2">
        <w:rPr>
          <w:rFonts w:ascii="Sylfaen" w:hAnsi="Sylfaen"/>
          <w:i/>
          <w:sz w:val="18"/>
          <w:szCs w:val="18"/>
          <w:lang w:val="hy-AM"/>
        </w:rPr>
        <w:t>քարտուղարի</w:t>
      </w:r>
      <w:r w:rsidRPr="000637A2">
        <w:rPr>
          <w:rFonts w:ascii="Sylfaen" w:hAnsi="Sylfaen"/>
          <w:i/>
          <w:sz w:val="18"/>
          <w:szCs w:val="18"/>
          <w:lang w:val="af-ZA"/>
        </w:rPr>
        <w:t xml:space="preserve"> </w:t>
      </w:r>
      <w:r w:rsidRPr="000637A2">
        <w:rPr>
          <w:rFonts w:ascii="Sylfaen" w:hAnsi="Sylfaen"/>
          <w:i/>
          <w:sz w:val="18"/>
          <w:szCs w:val="18"/>
          <w:lang w:val="hy-AM"/>
        </w:rPr>
        <w:t>կողմից</w:t>
      </w:r>
      <w:r w:rsidRPr="000637A2">
        <w:rPr>
          <w:rFonts w:ascii="Sylfaen" w:hAnsi="Sylfaen"/>
          <w:i/>
          <w:sz w:val="18"/>
          <w:szCs w:val="18"/>
          <w:lang w:val="af-ZA"/>
        </w:rPr>
        <w:t xml:space="preserve">` </w:t>
      </w:r>
      <w:r w:rsidRPr="000637A2">
        <w:rPr>
          <w:rFonts w:ascii="Sylfaen" w:hAnsi="Sylfaen"/>
          <w:i/>
          <w:sz w:val="18"/>
          <w:szCs w:val="18"/>
          <w:lang w:val="hy-AM"/>
        </w:rPr>
        <w:t>մինչև</w:t>
      </w:r>
      <w:r w:rsidRPr="000637A2">
        <w:rPr>
          <w:rFonts w:ascii="Sylfaen" w:hAnsi="Sylfaen"/>
          <w:i/>
          <w:sz w:val="18"/>
          <w:szCs w:val="18"/>
          <w:lang w:val="af-ZA"/>
        </w:rPr>
        <w:t xml:space="preserve"> </w:t>
      </w:r>
      <w:r w:rsidRPr="000637A2">
        <w:rPr>
          <w:rFonts w:ascii="Sylfaen" w:hAnsi="Sylfaen"/>
          <w:i/>
          <w:sz w:val="18"/>
          <w:szCs w:val="18"/>
          <w:lang w:val="hy-AM"/>
        </w:rPr>
        <w:t>հրավերը</w:t>
      </w:r>
      <w:r w:rsidRPr="000637A2">
        <w:rPr>
          <w:rFonts w:ascii="Sylfaen" w:hAnsi="Sylfaen"/>
          <w:i/>
          <w:sz w:val="18"/>
          <w:szCs w:val="18"/>
          <w:lang w:val="af-ZA"/>
        </w:rPr>
        <w:t xml:space="preserve"> </w:t>
      </w:r>
      <w:r w:rsidRPr="000637A2">
        <w:rPr>
          <w:rFonts w:ascii="Sylfaen" w:hAnsi="Sylfaen"/>
          <w:i/>
          <w:sz w:val="18"/>
          <w:szCs w:val="18"/>
          <w:lang w:val="hy-AM"/>
        </w:rPr>
        <w:t>տեղեկագրում</w:t>
      </w:r>
      <w:r w:rsidRPr="000637A2">
        <w:rPr>
          <w:rFonts w:ascii="Sylfaen" w:hAnsi="Sylfaen"/>
          <w:i/>
          <w:sz w:val="18"/>
          <w:szCs w:val="18"/>
          <w:lang w:val="af-ZA"/>
        </w:rPr>
        <w:t xml:space="preserve"> </w:t>
      </w:r>
      <w:r w:rsidRPr="000637A2">
        <w:rPr>
          <w:rFonts w:ascii="Sylfaen" w:hAnsi="Sylfaen"/>
          <w:i/>
          <w:sz w:val="18"/>
          <w:szCs w:val="18"/>
          <w:lang w:val="hy-AM"/>
        </w:rPr>
        <w:t>հրապարակելը:</w:t>
      </w:r>
    </w:p>
    <w:p w:rsidR="000637A2" w:rsidRPr="000637A2" w:rsidRDefault="000637A2" w:rsidP="000637A2">
      <w:pPr>
        <w:pStyle w:val="af1"/>
        <w:rPr>
          <w:rFonts w:ascii="Sylfaen" w:hAnsi="Sylfaen"/>
          <w:i/>
          <w:sz w:val="18"/>
          <w:szCs w:val="18"/>
          <w:lang w:val="hy-AM"/>
        </w:rPr>
      </w:pPr>
    </w:p>
    <w:p w:rsidR="000637A2" w:rsidRPr="000637A2" w:rsidRDefault="000637A2" w:rsidP="000637A2">
      <w:pPr>
        <w:pStyle w:val="af1"/>
        <w:jc w:val="both"/>
        <w:rPr>
          <w:rFonts w:ascii="Sylfaen" w:hAnsi="Sylfaen"/>
          <w:i/>
          <w:sz w:val="18"/>
          <w:szCs w:val="18"/>
          <w:lang w:val="hy-AM"/>
        </w:rPr>
      </w:pPr>
      <w:r w:rsidRPr="000637A2">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0637A2">
        <w:rPr>
          <w:rFonts w:ascii="Sylfaen" w:hAnsi="Sylfaen" w:cs="Calibri"/>
          <w:i/>
          <w:sz w:val="18"/>
          <w:szCs w:val="18"/>
          <w:lang w:val="hy-AM"/>
        </w:rPr>
        <w:t> </w:t>
      </w:r>
      <w:r w:rsidRPr="000637A2">
        <w:rPr>
          <w:rFonts w:ascii="Sylfaen" w:hAnsi="Sylfaen" w:cs="GHEA Grapalat"/>
          <w:i/>
          <w:sz w:val="18"/>
          <w:szCs w:val="18"/>
          <w:lang w:val="hy-AM"/>
        </w:rPr>
        <w:t>մասին»</w:t>
      </w:r>
      <w:r w:rsidRPr="000637A2">
        <w:rPr>
          <w:rFonts w:ascii="Sylfaen" w:hAnsi="Sylfaen"/>
          <w:i/>
          <w:sz w:val="18"/>
          <w:szCs w:val="18"/>
          <w:lang w:val="hy-AM"/>
        </w:rPr>
        <w:t xml:space="preserve"> </w:t>
      </w:r>
      <w:r w:rsidRPr="000637A2">
        <w:rPr>
          <w:rFonts w:ascii="Sylfaen" w:hAnsi="Sylfaen" w:cs="GHEA Grapalat"/>
          <w:i/>
          <w:sz w:val="18"/>
          <w:szCs w:val="18"/>
          <w:lang w:val="hy-AM"/>
        </w:rPr>
        <w:t>օրենքի</w:t>
      </w:r>
      <w:r w:rsidRPr="000637A2">
        <w:rPr>
          <w:rFonts w:ascii="Sylfaen" w:hAnsi="Sylfaen"/>
          <w:i/>
          <w:sz w:val="18"/>
          <w:szCs w:val="18"/>
          <w:lang w:val="hy-AM"/>
        </w:rPr>
        <w:t xml:space="preserve"> </w:t>
      </w:r>
      <w:r w:rsidRPr="000637A2">
        <w:rPr>
          <w:rFonts w:ascii="Sylfaen" w:hAnsi="Sylfaen" w:cs="GHEA Grapalat"/>
          <w:i/>
          <w:sz w:val="18"/>
          <w:szCs w:val="18"/>
          <w:lang w:val="hy-AM"/>
        </w:rPr>
        <w:t>համաձայն՝</w:t>
      </w:r>
      <w:r w:rsidRPr="000637A2">
        <w:rPr>
          <w:rFonts w:ascii="Sylfaen" w:hAnsi="Sylfaen"/>
          <w:i/>
          <w:sz w:val="18"/>
          <w:szCs w:val="18"/>
          <w:lang w:val="hy-AM"/>
        </w:rPr>
        <w:t xml:space="preserve"> </w:t>
      </w:r>
      <w:r w:rsidRPr="000637A2">
        <w:rPr>
          <w:rFonts w:ascii="Sylfaen" w:hAnsi="Sylfaen" w:cs="GHEA Grapalat"/>
          <w:i/>
          <w:sz w:val="18"/>
          <w:szCs w:val="18"/>
          <w:lang w:val="hy-AM"/>
        </w:rPr>
        <w:t>իրավաբանական</w:t>
      </w:r>
      <w:r w:rsidRPr="000637A2">
        <w:rPr>
          <w:rFonts w:ascii="Sylfaen" w:hAnsi="Sylfaen"/>
          <w:i/>
          <w:sz w:val="18"/>
          <w:szCs w:val="18"/>
          <w:lang w:val="hy-AM"/>
        </w:rPr>
        <w:t xml:space="preserve"> </w:t>
      </w:r>
      <w:r w:rsidRPr="000637A2">
        <w:rPr>
          <w:rFonts w:ascii="Sylfaen" w:hAnsi="Sylfaen" w:cs="GHEA Grapalat"/>
          <w:i/>
          <w:sz w:val="18"/>
          <w:szCs w:val="18"/>
          <w:lang w:val="hy-AM"/>
        </w:rPr>
        <w:t>անձանց</w:t>
      </w:r>
      <w:r w:rsidRPr="000637A2">
        <w:rPr>
          <w:rFonts w:ascii="Sylfaen" w:hAnsi="Sylfaen"/>
          <w:i/>
          <w:sz w:val="18"/>
          <w:szCs w:val="18"/>
          <w:lang w:val="hy-AM"/>
        </w:rPr>
        <w:t xml:space="preserve"> </w:t>
      </w:r>
      <w:r w:rsidRPr="000637A2">
        <w:rPr>
          <w:rFonts w:ascii="Sylfaen" w:hAnsi="Sylfaen" w:cs="GHEA Grapalat"/>
          <w:i/>
          <w:sz w:val="18"/>
          <w:szCs w:val="18"/>
          <w:lang w:val="hy-AM"/>
        </w:rPr>
        <w:t>պետական</w:t>
      </w:r>
      <w:r w:rsidRPr="000637A2">
        <w:rPr>
          <w:rFonts w:ascii="Sylfaen" w:hAnsi="Sylfaen"/>
          <w:i/>
          <w:sz w:val="18"/>
          <w:szCs w:val="18"/>
          <w:lang w:val="hy-AM"/>
        </w:rPr>
        <w:t xml:space="preserve"> </w:t>
      </w:r>
      <w:r w:rsidRPr="000637A2">
        <w:rPr>
          <w:rFonts w:ascii="Sylfaen" w:hAnsi="Sylfaen" w:cs="GHEA Grapalat"/>
          <w:i/>
          <w:sz w:val="18"/>
          <w:szCs w:val="18"/>
          <w:lang w:val="hy-AM"/>
        </w:rPr>
        <w:t>ռեգիստրի</w:t>
      </w:r>
      <w:r w:rsidRPr="000637A2">
        <w:rPr>
          <w:rFonts w:ascii="Sylfaen" w:hAnsi="Sylfaen"/>
          <w:i/>
          <w:sz w:val="18"/>
          <w:szCs w:val="18"/>
          <w:lang w:val="hy-AM"/>
        </w:rPr>
        <w:t xml:space="preserve"> </w:t>
      </w:r>
      <w:r w:rsidRPr="000637A2">
        <w:rPr>
          <w:rFonts w:ascii="Sylfaen" w:hAnsi="Sylfaen" w:cs="GHEA Grapalat"/>
          <w:i/>
          <w:sz w:val="18"/>
          <w:szCs w:val="18"/>
          <w:lang w:val="hy-AM"/>
        </w:rPr>
        <w:t>գործակալությունում</w:t>
      </w:r>
      <w:r w:rsidRPr="000637A2">
        <w:rPr>
          <w:rFonts w:ascii="Sylfaen" w:hAnsi="Sylfaen"/>
          <w:i/>
          <w:sz w:val="18"/>
          <w:szCs w:val="18"/>
          <w:lang w:val="hy-AM"/>
        </w:rPr>
        <w:t xml:space="preserve"> </w:t>
      </w:r>
      <w:r w:rsidRPr="000637A2">
        <w:rPr>
          <w:rFonts w:ascii="Sylfaen" w:hAnsi="Sylfaen" w:cs="GHEA Grapalat"/>
          <w:i/>
          <w:sz w:val="18"/>
          <w:szCs w:val="18"/>
          <w:lang w:val="hy-AM"/>
        </w:rPr>
        <w:t>գրա</w:t>
      </w:r>
      <w:r w:rsidRPr="000637A2">
        <w:rPr>
          <w:rFonts w:ascii="Sylfaen" w:hAnsi="Sylfaen"/>
          <w:i/>
          <w:sz w:val="18"/>
          <w:szCs w:val="18"/>
          <w:lang w:val="hy-AM"/>
        </w:rPr>
        <w:t xml:space="preserve">նցած՝ իր իրական շահառուների վերաբերյալ տեղեկություններ պարունակող կայքէջի հղումը՝ </w:t>
      </w:r>
    </w:p>
    <w:p w:rsidR="000637A2" w:rsidRPr="000637A2" w:rsidRDefault="000637A2" w:rsidP="000637A2">
      <w:pPr>
        <w:pStyle w:val="af1"/>
        <w:jc w:val="both"/>
        <w:rPr>
          <w:rFonts w:ascii="Sylfaen" w:hAnsi="Sylfaen"/>
          <w:i/>
          <w:sz w:val="18"/>
          <w:szCs w:val="18"/>
          <w:lang w:val="hy-AM"/>
        </w:rPr>
      </w:pPr>
      <w:r w:rsidRPr="000637A2">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0637A2" w:rsidRPr="000637A2" w:rsidRDefault="000637A2" w:rsidP="000637A2">
      <w:pPr>
        <w:pStyle w:val="af1"/>
        <w:ind w:firstLine="284"/>
        <w:rPr>
          <w:rFonts w:ascii="Sylfaen" w:hAnsi="Sylfaen"/>
          <w:i/>
          <w:sz w:val="18"/>
          <w:szCs w:val="18"/>
          <w:lang w:val="hy-AM"/>
        </w:rPr>
      </w:pPr>
      <w:r w:rsidRPr="000637A2">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0637A2" w:rsidRPr="000637A2" w:rsidRDefault="000637A2" w:rsidP="000637A2">
      <w:pPr>
        <w:pStyle w:val="af1"/>
        <w:rPr>
          <w:rFonts w:ascii="Sylfaen" w:hAnsi="Sylfaen"/>
          <w:i/>
          <w:sz w:val="18"/>
          <w:szCs w:val="18"/>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Default="000637A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Pr="000637A2" w:rsidRDefault="00A33E0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pStyle w:val="norm"/>
        <w:spacing w:line="240" w:lineRule="auto"/>
        <w:ind w:firstLine="284"/>
        <w:jc w:val="right"/>
        <w:rPr>
          <w:rFonts w:ascii="Sylfaen" w:hAnsi="Sylfaen" w:cs="Arial"/>
          <w:b/>
          <w:sz w:val="20"/>
          <w:lang w:val="es-ES"/>
        </w:rPr>
      </w:pPr>
      <w:r w:rsidRPr="000637A2">
        <w:rPr>
          <w:rFonts w:ascii="Sylfaen" w:hAnsi="Sylfaen" w:cs="Sylfaen"/>
          <w:b/>
          <w:sz w:val="20"/>
          <w:lang w:val="es-ES"/>
        </w:rPr>
        <w:t>Հավելված</w:t>
      </w:r>
      <w:r w:rsidRPr="000637A2">
        <w:rPr>
          <w:rFonts w:ascii="Sylfaen" w:hAnsi="Sylfaen" w:cs="Arial"/>
          <w:b/>
          <w:sz w:val="20"/>
          <w:lang w:val="es-ES"/>
        </w:rPr>
        <w:t xml:space="preserve">  N 1.1*</w:t>
      </w:r>
    </w:p>
    <w:p w:rsidR="000637A2" w:rsidRPr="000637A2" w:rsidRDefault="00A33E02" w:rsidP="000637A2">
      <w:pPr>
        <w:pStyle w:val="31"/>
        <w:spacing w:line="240" w:lineRule="auto"/>
        <w:jc w:val="right"/>
        <w:rPr>
          <w:rFonts w:ascii="Sylfaen" w:hAnsi="Sylfaen" w:cs="Arial"/>
          <w:b/>
          <w:lang w:val="es-ES"/>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BF7485">
        <w:rPr>
          <w:rFonts w:ascii="Sylfaen" w:hAnsi="Sylfaen"/>
          <w:b/>
          <w:sz w:val="24"/>
          <w:szCs w:val="24"/>
          <w:lang w:val="hy-AM"/>
        </w:rPr>
        <w:t>26/3</w:t>
      </w:r>
      <w:r w:rsidRPr="00A33E02">
        <w:rPr>
          <w:rFonts w:ascii="Sylfaen" w:hAnsi="Sylfaen"/>
          <w:b/>
          <w:sz w:val="24"/>
          <w:szCs w:val="24"/>
          <w:lang w:val="af-ZA"/>
        </w:rPr>
        <w:t>»</w:t>
      </w:r>
      <w:r w:rsidR="000637A2" w:rsidRPr="000637A2">
        <w:rPr>
          <w:rFonts w:ascii="Sylfaen" w:hAnsi="Sylfaen" w:cs="Sylfaen"/>
          <w:b/>
          <w:lang w:val="es-ES"/>
        </w:rPr>
        <w:t>*</w:t>
      </w:r>
      <w:r w:rsidR="000637A2" w:rsidRPr="000637A2">
        <w:rPr>
          <w:rFonts w:ascii="Sylfaen" w:hAnsi="Sylfaen"/>
          <w:b/>
          <w:lang w:val="es-ES"/>
        </w:rPr>
        <w:t xml:space="preserve">  </w:t>
      </w:r>
      <w:r w:rsidR="000637A2" w:rsidRPr="000637A2">
        <w:rPr>
          <w:rFonts w:ascii="Sylfaen" w:hAnsi="Sylfaen" w:cs="Sylfaen"/>
          <w:b/>
          <w:lang w:val="es-ES"/>
        </w:rPr>
        <w:t>ծածկագրով</w:t>
      </w:r>
    </w:p>
    <w:p w:rsidR="000637A2" w:rsidRPr="000637A2" w:rsidRDefault="000637A2" w:rsidP="000637A2">
      <w:pPr>
        <w:pStyle w:val="31"/>
        <w:spacing w:line="240" w:lineRule="auto"/>
        <w:jc w:val="right"/>
        <w:rPr>
          <w:rFonts w:ascii="Sylfaen" w:hAnsi="Sylfaen" w:cs="Sylfaen"/>
          <w:b/>
          <w:lang w:val="es-ES"/>
        </w:rPr>
      </w:pPr>
      <w:r>
        <w:rPr>
          <w:rFonts w:ascii="Sylfaen" w:hAnsi="Sylfaen" w:cs="Sylfaen"/>
          <w:b/>
          <w:lang w:val="es-ES"/>
        </w:rPr>
        <w:t xml:space="preserve">Գնանշման </w:t>
      </w:r>
      <w:r w:rsidR="00163E74">
        <w:rPr>
          <w:rFonts w:ascii="Sylfaen" w:hAnsi="Sylfaen" w:cs="Sylfaen"/>
          <w:b/>
          <w:lang w:val="es-ES"/>
        </w:rPr>
        <w:t>հարցման</w:t>
      </w:r>
      <w:r w:rsidRPr="000637A2">
        <w:rPr>
          <w:rFonts w:ascii="Sylfaen" w:hAnsi="Sylfaen" w:cs="Arial"/>
          <w:b/>
          <w:lang w:val="es-ES"/>
        </w:rPr>
        <w:t xml:space="preserve"> </w:t>
      </w:r>
      <w:r w:rsidRPr="000637A2">
        <w:rPr>
          <w:rFonts w:ascii="Sylfaen" w:hAnsi="Sylfaen" w:cs="Sylfaen"/>
          <w:b/>
          <w:lang w:val="es-ES"/>
        </w:rPr>
        <w:t>հրավերի</w:t>
      </w:r>
    </w:p>
    <w:p w:rsidR="000637A2" w:rsidRPr="000637A2" w:rsidRDefault="000637A2" w:rsidP="000637A2">
      <w:pPr>
        <w:pStyle w:val="31"/>
        <w:spacing w:line="240" w:lineRule="auto"/>
        <w:jc w:val="right"/>
        <w:rPr>
          <w:rFonts w:ascii="Sylfaen" w:hAnsi="Sylfaen" w:cs="Sylfaen"/>
          <w:b/>
          <w:lang w:val="es-ES"/>
        </w:rPr>
      </w:pPr>
    </w:p>
    <w:p w:rsidR="000637A2" w:rsidRPr="000637A2" w:rsidRDefault="000637A2" w:rsidP="000637A2">
      <w:pPr>
        <w:pStyle w:val="31"/>
        <w:spacing w:line="240" w:lineRule="auto"/>
        <w:jc w:val="center"/>
        <w:rPr>
          <w:rFonts w:ascii="Sylfaen" w:hAnsi="Sylfaen" w:cs="Arial"/>
          <w:b/>
          <w:lang w:val="hy-AM"/>
        </w:rPr>
      </w:pPr>
      <w:r w:rsidRPr="000637A2">
        <w:rPr>
          <w:rFonts w:ascii="Sylfaen" w:hAnsi="Sylfaen" w:cs="Sylfaen"/>
          <w:b/>
          <w:lang w:val="hy-AM"/>
        </w:rPr>
        <w:t>ՁԵՎ</w:t>
      </w:r>
    </w:p>
    <w:p w:rsidR="000637A2" w:rsidRPr="000637A2" w:rsidRDefault="000637A2" w:rsidP="000637A2">
      <w:pPr>
        <w:ind w:left="360" w:hanging="360"/>
        <w:jc w:val="center"/>
        <w:rPr>
          <w:rFonts w:ascii="Sylfaen" w:eastAsia="GHEA Grapalat" w:hAnsi="Sylfaen" w:cs="GHEA Grapalat"/>
          <w:lang w:val="hy-AM"/>
        </w:rPr>
      </w:pPr>
      <w:r w:rsidRPr="000637A2">
        <w:rPr>
          <w:rFonts w:ascii="Sylfaen" w:eastAsia="GHEA Grapalat" w:hAnsi="Sylfaen" w:cs="GHEA Grapalat"/>
          <w:lang w:val="hy-AM"/>
        </w:rPr>
        <w:t>ԻՐԱԿԱՆ ՇԱՀԱՌՈՒՆԵՐԻ ՎԵՐԱԲԵՐՅԱԼ ՀԱՅՏԱՐԱՐԱԳՐԻ</w:t>
      </w:r>
    </w:p>
    <w:p w:rsidR="000637A2" w:rsidRPr="000637A2" w:rsidRDefault="000637A2" w:rsidP="000637A2">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0637A2">
        <w:rPr>
          <w:rFonts w:ascii="Sylfaen" w:eastAsia="GHEA Grapalat" w:hAnsi="Sylfaen" w:cs="GHEA Grapalat"/>
          <w:b/>
          <w:color w:val="000000"/>
        </w:rPr>
        <w:t>Կազմակերպությունը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Պետական գրանցման 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Գրանցման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Գրանցման պետությունը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Գործադիր մարմնի ղեկավարի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Հայտարարագիրը ներկայացնող անձի պաշտոնը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Հայտարարագրի ստորագրման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Հայտարարագրի էջերի քանակը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rPr>
          <w:rFonts w:ascii="Sylfaen" w:eastAsia="GHEA Grapalat" w:hAnsi="Sylfaen" w:cs="GHEA Grapalat"/>
        </w:rPr>
      </w:pPr>
    </w:p>
    <w:p w:rsidR="000637A2" w:rsidRPr="000637A2" w:rsidRDefault="000637A2" w:rsidP="000637A2">
      <w:pPr>
        <w:rPr>
          <w:rFonts w:ascii="Sylfaen" w:eastAsia="GHEA Grapalat" w:hAnsi="Sylfaen" w:cs="GHEA Grapalat"/>
        </w:rPr>
      </w:pPr>
      <w:r w:rsidRPr="000637A2">
        <w:rPr>
          <w:rFonts w:ascii="Sylfaen" w:hAnsi="Sylfaen"/>
        </w:rPr>
        <w:br w:type="page"/>
      </w:r>
    </w:p>
    <w:p w:rsidR="000637A2" w:rsidRPr="000637A2" w:rsidRDefault="000637A2" w:rsidP="000637A2">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0637A2">
        <w:rPr>
          <w:rFonts w:ascii="Sylfaen" w:eastAsia="GHEA Grapalat" w:hAnsi="Sylfaen" w:cs="GHEA Grapalat"/>
          <w:b/>
          <w:color w:val="000000"/>
        </w:rPr>
        <w:lastRenderedPageBreak/>
        <w:t>Բաժնետոմսերի</w:t>
      </w:r>
      <w:r w:rsidRPr="000637A2">
        <w:rPr>
          <w:rFonts w:ascii="Sylfaen" w:eastAsia="GHEA Grapalat" w:hAnsi="Sylfaen" w:cs="GHEA Grapalat"/>
          <w:color w:val="000000"/>
        </w:rPr>
        <w:t xml:space="preserve"> </w:t>
      </w:r>
      <w:r w:rsidRPr="000637A2">
        <w:rPr>
          <w:rFonts w:ascii="Sylfaen" w:eastAsia="GHEA Grapalat" w:hAnsi="Sylfaen" w:cs="GHEA Grapalat"/>
          <w:b/>
          <w:color w:val="000000"/>
        </w:rPr>
        <w:t>ցուցակման տվյալները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Ֆոնդային բորսայի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Հղումը բորսայում առկա փաստաթղթերին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Պետական գրանցման 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պետությունը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Գործադիր մարմնի ղեկավարի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0637A2">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6178"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bl>
    <w:p w:rsidR="000637A2" w:rsidRPr="000637A2" w:rsidRDefault="000637A2" w:rsidP="000637A2">
      <w:pPr>
        <w:pBdr>
          <w:top w:val="nil"/>
          <w:left w:val="nil"/>
          <w:bottom w:val="nil"/>
          <w:right w:val="nil"/>
          <w:between w:val="nil"/>
        </w:pBdr>
        <w:spacing w:before="240"/>
        <w:rPr>
          <w:rFonts w:ascii="Sylfaen" w:eastAsia="GHEA Grapalat" w:hAnsi="Sylfaen" w:cs="GHEA Grapalat"/>
        </w:rPr>
      </w:pPr>
      <w:r w:rsidRPr="000637A2">
        <w:rPr>
          <w:rFonts w:ascii="Sylfaen" w:hAnsi="Sylfaen"/>
        </w:rPr>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Պետության, համայնքի կամ միջազգային կազմակերպության մասնակցությունը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Պետության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Համայնքի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Միջազգային կազմակերպության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Միջազգային կազմակերպության 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bl>
    <w:p w:rsidR="000637A2" w:rsidRPr="000637A2" w:rsidRDefault="000637A2" w:rsidP="000637A2">
      <w:pPr>
        <w:rPr>
          <w:rFonts w:ascii="Sylfaen" w:eastAsia="GHEA Grapalat" w:hAnsi="Sylfaen" w:cs="GHEA Grapalat"/>
          <w:b/>
        </w:rPr>
      </w:pPr>
      <w:r w:rsidRPr="000637A2">
        <w:rPr>
          <w:rFonts w:ascii="Sylfaen" w:hAnsi="Sylfaen"/>
        </w:rPr>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Իրական շահառուի տվյալները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Ազգանունը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Անունը (լատինատառ)</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Ազգանունը (լատինատառ)</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Քաղաքացիությունը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Ծննդյան օրը, ամիսը, տարին</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Փաստաթղթի տեսակը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Փաստաթղթի համարը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Տրամադրման օրը, ամիսը, տարին</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Տրամադրող մարմինը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ՀԾՀ կամ համարժեք համարը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Պետությունը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Համայնքը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Վարչատարածքային միավորը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Փողոցի անվանումը, շենքը (տունը), բնակարանը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lastRenderedPageBreak/>
              <w:t>Պետությունը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Համայնքը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Վարչատարածքային միավորը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Փողոցի անվանումը, շենքը (տունը), բնակարանը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0637A2">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637A2" w:rsidRPr="000637A2" w:rsidTr="00565FFC">
        <w:trPr>
          <w:trHeight w:val="924"/>
        </w:trPr>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w:t>
            </w:r>
            <w:r w:rsidRPr="000637A2">
              <w:rPr>
                <w:rFonts w:eastAsia="Cambria Math"/>
              </w:rPr>
              <w:t>․</w:t>
            </w:r>
            <w:r w:rsidRPr="000637A2">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637A2" w:rsidRPr="000637A2" w:rsidTr="00565FFC">
        <w:trPr>
          <w:trHeight w:val="684"/>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4508" w:type="dxa"/>
            <w:shd w:val="clear" w:color="auto" w:fill="FFFFFF"/>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1282"/>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4508"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բ</w:t>
            </w:r>
            <w:r w:rsidRPr="000637A2">
              <w:rPr>
                <w:rFonts w:eastAsia="Cambria Math"/>
              </w:rPr>
              <w:t>․</w:t>
            </w:r>
            <w:r w:rsidRPr="000637A2">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գ</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0637A2">
              <w:rPr>
                <w:rFonts w:ascii="Sylfaen" w:hAnsi="Sylfaen"/>
              </w:rPr>
              <w:t xml:space="preserve"> </w:t>
            </w:r>
            <w:r w:rsidRPr="000637A2">
              <w:rPr>
                <w:rFonts w:ascii="Sylfaen" w:eastAsia="GHEA Grapalat" w:hAnsi="Sylfaen" w:cs="GHEA Grapalat"/>
              </w:rPr>
              <w:t>այն դեպքում, երբ առկա չէ «ա» և «բ» կետերի պահանջներին համապատասխանող ֆիզիկական անձ</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637A2" w:rsidRPr="000637A2" w:rsidTr="00565FFC">
        <w:trPr>
          <w:trHeight w:val="924"/>
        </w:trPr>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637A2" w:rsidRPr="000637A2" w:rsidTr="00565FFC">
        <w:trPr>
          <w:trHeight w:val="684"/>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4508" w:type="dxa"/>
            <w:shd w:val="clear" w:color="auto" w:fill="auto"/>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1282"/>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lastRenderedPageBreak/>
              <w:t>Մասնակցության տեսակը</w:t>
            </w:r>
          </w:p>
        </w:tc>
        <w:tc>
          <w:tcPr>
            <w:tcW w:w="4508"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բ</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գ</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դ</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ե</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Իրական շահառու դառնալու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 xml:space="preserve">Առանձին </w:t>
            </w:r>
          </w:p>
          <w:p w:rsidR="000637A2" w:rsidRPr="000637A2" w:rsidRDefault="000637A2" w:rsidP="00565FFC">
            <w:pPr>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Փոխկապակցված անձանց հետ համատեղ</w:t>
            </w: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Այո</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Ոչ</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Էլ</w:t>
            </w:r>
            <w:r w:rsidRPr="000637A2">
              <w:rPr>
                <w:rFonts w:eastAsia="Cambria Math"/>
                <w:color w:val="000000"/>
              </w:rPr>
              <w:t>․</w:t>
            </w:r>
            <w:r w:rsidRPr="000637A2">
              <w:rPr>
                <w:rFonts w:ascii="Sylfaen" w:eastAsia="GHEA Grapalat" w:hAnsi="Sylfaen" w:cs="GHEA Grapalat"/>
                <w:color w:val="000000"/>
              </w:rPr>
              <w:t xml:space="preserve"> փոստի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Հեռախոսահամարը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pBdr>
          <w:top w:val="nil"/>
          <w:left w:val="nil"/>
          <w:bottom w:val="nil"/>
          <w:right w:val="nil"/>
          <w:between w:val="nil"/>
        </w:pBdr>
        <w:ind w:left="792"/>
        <w:rPr>
          <w:rFonts w:ascii="Sylfaen" w:eastAsia="GHEA Grapalat" w:hAnsi="Sylfaen" w:cs="GHEA Grapalat"/>
          <w:i/>
          <w:color w:val="000000"/>
        </w:rPr>
      </w:pPr>
      <w:r w:rsidRPr="000637A2">
        <w:rPr>
          <w:rFonts w:ascii="Sylfaen" w:hAnsi="Sylfaen"/>
        </w:rPr>
        <w:lastRenderedPageBreak/>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Միջանկյալ իրավաբանական անձինք</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Պետական գրանցման 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պետությունը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Գործադիր մարմնի ղեկավարի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rPr>
          <w:trHeight w:val="853"/>
        </w:trPr>
        <w:tc>
          <w:tcPr>
            <w:tcW w:w="2835" w:type="dxa"/>
            <w:vMerge w:val="restart"/>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0637A2">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Ֆոնդային բորսայի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Հղումը բորսայում առկա փաստաթղթերին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pBdr>
          <w:top w:val="nil"/>
          <w:left w:val="nil"/>
          <w:bottom w:val="nil"/>
          <w:right w:val="nil"/>
          <w:between w:val="nil"/>
        </w:pBdr>
        <w:spacing w:before="240"/>
        <w:rPr>
          <w:rFonts w:ascii="Sylfaen" w:eastAsia="GHEA Grapalat" w:hAnsi="Sylfaen" w:cs="GHEA Grapalat"/>
          <w:i/>
        </w:rPr>
      </w:pPr>
      <w:r w:rsidRPr="000637A2">
        <w:rPr>
          <w:rFonts w:ascii="Sylfaen" w:eastAsia="GHEA Grapalat" w:hAnsi="Sylfaen" w:cs="GHEA Grapalat"/>
          <w:i/>
        </w:rPr>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Լրացուցիչ նշումներ</w:t>
      </w:r>
    </w:p>
    <w:p w:rsidR="000637A2" w:rsidRPr="000637A2" w:rsidRDefault="000637A2" w:rsidP="000637A2">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637A2" w:rsidRPr="000637A2" w:rsidTr="00565FFC">
        <w:tc>
          <w:tcPr>
            <w:tcW w:w="9016" w:type="dxa"/>
            <w:shd w:val="clear" w:color="auto" w:fill="DEEAF6"/>
          </w:tcPr>
          <w:p w:rsidR="000637A2" w:rsidRPr="000637A2" w:rsidRDefault="000637A2" w:rsidP="00565FFC">
            <w:pPr>
              <w:spacing w:before="240" w:after="160" w:line="259" w:lineRule="auto"/>
              <w:rPr>
                <w:rFonts w:ascii="Sylfaen" w:eastAsia="GHEA Grapalat" w:hAnsi="Sylfaen" w:cs="GHEA Grapalat"/>
                <w:i/>
                <w:color w:val="000000"/>
              </w:rPr>
            </w:pPr>
            <w:r w:rsidRPr="000637A2">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0637A2" w:rsidRPr="000637A2" w:rsidTr="00565FFC">
        <w:trPr>
          <w:trHeight w:val="10187"/>
        </w:trPr>
        <w:tc>
          <w:tcPr>
            <w:tcW w:w="9016" w:type="dxa"/>
            <w:shd w:val="clear" w:color="auto" w:fill="auto"/>
          </w:tcPr>
          <w:p w:rsidR="000637A2" w:rsidRPr="000637A2" w:rsidRDefault="000637A2" w:rsidP="00565FFC">
            <w:pPr>
              <w:rPr>
                <w:rFonts w:ascii="Sylfaen" w:eastAsia="GHEA Grapalat" w:hAnsi="Sylfaen" w:cs="GHEA Grapalat"/>
                <w:b/>
                <w:color w:val="000000"/>
              </w:rPr>
            </w:pPr>
          </w:p>
        </w:tc>
      </w:tr>
    </w:tbl>
    <w:p w:rsidR="000637A2" w:rsidRPr="000637A2" w:rsidRDefault="000637A2" w:rsidP="000637A2">
      <w:pPr>
        <w:pBdr>
          <w:top w:val="nil"/>
          <w:left w:val="nil"/>
          <w:bottom w:val="nil"/>
          <w:right w:val="nil"/>
          <w:between w:val="nil"/>
        </w:pBdr>
        <w:rPr>
          <w:rFonts w:ascii="Sylfaen" w:eastAsia="GHEA Grapalat" w:hAnsi="Sylfaen" w:cs="GHEA Grapalat"/>
          <w:b/>
          <w:color w:val="000000"/>
        </w:rPr>
      </w:pPr>
    </w:p>
    <w:p w:rsidR="000637A2" w:rsidRPr="000637A2" w:rsidRDefault="000637A2" w:rsidP="000637A2">
      <w:pPr>
        <w:pStyle w:val="31"/>
        <w:spacing w:line="240" w:lineRule="auto"/>
        <w:jc w:val="right"/>
        <w:rPr>
          <w:rFonts w:ascii="Sylfaen" w:hAnsi="Sylfaen" w:cs="Arial"/>
          <w:b/>
        </w:rPr>
      </w:pPr>
    </w:p>
    <w:p w:rsidR="000637A2" w:rsidRPr="000637A2" w:rsidRDefault="000637A2" w:rsidP="000637A2">
      <w:pPr>
        <w:pStyle w:val="31"/>
        <w:spacing w:line="240" w:lineRule="auto"/>
        <w:ind w:firstLine="0"/>
        <w:jc w:val="left"/>
        <w:rPr>
          <w:rFonts w:ascii="Sylfaen" w:hAnsi="Sylfaen"/>
          <w:i/>
          <w:sz w:val="16"/>
          <w:szCs w:val="16"/>
          <w:lang w:val="hy-AM"/>
        </w:rPr>
      </w:pPr>
    </w:p>
    <w:p w:rsidR="000637A2" w:rsidRPr="000637A2" w:rsidRDefault="000637A2" w:rsidP="000637A2">
      <w:pPr>
        <w:pStyle w:val="31"/>
        <w:spacing w:line="240" w:lineRule="auto"/>
        <w:ind w:firstLine="0"/>
        <w:jc w:val="left"/>
        <w:rPr>
          <w:rFonts w:ascii="Sylfaen" w:hAnsi="Sylfaen"/>
          <w:i/>
          <w:sz w:val="16"/>
          <w:szCs w:val="16"/>
          <w:lang w:val="hy-AM"/>
        </w:rPr>
      </w:pPr>
    </w:p>
    <w:p w:rsidR="000637A2" w:rsidRPr="000637A2" w:rsidRDefault="000637A2" w:rsidP="000637A2">
      <w:pPr>
        <w:pStyle w:val="31"/>
        <w:spacing w:line="240" w:lineRule="auto"/>
        <w:ind w:firstLine="0"/>
        <w:jc w:val="left"/>
        <w:rPr>
          <w:rFonts w:ascii="Sylfaen" w:hAnsi="Sylfaen"/>
          <w:i/>
          <w:sz w:val="16"/>
          <w:szCs w:val="16"/>
          <w:lang w:val="hy-AM"/>
        </w:rPr>
      </w:pPr>
    </w:p>
    <w:p w:rsidR="000637A2" w:rsidRPr="000637A2" w:rsidRDefault="000637A2" w:rsidP="000637A2">
      <w:pPr>
        <w:pStyle w:val="31"/>
        <w:spacing w:line="240" w:lineRule="auto"/>
        <w:ind w:firstLine="0"/>
        <w:jc w:val="left"/>
        <w:rPr>
          <w:rFonts w:ascii="Sylfaen" w:hAnsi="Sylfaen"/>
          <w:i/>
          <w:sz w:val="16"/>
          <w:szCs w:val="16"/>
          <w:lang w:val="hy-AM"/>
        </w:rPr>
      </w:pPr>
    </w:p>
    <w:p w:rsidR="000637A2" w:rsidRPr="000637A2" w:rsidRDefault="000637A2" w:rsidP="000637A2">
      <w:pPr>
        <w:pStyle w:val="31"/>
        <w:spacing w:line="240" w:lineRule="auto"/>
        <w:ind w:firstLine="0"/>
        <w:jc w:val="left"/>
        <w:rPr>
          <w:rFonts w:ascii="Sylfaen" w:hAnsi="Sylfaen"/>
          <w:b/>
          <w:lang w:val="hy-AM"/>
        </w:rPr>
      </w:pPr>
    </w:p>
    <w:p w:rsidR="000637A2" w:rsidRPr="000637A2" w:rsidRDefault="000637A2" w:rsidP="000637A2">
      <w:pPr>
        <w:pStyle w:val="31"/>
        <w:spacing w:line="240" w:lineRule="auto"/>
        <w:ind w:firstLine="0"/>
        <w:jc w:val="left"/>
        <w:rPr>
          <w:rFonts w:ascii="Sylfaen" w:hAnsi="Sylfaen"/>
          <w:b/>
          <w:lang w:val="hy-AM"/>
        </w:rPr>
      </w:pPr>
    </w:p>
    <w:p w:rsidR="000637A2" w:rsidRPr="000637A2" w:rsidRDefault="000637A2" w:rsidP="000637A2">
      <w:pPr>
        <w:pStyle w:val="31"/>
        <w:spacing w:line="240" w:lineRule="auto"/>
        <w:ind w:firstLine="0"/>
        <w:jc w:val="left"/>
        <w:rPr>
          <w:rFonts w:ascii="Sylfaen" w:hAnsi="Sylfaen"/>
          <w:b/>
          <w:lang w:val="hy-AM"/>
        </w:rPr>
      </w:pPr>
    </w:p>
    <w:p w:rsidR="000637A2" w:rsidRPr="000637A2" w:rsidRDefault="000637A2" w:rsidP="000637A2">
      <w:pPr>
        <w:pStyle w:val="31"/>
        <w:spacing w:line="240" w:lineRule="auto"/>
        <w:ind w:firstLine="0"/>
        <w:jc w:val="left"/>
        <w:rPr>
          <w:rFonts w:ascii="Sylfaen" w:hAnsi="Sylfaen"/>
          <w:b/>
          <w:lang w:val="hy-AM"/>
        </w:rPr>
      </w:pPr>
    </w:p>
    <w:p w:rsidR="000637A2" w:rsidRPr="000637A2" w:rsidRDefault="000637A2" w:rsidP="000637A2">
      <w:pPr>
        <w:spacing w:line="360" w:lineRule="auto"/>
        <w:jc w:val="center"/>
        <w:rPr>
          <w:rFonts w:ascii="Sylfaen" w:eastAsia="GHEA Grapalat" w:hAnsi="Sylfaen" w:cs="GHEA Grapalat"/>
          <w:b/>
        </w:rPr>
      </w:pPr>
    </w:p>
    <w:p w:rsidR="000637A2" w:rsidRDefault="000637A2" w:rsidP="000637A2">
      <w:pPr>
        <w:spacing w:line="360" w:lineRule="auto"/>
        <w:jc w:val="center"/>
        <w:rPr>
          <w:rFonts w:ascii="Sylfaen" w:eastAsia="GHEA Grapalat" w:hAnsi="Sylfaen" w:cs="GHEA Grapalat"/>
          <w:b/>
        </w:rPr>
      </w:pPr>
    </w:p>
    <w:p w:rsidR="00A33E02" w:rsidRDefault="00A33E02" w:rsidP="000637A2">
      <w:pPr>
        <w:spacing w:line="360" w:lineRule="auto"/>
        <w:jc w:val="center"/>
        <w:rPr>
          <w:rFonts w:ascii="Sylfaen" w:eastAsia="GHEA Grapalat" w:hAnsi="Sylfaen" w:cs="GHEA Grapalat"/>
          <w:b/>
        </w:rPr>
      </w:pPr>
    </w:p>
    <w:p w:rsidR="00A33E02" w:rsidRDefault="00A33E02" w:rsidP="000637A2">
      <w:pPr>
        <w:spacing w:line="360" w:lineRule="auto"/>
        <w:jc w:val="center"/>
        <w:rPr>
          <w:rFonts w:ascii="Sylfaen" w:eastAsia="GHEA Grapalat" w:hAnsi="Sylfaen" w:cs="GHEA Grapalat"/>
          <w:b/>
        </w:rPr>
      </w:pPr>
    </w:p>
    <w:p w:rsidR="00A33E02" w:rsidRPr="000637A2" w:rsidRDefault="00A33E02" w:rsidP="000637A2">
      <w:pPr>
        <w:spacing w:line="360" w:lineRule="auto"/>
        <w:jc w:val="center"/>
        <w:rPr>
          <w:rFonts w:ascii="Sylfaen" w:eastAsia="GHEA Grapalat" w:hAnsi="Sylfaen" w:cs="GHEA Grapalat"/>
          <w:b/>
        </w:rPr>
      </w:pPr>
    </w:p>
    <w:p w:rsidR="000637A2" w:rsidRPr="000637A2" w:rsidRDefault="000637A2" w:rsidP="000637A2">
      <w:pPr>
        <w:spacing w:line="360" w:lineRule="auto"/>
        <w:jc w:val="center"/>
        <w:rPr>
          <w:rFonts w:ascii="Sylfaen" w:eastAsia="GHEA Grapalat" w:hAnsi="Sylfaen" w:cs="GHEA Grapalat"/>
          <w:b/>
        </w:rPr>
      </w:pPr>
      <w:r w:rsidRPr="000637A2">
        <w:rPr>
          <w:rFonts w:ascii="Sylfaen" w:eastAsia="GHEA Grapalat" w:hAnsi="Sylfaen" w:cs="GHEA Grapalat"/>
          <w:b/>
        </w:rPr>
        <w:t>I. Հայտարարագրի լրացման կարգը</w:t>
      </w:r>
    </w:p>
    <w:p w:rsidR="000637A2" w:rsidRPr="000637A2" w:rsidRDefault="000637A2" w:rsidP="000637A2">
      <w:pPr>
        <w:pBdr>
          <w:top w:val="nil"/>
          <w:left w:val="nil"/>
          <w:bottom w:val="nil"/>
          <w:right w:val="nil"/>
          <w:between w:val="nil"/>
        </w:pBdr>
        <w:spacing w:line="360" w:lineRule="auto"/>
        <w:ind w:left="567"/>
        <w:jc w:val="center"/>
        <w:rPr>
          <w:rFonts w:ascii="Sylfaen" w:eastAsia="GHEA Grapalat" w:hAnsi="Sylfaen" w:cs="GHEA Grapalat"/>
          <w:color w:val="000000"/>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0637A2" w:rsidRPr="000637A2" w:rsidRDefault="000637A2" w:rsidP="000637A2">
      <w:pPr>
        <w:numPr>
          <w:ilvl w:val="1"/>
          <w:numId w:val="30"/>
        </w:numP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0637A2">
        <w:rPr>
          <w:rFonts w:ascii="Sylfaen" w:eastAsia="GHEA Grapalat" w:hAnsi="Sylfaen" w:cs="GHEA Grapalat"/>
          <w:lang w:val="hy-AM"/>
        </w:rPr>
        <w:t xml:space="preserve">սույն ընթացակարգի </w:t>
      </w:r>
      <w:r w:rsidRPr="000637A2">
        <w:rPr>
          <w:rFonts w:ascii="Sylfaen" w:eastAsia="GHEA Grapalat" w:hAnsi="Sylfaen" w:cs="GHEA Grapalat"/>
        </w:rPr>
        <w:t>հայտում ներառվող փաստաթղթերը.</w:t>
      </w:r>
    </w:p>
    <w:p w:rsidR="000637A2" w:rsidRPr="000637A2" w:rsidRDefault="000637A2" w:rsidP="000637A2">
      <w:pPr>
        <w:numPr>
          <w:ilvl w:val="1"/>
          <w:numId w:val="30"/>
        </w:numPr>
        <w:spacing w:line="360" w:lineRule="auto"/>
        <w:ind w:left="0" w:firstLine="567"/>
        <w:jc w:val="both"/>
        <w:rPr>
          <w:rFonts w:ascii="Sylfaen" w:eastAsia="GHEA Grapalat" w:hAnsi="Sylfaen" w:cs="GHEA Grapalat"/>
        </w:rPr>
      </w:pPr>
      <w:r w:rsidRPr="000637A2">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0637A2" w:rsidRPr="000637A2" w:rsidRDefault="000637A2" w:rsidP="000637A2">
      <w:pPr>
        <w:spacing w:line="276" w:lineRule="auto"/>
        <w:ind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Հայտարարագրի</w:t>
      </w:r>
      <w:r w:rsidRPr="000637A2">
        <w:rPr>
          <w:rFonts w:ascii="Sylfaen" w:eastAsia="GHEA Grapalat" w:hAnsi="Sylfaen" w:cs="GHEA Grapalat"/>
          <w:color w:val="000000"/>
        </w:rPr>
        <w:t xml:space="preserve"> 2-րդ բաժինը (Բաժնետոմսերի ցուցակման տվյալները)</w:t>
      </w:r>
      <w:r w:rsidRPr="000637A2">
        <w:rPr>
          <w:rFonts w:ascii="Sylfaen" w:eastAsia="GHEA Grapalat" w:hAnsi="Sylfaen" w:cs="GHEA Grapalat"/>
          <w:b/>
          <w:color w:val="000000"/>
        </w:rPr>
        <w:t xml:space="preserve"> </w:t>
      </w:r>
      <w:r w:rsidRPr="000637A2">
        <w:rPr>
          <w:rFonts w:ascii="Sylfaen" w:eastAsia="GHEA Grapalat" w:hAnsi="Sylfaen" w:cs="GHEA Grapalat"/>
          <w:color w:val="000000"/>
        </w:rPr>
        <w:t>լրացվում է, եթե Կազմակերպության կամ Կազմակերպություն</w:t>
      </w:r>
      <w:r w:rsidRPr="000637A2">
        <w:rPr>
          <w:rFonts w:ascii="Sylfaen" w:eastAsia="GHEA Grapalat" w:hAnsi="Sylfaen" w:cs="GHEA Grapalat"/>
        </w:rPr>
        <w:t xml:space="preserve">ն </w:t>
      </w:r>
      <w:r w:rsidRPr="000637A2">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637A2">
        <w:rPr>
          <w:rFonts w:ascii="Sylfaen" w:eastAsia="GHEA Grapalat" w:hAnsi="Sylfaen" w:cs="GHEA Grapalat"/>
        </w:rPr>
        <w:t>այս</w:t>
      </w:r>
      <w:r w:rsidRPr="000637A2">
        <w:rPr>
          <w:rFonts w:ascii="Sylfaen" w:eastAsia="GHEA Grapalat" w:hAnsi="Sylfaen" w:cs="GHEA Grapalat"/>
          <w:color w:val="000000"/>
        </w:rPr>
        <w:t xml:space="preserve"> բաժինը լրացվում է Կազմակերպության կամ </w:t>
      </w:r>
      <w:r w:rsidRPr="000637A2">
        <w:rPr>
          <w:rFonts w:ascii="Sylfaen" w:eastAsia="GHEA Grapalat" w:hAnsi="Sylfaen" w:cs="GHEA Grapalat"/>
        </w:rPr>
        <w:t>Կազմակերպությունն</w:t>
      </w:r>
      <w:r w:rsidRPr="000637A2">
        <w:rPr>
          <w:rFonts w:ascii="Sylfaen" w:eastAsia="GHEA Grapalat" w:hAnsi="Sylfaen" w:cs="GHEA Grapalat"/>
          <w:color w:val="000000"/>
        </w:rPr>
        <w:t xml:space="preserve"> ամբողջությամբ վերահսկող այլ իրավաբանական անձի համար։ </w:t>
      </w:r>
      <w:r w:rsidRPr="000637A2">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637A2">
        <w:rPr>
          <w:rFonts w:ascii="Sylfaen" w:eastAsia="GHEA Grapalat" w:hAnsi="Sylfaen" w:cs="GHEA Grapalat"/>
          <w:color w:val="000000"/>
        </w:rPr>
        <w:t>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0637A2">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«Վերահսկողության մակարդակը» ենթաբաժինը լրացվում է, եթե հայտարարագրի 2</w:t>
      </w:r>
      <w:r w:rsidRPr="000637A2">
        <w:rPr>
          <w:rFonts w:eastAsia="Cambria Math"/>
        </w:rPr>
        <w:t>․</w:t>
      </w:r>
      <w:r w:rsidRPr="000637A2">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0637A2">
        <w:rPr>
          <w:rFonts w:ascii="Sylfaen" w:eastAsia="GHEA Grapalat" w:hAnsi="Sylfaen" w:cs="GHEA Grapalat"/>
          <w:b/>
          <w:color w:val="000000"/>
        </w:rPr>
        <w:t xml:space="preserve"> </w:t>
      </w:r>
      <w:r w:rsidRPr="000637A2">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0637A2">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37A2" w:rsidRPr="000637A2" w:rsidRDefault="000637A2" w:rsidP="000637A2">
      <w:pPr>
        <w:pBdr>
          <w:top w:val="nil"/>
          <w:left w:val="nil"/>
          <w:bottom w:val="nil"/>
          <w:right w:val="nil"/>
          <w:between w:val="nil"/>
        </w:pBdr>
        <w:spacing w:line="360" w:lineRule="auto"/>
        <w:ind w:left="1789"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«Անձի հաշվառման հասցեն» ենթաբաժնում լրացվում է իրական շահառուի հաշվառման վայրի հասցեն.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0637A2">
        <w:rPr>
          <w:rFonts w:ascii="Sylfaen" w:eastAsia="GHEA Grapalat" w:hAnsi="Sylfaen" w:cs="GHEA Grapalat"/>
        </w:rPr>
        <w:t>կազմակերպությունների)»</w:t>
      </w:r>
      <w:proofErr w:type="gramEnd"/>
      <w:r w:rsidRPr="000637A2">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w:t>
      </w:r>
      <w:r w:rsidRPr="000637A2">
        <w:rPr>
          <w:rFonts w:ascii="Sylfaen" w:eastAsia="GHEA Grapalat" w:hAnsi="Sylfaen" w:cs="GHEA Grapalat"/>
        </w:rPr>
        <w:lastRenderedPageBreak/>
        <w:t>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637A2">
        <w:rPr>
          <w:rFonts w:eastAsia="GHEA Grapalat"/>
        </w:rPr>
        <w:t>․</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ա</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ա</w:t>
      </w:r>
      <w:r w:rsidRPr="000637A2">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0637A2">
        <w:rPr>
          <w:rFonts w:ascii="Sylfaen" w:eastAsia="GHEA Grapalat" w:hAnsi="Sylfaen" w:cs="GHEA Grapalat"/>
        </w:rPr>
        <w:t>մասնակցություն)։</w:t>
      </w:r>
      <w:proofErr w:type="gramEnd"/>
      <w:r w:rsidRPr="000637A2">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բ</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բ</w:t>
      </w:r>
      <w:r w:rsidRPr="000637A2">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lastRenderedPageBreak/>
        <w:t>գ</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գ</w:t>
      </w:r>
      <w:r w:rsidRPr="000637A2">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7" w:name="_heading=h.gjdgxs" w:colFirst="0" w:colLast="0"/>
      <w:bookmarkEnd w:id="17"/>
      <w:r w:rsidRPr="000637A2">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0637A2">
        <w:rPr>
          <w:rFonts w:ascii="Sylfaen" w:eastAsia="GHEA Grapalat" w:hAnsi="Sylfaen" w:cs="GHEA Grapalat"/>
        </w:rPr>
        <w:t>համար)»</w:t>
      </w:r>
      <w:proofErr w:type="gramEnd"/>
      <w:r w:rsidRPr="000637A2">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637A2">
        <w:rPr>
          <w:rFonts w:eastAsia="Cambria Math"/>
        </w:rPr>
        <w:t>․</w:t>
      </w:r>
      <w:r w:rsidRPr="000637A2">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0637A2">
        <w:rPr>
          <w:rFonts w:eastAsia="GHEA Grapalat"/>
        </w:rPr>
        <w:t>․</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ա</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ա</w:t>
      </w:r>
      <w:r w:rsidRPr="000637A2">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բ</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բ</w:t>
      </w:r>
      <w:r w:rsidRPr="000637A2">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գ</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գ</w:t>
      </w:r>
      <w:r w:rsidRPr="000637A2">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դ</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դ</w:t>
      </w:r>
      <w:r w:rsidRPr="000637A2">
        <w:rPr>
          <w:rFonts w:ascii="Sylfaen" w:eastAsia="GHEA Grapalat" w:hAnsi="Sylfaen" w:cs="GHEA Grapalat"/>
        </w:rPr>
        <w:t>»</w:t>
      </w:r>
      <w:r w:rsidRPr="000637A2">
        <w:rPr>
          <w:rFonts w:ascii="Sylfaen" w:eastAsia="GHEA Grapalat" w:hAnsi="Sylfaen" w:cs="GHEA Grapalat"/>
          <w:b/>
        </w:rPr>
        <w:t xml:space="preserve"> </w:t>
      </w:r>
      <w:r w:rsidRPr="000637A2">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ե</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ե</w:t>
      </w:r>
      <w:r w:rsidRPr="000637A2">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w:t>
      </w:r>
      <w:r w:rsidRPr="000637A2">
        <w:rPr>
          <w:rFonts w:ascii="Sylfaen" w:eastAsia="GHEA Grapalat" w:hAnsi="Sylfaen" w:cs="GHEA Grapalat"/>
        </w:rPr>
        <w:lastRenderedPageBreak/>
        <w:t>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0637A2" w:rsidRPr="000637A2" w:rsidRDefault="000637A2" w:rsidP="000637A2">
      <w:pPr>
        <w:pBdr>
          <w:top w:val="nil"/>
          <w:left w:val="nil"/>
          <w:bottom w:val="nil"/>
          <w:right w:val="nil"/>
          <w:between w:val="nil"/>
        </w:pBdr>
        <w:spacing w:line="360" w:lineRule="auto"/>
        <w:ind w:left="1789"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637A2">
        <w:rPr>
          <w:rFonts w:ascii="Sylfaen" w:eastAsia="GHEA Grapalat" w:hAnsi="Sylfaen" w:cs="GHEA Grapalat"/>
          <w:color w:val="000000"/>
        </w:rPr>
        <w:t xml:space="preserve">ենթակա է լրացման յուրաքանչյուր </w:t>
      </w:r>
      <w:r w:rsidRPr="000637A2">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0637A2">
        <w:rPr>
          <w:rFonts w:ascii="Sylfaen" w:eastAsia="GHEA Grapalat" w:hAnsi="Sylfaen" w:cs="GHEA Grapalat"/>
          <w:color w:val="000000"/>
        </w:rPr>
        <w:t>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0637A2" w:rsidRPr="000637A2" w:rsidRDefault="000637A2" w:rsidP="000637A2">
      <w:pPr>
        <w:pBdr>
          <w:top w:val="nil"/>
          <w:left w:val="nil"/>
          <w:bottom w:val="nil"/>
          <w:right w:val="nil"/>
          <w:between w:val="nil"/>
        </w:pBdr>
        <w:spacing w:line="360" w:lineRule="auto"/>
        <w:ind w:left="1789"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Հայտարարագիրը լրացնում և ստորագրում է հայտը ներկայացնող անձը։ </w:t>
      </w: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i/>
          <w:sz w:val="16"/>
          <w:szCs w:val="16"/>
          <w:lang w:val="hy-AM"/>
        </w:rPr>
      </w:pPr>
      <w:r w:rsidRPr="000637A2">
        <w:rPr>
          <w:rFonts w:ascii="Sylfaen" w:hAnsi="Sylfaen" w:cs="Sylfaen"/>
          <w:i/>
          <w:sz w:val="16"/>
          <w:szCs w:val="16"/>
          <w:lang w:val="hy-AM" w:eastAsia="ru-RU"/>
        </w:rPr>
        <w:t>*</w:t>
      </w:r>
      <w:r w:rsidRPr="000637A2">
        <w:rPr>
          <w:rFonts w:ascii="Sylfaen" w:hAnsi="Sylfaen"/>
          <w:i/>
          <w:sz w:val="16"/>
          <w:szCs w:val="16"/>
          <w:lang w:val="af-ZA"/>
        </w:rPr>
        <w:t xml:space="preserve"> </w:t>
      </w:r>
      <w:r w:rsidRPr="000637A2">
        <w:rPr>
          <w:rFonts w:ascii="Sylfaen" w:hAnsi="Sylfaen"/>
          <w:i/>
          <w:sz w:val="16"/>
          <w:szCs w:val="16"/>
          <w:lang w:val="hy-AM"/>
        </w:rPr>
        <w:t>լրացվում</w:t>
      </w:r>
      <w:r w:rsidRPr="000637A2">
        <w:rPr>
          <w:rFonts w:ascii="Sylfaen" w:hAnsi="Sylfaen"/>
          <w:i/>
          <w:sz w:val="16"/>
          <w:szCs w:val="16"/>
          <w:lang w:val="af-ZA"/>
        </w:rPr>
        <w:t xml:space="preserve"> </w:t>
      </w:r>
      <w:r w:rsidRPr="000637A2">
        <w:rPr>
          <w:rFonts w:ascii="Sylfaen" w:hAnsi="Sylfaen"/>
          <w:i/>
          <w:sz w:val="16"/>
          <w:szCs w:val="16"/>
          <w:lang w:val="hy-AM"/>
        </w:rPr>
        <w:t>է</w:t>
      </w:r>
      <w:r w:rsidRPr="000637A2">
        <w:rPr>
          <w:rFonts w:ascii="Sylfaen" w:hAnsi="Sylfaen"/>
          <w:i/>
          <w:sz w:val="16"/>
          <w:szCs w:val="16"/>
          <w:lang w:val="af-ZA"/>
        </w:rPr>
        <w:t xml:space="preserve"> </w:t>
      </w:r>
      <w:r w:rsidRPr="000637A2">
        <w:rPr>
          <w:rFonts w:ascii="Sylfaen" w:hAnsi="Sylfaen"/>
          <w:i/>
          <w:sz w:val="16"/>
          <w:szCs w:val="16"/>
          <w:lang w:val="hy-AM"/>
        </w:rPr>
        <w:t>հանձնաժողովի</w:t>
      </w:r>
      <w:r w:rsidRPr="000637A2">
        <w:rPr>
          <w:rFonts w:ascii="Sylfaen" w:hAnsi="Sylfaen"/>
          <w:i/>
          <w:sz w:val="16"/>
          <w:szCs w:val="16"/>
          <w:lang w:val="af-ZA"/>
        </w:rPr>
        <w:t xml:space="preserve"> </w:t>
      </w:r>
      <w:r w:rsidRPr="000637A2">
        <w:rPr>
          <w:rFonts w:ascii="Sylfaen" w:hAnsi="Sylfaen"/>
          <w:i/>
          <w:sz w:val="16"/>
          <w:szCs w:val="16"/>
          <w:lang w:val="hy-AM"/>
        </w:rPr>
        <w:t>քարտուղարի</w:t>
      </w:r>
      <w:r w:rsidRPr="000637A2">
        <w:rPr>
          <w:rFonts w:ascii="Sylfaen" w:hAnsi="Sylfaen"/>
          <w:i/>
          <w:sz w:val="16"/>
          <w:szCs w:val="16"/>
          <w:lang w:val="af-ZA"/>
        </w:rPr>
        <w:t xml:space="preserve"> </w:t>
      </w:r>
      <w:r w:rsidRPr="000637A2">
        <w:rPr>
          <w:rFonts w:ascii="Sylfaen" w:hAnsi="Sylfaen"/>
          <w:i/>
          <w:sz w:val="16"/>
          <w:szCs w:val="16"/>
          <w:lang w:val="hy-AM"/>
        </w:rPr>
        <w:t>կողմից</w:t>
      </w:r>
      <w:r w:rsidRPr="000637A2">
        <w:rPr>
          <w:rFonts w:ascii="Sylfaen" w:hAnsi="Sylfaen"/>
          <w:i/>
          <w:sz w:val="16"/>
          <w:szCs w:val="16"/>
          <w:lang w:val="af-ZA"/>
        </w:rPr>
        <w:t xml:space="preserve">` </w:t>
      </w:r>
      <w:r w:rsidRPr="000637A2">
        <w:rPr>
          <w:rFonts w:ascii="Sylfaen" w:hAnsi="Sylfaen"/>
          <w:i/>
          <w:sz w:val="16"/>
          <w:szCs w:val="16"/>
          <w:lang w:val="hy-AM"/>
        </w:rPr>
        <w:t>մինչև</w:t>
      </w:r>
      <w:r w:rsidRPr="000637A2">
        <w:rPr>
          <w:rFonts w:ascii="Sylfaen" w:hAnsi="Sylfaen"/>
          <w:i/>
          <w:sz w:val="16"/>
          <w:szCs w:val="16"/>
          <w:lang w:val="af-ZA"/>
        </w:rPr>
        <w:t xml:space="preserve"> </w:t>
      </w:r>
      <w:r w:rsidRPr="000637A2">
        <w:rPr>
          <w:rFonts w:ascii="Sylfaen" w:hAnsi="Sylfaen"/>
          <w:i/>
          <w:sz w:val="16"/>
          <w:szCs w:val="16"/>
          <w:lang w:val="hy-AM"/>
        </w:rPr>
        <w:t>հրավերը</w:t>
      </w:r>
      <w:r w:rsidRPr="000637A2">
        <w:rPr>
          <w:rFonts w:ascii="Sylfaen" w:hAnsi="Sylfaen"/>
          <w:i/>
          <w:sz w:val="16"/>
          <w:szCs w:val="16"/>
          <w:lang w:val="af-ZA"/>
        </w:rPr>
        <w:t xml:space="preserve"> </w:t>
      </w:r>
      <w:r w:rsidRPr="000637A2">
        <w:rPr>
          <w:rFonts w:ascii="Sylfaen" w:hAnsi="Sylfaen"/>
          <w:i/>
          <w:sz w:val="16"/>
          <w:szCs w:val="16"/>
          <w:lang w:val="hy-AM"/>
        </w:rPr>
        <w:t>տեղեկագրում</w:t>
      </w:r>
      <w:r w:rsidRPr="000637A2">
        <w:rPr>
          <w:rFonts w:ascii="Sylfaen" w:hAnsi="Sylfaen"/>
          <w:i/>
          <w:sz w:val="16"/>
          <w:szCs w:val="16"/>
          <w:lang w:val="af-ZA"/>
        </w:rPr>
        <w:t xml:space="preserve"> </w:t>
      </w:r>
      <w:r w:rsidRPr="000637A2">
        <w:rPr>
          <w:rFonts w:ascii="Sylfaen" w:hAnsi="Sylfaen"/>
          <w:i/>
          <w:sz w:val="16"/>
          <w:szCs w:val="16"/>
          <w:lang w:val="hy-AM"/>
        </w:rPr>
        <w:t>հրապարակելը:</w:t>
      </w:r>
    </w:p>
    <w:p w:rsidR="000637A2" w:rsidRPr="000637A2" w:rsidRDefault="000637A2" w:rsidP="000637A2">
      <w:pPr>
        <w:pStyle w:val="31"/>
        <w:spacing w:line="240" w:lineRule="auto"/>
        <w:ind w:left="360" w:firstLine="0"/>
        <w:rPr>
          <w:rFonts w:ascii="Sylfaen" w:hAnsi="Sylfaen" w:cs="Sylfaen"/>
          <w:i/>
          <w:sz w:val="16"/>
          <w:szCs w:val="16"/>
          <w:lang w:val="hy-AM" w:eastAsia="ru-RU"/>
        </w:rPr>
      </w:pPr>
      <w:r w:rsidRPr="000637A2">
        <w:rPr>
          <w:rFonts w:ascii="Sylfaen" w:hAnsi="Sylfaen" w:cs="Sylfaen"/>
          <w:i/>
          <w:sz w:val="16"/>
          <w:szCs w:val="16"/>
          <w:lang w:val="hy-AM" w:eastAsia="ru-RU"/>
        </w:rPr>
        <w:t xml:space="preserve">** 1.1 </w:t>
      </w:r>
      <w:r w:rsidRPr="000637A2">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jc w:val="both"/>
        <w:rPr>
          <w:rFonts w:ascii="Sylfaen" w:hAnsi="Sylfaen" w:cs="Sylfaen"/>
          <w:sz w:val="20"/>
          <w:lang w:val="hy-AM"/>
        </w:rPr>
      </w:pPr>
    </w:p>
    <w:p w:rsidR="000637A2" w:rsidRPr="000637A2" w:rsidRDefault="000637A2" w:rsidP="000637A2">
      <w:pPr>
        <w:pStyle w:val="31"/>
        <w:spacing w:line="240" w:lineRule="auto"/>
        <w:jc w:val="right"/>
        <w:rPr>
          <w:rFonts w:ascii="Sylfaen" w:hAnsi="Sylfaen" w:cs="Sylfaen"/>
          <w:b/>
          <w:lang w:val="hy-AM"/>
        </w:rPr>
      </w:pPr>
      <w:r w:rsidRPr="000637A2">
        <w:rPr>
          <w:rFonts w:ascii="Sylfaen" w:hAnsi="Sylfaen" w:cs="Sylfaen"/>
          <w:b/>
          <w:lang w:val="hy-AM"/>
        </w:rPr>
        <w:br w:type="page"/>
      </w:r>
      <w:r w:rsidRPr="000637A2">
        <w:rPr>
          <w:rFonts w:ascii="Sylfaen" w:hAnsi="Sylfaen" w:cs="Sylfaen"/>
          <w:b/>
          <w:lang w:val="hy-AM"/>
        </w:rPr>
        <w:lastRenderedPageBreak/>
        <w:t xml:space="preserve"> </w:t>
      </w:r>
    </w:p>
    <w:p w:rsidR="000637A2" w:rsidRPr="000637A2" w:rsidRDefault="000637A2" w:rsidP="000637A2">
      <w:pPr>
        <w:pStyle w:val="31"/>
        <w:spacing w:line="240" w:lineRule="auto"/>
        <w:ind w:firstLine="0"/>
        <w:jc w:val="right"/>
        <w:rPr>
          <w:rFonts w:ascii="Sylfaen" w:hAnsi="Sylfaen" w:cs="Arial"/>
          <w:b/>
          <w:lang w:val="hy-AM"/>
        </w:rPr>
      </w:pPr>
      <w:r w:rsidRPr="000637A2">
        <w:rPr>
          <w:rFonts w:ascii="Sylfaen" w:hAnsi="Sylfaen" w:cs="Sylfaen"/>
          <w:b/>
          <w:lang w:val="hy-AM"/>
        </w:rPr>
        <w:t>Հավելված</w:t>
      </w:r>
      <w:r w:rsidRPr="000637A2">
        <w:rPr>
          <w:rFonts w:ascii="Sylfaen" w:hAnsi="Sylfaen" w:cs="Arial"/>
          <w:b/>
          <w:lang w:val="hy-AM"/>
        </w:rPr>
        <w:t xml:space="preserve"> 2</w:t>
      </w:r>
    </w:p>
    <w:p w:rsidR="000637A2" w:rsidRPr="000637A2" w:rsidRDefault="00A33E02" w:rsidP="000637A2">
      <w:pPr>
        <w:pStyle w:val="31"/>
        <w:spacing w:line="240" w:lineRule="auto"/>
        <w:jc w:val="right"/>
        <w:rPr>
          <w:rFonts w:ascii="Sylfaen" w:hAnsi="Sylfaen" w:cs="Arial"/>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BF7485">
        <w:rPr>
          <w:rFonts w:ascii="Sylfaen" w:hAnsi="Sylfaen"/>
          <w:b/>
          <w:sz w:val="24"/>
          <w:szCs w:val="24"/>
          <w:lang w:val="hy-AM"/>
        </w:rPr>
        <w:t>26/3</w:t>
      </w:r>
      <w:r w:rsidRPr="00A33E02">
        <w:rPr>
          <w:rFonts w:ascii="Sylfaen" w:hAnsi="Sylfaen"/>
          <w:b/>
          <w:sz w:val="24"/>
          <w:szCs w:val="24"/>
          <w:lang w:val="af-ZA"/>
        </w:rPr>
        <w:t>»</w:t>
      </w:r>
      <w:r w:rsidR="000637A2" w:rsidRPr="000637A2">
        <w:rPr>
          <w:rFonts w:ascii="Sylfaen" w:hAnsi="Sylfaen" w:cs="Sylfaen"/>
          <w:b/>
          <w:lang w:val="hy-AM"/>
        </w:rPr>
        <w:t>*</w:t>
      </w:r>
      <w:r w:rsidR="000637A2" w:rsidRPr="000637A2">
        <w:rPr>
          <w:rFonts w:ascii="Sylfaen" w:hAnsi="Sylfaen"/>
          <w:b/>
          <w:lang w:val="hy-AM"/>
        </w:rPr>
        <w:t xml:space="preserve">  </w:t>
      </w:r>
      <w:r w:rsidR="000637A2" w:rsidRPr="000637A2">
        <w:rPr>
          <w:rFonts w:ascii="Sylfaen" w:hAnsi="Sylfaen" w:cs="Sylfaen"/>
          <w:b/>
          <w:lang w:val="hy-AM"/>
        </w:rPr>
        <w:t>ծածկագրով</w:t>
      </w:r>
    </w:p>
    <w:p w:rsidR="000637A2" w:rsidRPr="000637A2" w:rsidRDefault="000637A2" w:rsidP="000637A2">
      <w:pPr>
        <w:pStyle w:val="31"/>
        <w:spacing w:line="240" w:lineRule="auto"/>
        <w:jc w:val="right"/>
        <w:rPr>
          <w:rFonts w:ascii="Sylfaen" w:hAnsi="Sylfaen" w:cs="Arial"/>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Arial"/>
          <w:b/>
          <w:lang w:val="hy-AM"/>
        </w:rPr>
        <w:t xml:space="preserve"> </w:t>
      </w:r>
      <w:r w:rsidRPr="000637A2">
        <w:rPr>
          <w:rFonts w:ascii="Sylfaen" w:hAnsi="Sylfaen" w:cs="Sylfaen"/>
          <w:b/>
          <w:lang w:val="hy-AM"/>
        </w:rPr>
        <w:t>հրավերի</w:t>
      </w:r>
    </w:p>
    <w:p w:rsidR="000637A2" w:rsidRPr="000637A2" w:rsidRDefault="000637A2" w:rsidP="000637A2">
      <w:pPr>
        <w:rPr>
          <w:rFonts w:ascii="Sylfaen" w:hAnsi="Sylfaen"/>
          <w:lang w:val="hy-AM"/>
        </w:rPr>
      </w:pPr>
    </w:p>
    <w:p w:rsidR="000637A2" w:rsidRPr="000637A2" w:rsidRDefault="000637A2" w:rsidP="000637A2">
      <w:pPr>
        <w:ind w:firstLine="567"/>
        <w:jc w:val="center"/>
        <w:rPr>
          <w:rFonts w:ascii="Sylfaen" w:hAnsi="Sylfaen"/>
          <w:sz w:val="20"/>
          <w:lang w:val="hy-AM"/>
        </w:rPr>
      </w:pPr>
    </w:p>
    <w:p w:rsidR="000637A2" w:rsidRPr="000637A2" w:rsidRDefault="000637A2" w:rsidP="000637A2">
      <w:pPr>
        <w:ind w:left="-66"/>
        <w:jc w:val="center"/>
        <w:rPr>
          <w:rFonts w:ascii="Sylfaen" w:hAnsi="Sylfaen"/>
          <w:b/>
          <w:sz w:val="20"/>
          <w:lang w:val="hy-AM"/>
        </w:rPr>
      </w:pPr>
      <w:r w:rsidRPr="000637A2">
        <w:rPr>
          <w:rFonts w:ascii="Sylfaen" w:hAnsi="Sylfaen"/>
          <w:b/>
          <w:sz w:val="20"/>
          <w:lang w:val="hy-AM"/>
        </w:rPr>
        <w:t>Գ Ն Ա Յ Ի Ն   Ա Ռ Ա Ջ Ա Ր Կ</w:t>
      </w:r>
    </w:p>
    <w:p w:rsidR="000637A2" w:rsidRPr="000637A2" w:rsidRDefault="000637A2" w:rsidP="000637A2">
      <w:pPr>
        <w:ind w:firstLine="567"/>
        <w:rPr>
          <w:rFonts w:ascii="Sylfaen" w:hAnsi="Sylfaen"/>
          <w:lang w:val="hy-AM"/>
        </w:rPr>
      </w:pPr>
    </w:p>
    <w:p w:rsidR="000637A2" w:rsidRPr="000637A2" w:rsidRDefault="000637A2" w:rsidP="000637A2">
      <w:pPr>
        <w:ind w:firstLine="567"/>
        <w:jc w:val="both"/>
        <w:rPr>
          <w:rFonts w:ascii="Sylfaen" w:hAnsi="Sylfaen" w:cs="Arial"/>
          <w:lang w:val="hy-AM"/>
        </w:rPr>
      </w:pPr>
      <w:r w:rsidRPr="000637A2">
        <w:rPr>
          <w:rFonts w:ascii="Sylfaen" w:hAnsi="Sylfaen" w:cs="Arial"/>
          <w:sz w:val="20"/>
          <w:szCs w:val="20"/>
          <w:lang w:val="es-ES"/>
        </w:rPr>
        <w:t xml:space="preserve">Ուսումնասիրելով </w:t>
      </w:r>
      <w:r w:rsidR="00A33E02" w:rsidRPr="00A33E02">
        <w:rPr>
          <w:rFonts w:ascii="Sylfaen" w:hAnsi="Sylfaen"/>
          <w:b/>
          <w:lang w:val="af-ZA"/>
        </w:rPr>
        <w:t>«</w:t>
      </w:r>
      <w:r w:rsidR="00A33E02" w:rsidRPr="00A33E02">
        <w:rPr>
          <w:rFonts w:ascii="Sylfaen" w:hAnsi="Sylfaen"/>
          <w:b/>
          <w:lang w:val="hy-AM"/>
        </w:rPr>
        <w:t>ԿՄՆՀ-ՆԲԲՖ-ԳՀԾՁԲ-</w:t>
      </w:r>
      <w:r w:rsidR="00BF7485">
        <w:rPr>
          <w:rFonts w:ascii="Sylfaen" w:hAnsi="Sylfaen"/>
          <w:b/>
          <w:lang w:val="hy-AM"/>
        </w:rPr>
        <w:t>26/3</w:t>
      </w:r>
      <w:r w:rsidR="00A33E02" w:rsidRPr="00A33E02">
        <w:rPr>
          <w:rFonts w:ascii="Sylfaen" w:hAnsi="Sylfaen"/>
          <w:b/>
          <w:lang w:val="af-ZA"/>
        </w:rPr>
        <w:t>»</w:t>
      </w:r>
      <w:r w:rsidRPr="000637A2">
        <w:rPr>
          <w:rFonts w:ascii="Sylfaen" w:hAnsi="Sylfaen" w:cs="Arial"/>
          <w:sz w:val="20"/>
          <w:szCs w:val="20"/>
          <w:lang w:val="es-ES"/>
        </w:rPr>
        <w:t xml:space="preserve">* ծածկագրով </w:t>
      </w:r>
      <w:r>
        <w:rPr>
          <w:rFonts w:ascii="Sylfaen" w:hAnsi="Sylfaen" w:cs="Arial"/>
          <w:sz w:val="20"/>
          <w:szCs w:val="20"/>
          <w:lang w:val="es-ES"/>
        </w:rPr>
        <w:t xml:space="preserve">Գնանշման </w:t>
      </w:r>
      <w:r w:rsidR="00163E74">
        <w:rPr>
          <w:rFonts w:ascii="Sylfaen" w:hAnsi="Sylfaen" w:cs="Arial"/>
          <w:sz w:val="20"/>
          <w:szCs w:val="20"/>
          <w:lang w:val="es-ES"/>
        </w:rPr>
        <w:t>հարցման</w:t>
      </w:r>
      <w:r w:rsidRPr="000637A2">
        <w:rPr>
          <w:rFonts w:ascii="Sylfaen" w:hAnsi="Sylfaen" w:cs="Arial"/>
          <w:sz w:val="20"/>
          <w:szCs w:val="20"/>
          <w:lang w:val="es-ES"/>
        </w:rPr>
        <w:t xml:space="preserve"> հրավերը, այդ թվում կնքվելիք  պայմանագրի նախագիծը</w:t>
      </w:r>
      <w:r w:rsidRPr="000637A2">
        <w:rPr>
          <w:rFonts w:ascii="Sylfaen" w:hAnsi="Sylfaen" w:cs="Arial"/>
          <w:lang w:val="hy-AM"/>
        </w:rPr>
        <w:t xml:space="preserve">, </w:t>
      </w:r>
      <w:r w:rsidRPr="000637A2">
        <w:rPr>
          <w:rFonts w:ascii="Sylfaen" w:hAnsi="Sylfaen"/>
          <w:sz w:val="20"/>
          <w:u w:val="single"/>
          <w:lang w:val="hy-AM"/>
        </w:rPr>
        <w:t xml:space="preserve">                  </w:t>
      </w:r>
      <w:r w:rsidRPr="000637A2">
        <w:rPr>
          <w:rFonts w:ascii="Sylfaen" w:hAnsi="Sylfaen"/>
          <w:sz w:val="20"/>
          <w:u w:val="single"/>
          <w:lang w:val="hy-AM"/>
        </w:rPr>
        <w:tab/>
      </w:r>
      <w:r w:rsidRPr="000637A2">
        <w:rPr>
          <w:rFonts w:ascii="Sylfaen" w:hAnsi="Sylfaen"/>
          <w:sz w:val="20"/>
          <w:u w:val="single"/>
          <w:lang w:val="hy-AM"/>
        </w:rPr>
        <w:tab/>
      </w:r>
      <w:r w:rsidRPr="000637A2">
        <w:rPr>
          <w:rFonts w:ascii="Sylfaen" w:hAnsi="Sylfaen"/>
          <w:sz w:val="20"/>
          <w:u w:val="single"/>
          <w:lang w:val="hy-AM"/>
        </w:rPr>
        <w:tab/>
      </w:r>
      <w:r w:rsidRPr="000637A2">
        <w:rPr>
          <w:rFonts w:ascii="Sylfaen" w:hAnsi="Sylfaen"/>
          <w:sz w:val="20"/>
          <w:u w:val="single"/>
          <w:lang w:val="hy-AM"/>
        </w:rPr>
        <w:tab/>
        <w:t xml:space="preserve">     </w:t>
      </w:r>
      <w:r w:rsidRPr="000637A2">
        <w:rPr>
          <w:rFonts w:ascii="Sylfaen" w:hAnsi="Sylfaen"/>
          <w:sz w:val="20"/>
          <w:u w:val="single"/>
          <w:lang w:val="hy-AM"/>
        </w:rPr>
        <w:tab/>
      </w:r>
      <w:r w:rsidRPr="000637A2">
        <w:rPr>
          <w:rFonts w:ascii="Sylfaen" w:hAnsi="Sylfaen"/>
          <w:sz w:val="20"/>
          <w:u w:val="single"/>
          <w:lang w:val="hy-AM"/>
        </w:rPr>
        <w:tab/>
        <w:t xml:space="preserve">           </w:t>
      </w:r>
      <w:r w:rsidRPr="000637A2">
        <w:rPr>
          <w:rFonts w:ascii="Sylfaen" w:hAnsi="Sylfaen" w:cs="Arial"/>
          <w:sz w:val="20"/>
          <w:szCs w:val="20"/>
          <w:lang w:val="es-ES"/>
        </w:rPr>
        <w:t>-ն առաջարկում է</w:t>
      </w:r>
      <w:r w:rsidRPr="000637A2">
        <w:rPr>
          <w:rFonts w:ascii="Sylfaen" w:hAnsi="Sylfaen" w:cs="Arial"/>
          <w:lang w:val="hy-AM"/>
        </w:rPr>
        <w:t xml:space="preserve">   </w:t>
      </w:r>
    </w:p>
    <w:p w:rsidR="000637A2" w:rsidRPr="000637A2" w:rsidRDefault="000637A2" w:rsidP="000637A2">
      <w:pPr>
        <w:ind w:firstLine="567"/>
        <w:jc w:val="both"/>
        <w:rPr>
          <w:rFonts w:ascii="Sylfaen" w:hAnsi="Sylfaen" w:cs="Arial"/>
        </w:rPr>
      </w:pPr>
      <w:bookmarkStart w:id="18" w:name="_Hlk23147299"/>
      <w:r w:rsidRPr="000637A2">
        <w:rPr>
          <w:rFonts w:ascii="Sylfaen" w:hAnsi="Sylfaen" w:cs="Sylfaen"/>
          <w:vertAlign w:val="superscript"/>
          <w:lang w:val="hy-AM"/>
        </w:rPr>
        <w:t xml:space="preserve">                                                                                     մասնակցի անվանումը</w:t>
      </w:r>
    </w:p>
    <w:bookmarkEnd w:id="18"/>
    <w:p w:rsidR="000637A2" w:rsidRPr="000637A2" w:rsidRDefault="000637A2" w:rsidP="000637A2">
      <w:pPr>
        <w:jc w:val="both"/>
        <w:rPr>
          <w:rFonts w:ascii="Sylfaen" w:hAnsi="Sylfaen"/>
          <w:sz w:val="20"/>
          <w:lang w:val="hy-AM"/>
        </w:rPr>
      </w:pPr>
      <w:r w:rsidRPr="000637A2">
        <w:rPr>
          <w:rFonts w:ascii="Sylfaen" w:hAnsi="Sylfaen" w:cs="Arial"/>
          <w:sz w:val="20"/>
          <w:szCs w:val="20"/>
          <w:lang w:val="es-ES"/>
        </w:rPr>
        <w:t>պայմանագիրը կատարել ներքոհիշյալ ընդհանուր գներով.</w:t>
      </w:r>
    </w:p>
    <w:p w:rsidR="000637A2" w:rsidRPr="000637A2" w:rsidRDefault="000637A2" w:rsidP="000637A2">
      <w:pPr>
        <w:jc w:val="center"/>
        <w:rPr>
          <w:rFonts w:ascii="Sylfaen" w:hAnsi="Sylfaen"/>
          <w:sz w:val="20"/>
          <w:lang w:val="hy-AM"/>
        </w:rPr>
      </w:pPr>
      <w:r w:rsidRPr="000637A2">
        <w:rPr>
          <w:rFonts w:ascii="Sylfaen" w:hAnsi="Sylfaen"/>
          <w:sz w:val="20"/>
          <w:szCs w:val="20"/>
          <w:lang w:val="es-ES"/>
        </w:rPr>
        <w:t xml:space="preserve">                                                                                                                                   </w:t>
      </w:r>
      <w:r w:rsidRPr="000637A2">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637A2" w:rsidRPr="004D1B73" w:rsidTr="00565FFC">
        <w:trPr>
          <w:cantSplit/>
          <w:trHeight w:val="916"/>
          <w:jc w:val="center"/>
        </w:trPr>
        <w:tc>
          <w:tcPr>
            <w:tcW w:w="1260"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Չափա-</w:t>
            </w:r>
          </w:p>
          <w:p w:rsidR="000637A2" w:rsidRPr="000637A2" w:rsidRDefault="000637A2" w:rsidP="00565FFC">
            <w:pPr>
              <w:jc w:val="center"/>
              <w:rPr>
                <w:rFonts w:ascii="Sylfaen" w:hAnsi="Sylfaen"/>
                <w:b/>
                <w:bCs/>
                <w:sz w:val="16"/>
                <w:lang w:val="es-ES"/>
              </w:rPr>
            </w:pPr>
            <w:r w:rsidRPr="000637A2">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 xml:space="preserve">Արժեք </w:t>
            </w:r>
          </w:p>
          <w:p w:rsidR="000637A2" w:rsidRPr="000637A2" w:rsidRDefault="000637A2" w:rsidP="00565FFC">
            <w:pPr>
              <w:jc w:val="center"/>
              <w:rPr>
                <w:rFonts w:ascii="Sylfaen" w:hAnsi="Sylfaen"/>
                <w:bCs/>
                <w:sz w:val="16"/>
                <w:szCs w:val="18"/>
                <w:lang w:val="es-ES"/>
              </w:rPr>
            </w:pPr>
            <w:r w:rsidRPr="000637A2">
              <w:rPr>
                <w:rFonts w:ascii="Sylfaen" w:hAnsi="Sylfaen"/>
                <w:bCs/>
                <w:sz w:val="16"/>
                <w:szCs w:val="18"/>
                <w:lang w:val="es-ES"/>
              </w:rPr>
              <w:t>(ինքնարժեքի և կանխատեսվող շահույթի հանրագումարը)</w:t>
            </w:r>
          </w:p>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ԱԱՀ**</w:t>
            </w:r>
          </w:p>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Ընդհանուր գինը</w:t>
            </w:r>
          </w:p>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 xml:space="preserve"> /տառերով և թվերով/</w:t>
            </w:r>
          </w:p>
        </w:tc>
      </w:tr>
      <w:tr w:rsidR="000637A2" w:rsidRPr="000637A2" w:rsidTr="00565FFC">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637A2" w:rsidRPr="000637A2" w:rsidRDefault="000637A2" w:rsidP="00565FFC">
            <w:pPr>
              <w:jc w:val="center"/>
              <w:rPr>
                <w:rFonts w:ascii="Sylfaen" w:hAnsi="Sylfaen"/>
                <w:b/>
                <w:i/>
                <w:sz w:val="16"/>
                <w:lang w:val="es-ES"/>
              </w:rPr>
            </w:pPr>
            <w:r w:rsidRPr="000637A2">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b/>
                <w:i/>
                <w:sz w:val="16"/>
                <w:lang w:val="es-ES"/>
              </w:rPr>
            </w:pPr>
            <w:r w:rsidRPr="000637A2">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i/>
                <w:sz w:val="16"/>
                <w:lang w:val="es-ES"/>
              </w:rPr>
            </w:pPr>
            <w:r w:rsidRPr="000637A2">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i/>
                <w:sz w:val="16"/>
                <w:lang w:val="es-ES"/>
              </w:rPr>
            </w:pPr>
            <w:r w:rsidRPr="000637A2">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i/>
                <w:sz w:val="16"/>
                <w:lang w:val="es-ES"/>
              </w:rPr>
            </w:pPr>
            <w:r w:rsidRPr="000637A2">
              <w:rPr>
                <w:rFonts w:ascii="Sylfaen" w:hAnsi="Sylfaen"/>
                <w:b/>
                <w:i/>
                <w:sz w:val="16"/>
                <w:lang w:val="es-ES"/>
              </w:rPr>
              <w:t>5=3+4</w:t>
            </w:r>
          </w:p>
        </w:tc>
      </w:tr>
      <w:tr w:rsidR="000637A2" w:rsidRPr="004D1B73" w:rsidTr="00565FFC">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r>
      <w:tr w:rsidR="000637A2" w:rsidRPr="004D1B73" w:rsidTr="00565FFC">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rPr>
                <w:rFonts w:ascii="Sylfaen" w:hAnsi="Sylfaen"/>
                <w:lang w:val="es-ES"/>
              </w:rPr>
            </w:pPr>
          </w:p>
        </w:tc>
      </w:tr>
      <w:tr w:rsidR="000637A2" w:rsidRPr="004D1B73" w:rsidTr="00565FF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r>
      <w:tr w:rsidR="000637A2" w:rsidRPr="000637A2" w:rsidTr="00565FF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r>
      <w:tr w:rsidR="000637A2" w:rsidRPr="000637A2" w:rsidTr="00565FFC">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37A2" w:rsidRPr="000637A2" w:rsidRDefault="000637A2" w:rsidP="00565FFC">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637A2" w:rsidRPr="000637A2" w:rsidRDefault="000637A2" w:rsidP="00565FFC">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637A2" w:rsidRPr="000637A2" w:rsidRDefault="000637A2" w:rsidP="00565FFC">
            <w:pPr>
              <w:jc w:val="center"/>
              <w:rPr>
                <w:rFonts w:ascii="Sylfaen" w:hAnsi="Sylfaen"/>
                <w:sz w:val="20"/>
                <w:lang w:val="es-ES"/>
              </w:rPr>
            </w:pPr>
          </w:p>
        </w:tc>
      </w:tr>
    </w:tbl>
    <w:p w:rsidR="000637A2" w:rsidRPr="000637A2" w:rsidRDefault="000637A2" w:rsidP="000637A2">
      <w:pPr>
        <w:rPr>
          <w:rFonts w:ascii="Sylfaen" w:hAnsi="Sylfaen"/>
          <w:sz w:val="18"/>
          <w:szCs w:val="18"/>
          <w:lang w:val="es-ES"/>
        </w:rPr>
      </w:pPr>
    </w:p>
    <w:p w:rsidR="000637A2" w:rsidRPr="000637A2" w:rsidRDefault="000637A2" w:rsidP="000637A2">
      <w:pPr>
        <w:rPr>
          <w:rFonts w:ascii="Sylfaen" w:hAnsi="Sylfaen"/>
          <w:sz w:val="18"/>
          <w:szCs w:val="18"/>
          <w:lang w:val="es-ES"/>
        </w:rPr>
      </w:pPr>
    </w:p>
    <w:p w:rsidR="000637A2" w:rsidRPr="000637A2" w:rsidRDefault="000637A2" w:rsidP="000637A2">
      <w:pPr>
        <w:rPr>
          <w:rFonts w:ascii="Sylfaen" w:hAnsi="Sylfaen"/>
          <w:sz w:val="18"/>
          <w:szCs w:val="18"/>
          <w:lang w:val="hy-AM"/>
        </w:rPr>
      </w:pPr>
    </w:p>
    <w:p w:rsidR="000637A2" w:rsidRPr="000637A2" w:rsidRDefault="000637A2" w:rsidP="000637A2">
      <w:pPr>
        <w:ind w:left="720" w:firstLine="720"/>
        <w:jc w:val="both"/>
        <w:rPr>
          <w:rFonts w:ascii="Sylfaen" w:hAnsi="Sylfaen"/>
          <w:sz w:val="20"/>
          <w:lang w:val="hy-AM"/>
        </w:rPr>
      </w:pPr>
      <w:r w:rsidRPr="000637A2">
        <w:rPr>
          <w:rFonts w:ascii="Sylfaen" w:hAnsi="Sylfaen"/>
          <w:sz w:val="20"/>
          <w:lang w:val="hy-AM"/>
        </w:rPr>
        <w:t xml:space="preserve">     ___________________________________________ </w:t>
      </w:r>
      <w:r w:rsidRPr="000637A2">
        <w:rPr>
          <w:rFonts w:ascii="Sylfaen" w:hAnsi="Sylfaen"/>
          <w:sz w:val="20"/>
          <w:lang w:val="hy-AM"/>
        </w:rPr>
        <w:tab/>
        <w:t xml:space="preserve">                       _____________ </w:t>
      </w:r>
    </w:p>
    <w:p w:rsidR="000637A2" w:rsidRPr="000637A2" w:rsidRDefault="000637A2" w:rsidP="000637A2">
      <w:pPr>
        <w:jc w:val="both"/>
        <w:rPr>
          <w:rFonts w:ascii="Sylfaen" w:hAnsi="Sylfaen"/>
          <w:sz w:val="20"/>
          <w:vertAlign w:val="superscript"/>
          <w:lang w:val="hy-AM"/>
        </w:rPr>
      </w:pPr>
      <w:r w:rsidRPr="000637A2">
        <w:rPr>
          <w:rFonts w:ascii="Sylfaen" w:hAnsi="Sylfaen"/>
          <w:sz w:val="20"/>
          <w:vertAlign w:val="superscript"/>
          <w:lang w:val="hy-AM"/>
        </w:rPr>
        <w:t xml:space="preserve">                                                      մասնակցի անվանումը (ղեկավարի պաշտոնը, անուն ազգանունը)                                                                 ստորագրությունը</w:t>
      </w:r>
      <w:r w:rsidRPr="000637A2">
        <w:rPr>
          <w:rFonts w:ascii="Sylfaen" w:hAnsi="Sylfaen"/>
          <w:sz w:val="20"/>
          <w:vertAlign w:val="superscript"/>
          <w:lang w:val="hy-AM"/>
        </w:rPr>
        <w:tab/>
      </w:r>
    </w:p>
    <w:p w:rsidR="000637A2" w:rsidRPr="000637A2" w:rsidRDefault="000637A2" w:rsidP="000637A2">
      <w:pPr>
        <w:jc w:val="right"/>
        <w:rPr>
          <w:rFonts w:ascii="Sylfaen" w:hAnsi="Sylfaen"/>
          <w:sz w:val="20"/>
          <w:lang w:val="hy-AM"/>
        </w:rPr>
      </w:pPr>
      <w:r w:rsidRPr="000637A2">
        <w:rPr>
          <w:rFonts w:ascii="Sylfaen" w:hAnsi="Sylfaen"/>
          <w:sz w:val="20"/>
          <w:lang w:val="hy-AM"/>
        </w:rPr>
        <w:t xml:space="preserve">    </w:t>
      </w:r>
    </w:p>
    <w:p w:rsidR="000637A2" w:rsidRPr="000637A2" w:rsidRDefault="000637A2" w:rsidP="000637A2">
      <w:pPr>
        <w:jc w:val="right"/>
        <w:rPr>
          <w:rFonts w:ascii="Sylfaen" w:hAnsi="Sylfaen"/>
          <w:sz w:val="20"/>
          <w:lang w:val="hy-AM"/>
        </w:rPr>
      </w:pPr>
      <w:r w:rsidRPr="000637A2">
        <w:rPr>
          <w:rFonts w:ascii="Sylfaen" w:hAnsi="Sylfaen"/>
          <w:sz w:val="20"/>
          <w:lang w:val="hy-AM"/>
        </w:rPr>
        <w:t>Կ. Տ.</w:t>
      </w:r>
      <w:r w:rsidRPr="000637A2">
        <w:rPr>
          <w:rFonts w:ascii="Sylfaen" w:hAnsi="Sylfaen"/>
          <w:sz w:val="20"/>
          <w:lang w:val="hy-AM"/>
        </w:rPr>
        <w:tab/>
        <w:t xml:space="preserve"> </w:t>
      </w:r>
    </w:p>
    <w:p w:rsidR="000637A2" w:rsidRPr="000637A2" w:rsidRDefault="000637A2" w:rsidP="000637A2">
      <w:pPr>
        <w:jc w:val="right"/>
        <w:rPr>
          <w:rFonts w:ascii="Sylfaen" w:hAnsi="Sylfaen"/>
          <w:sz w:val="20"/>
          <w:lang w:val="hy-AM"/>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pStyle w:val="31"/>
        <w:spacing w:line="240" w:lineRule="auto"/>
        <w:jc w:val="right"/>
        <w:rPr>
          <w:rFonts w:ascii="Sylfaen" w:hAnsi="Sylfaen"/>
          <w:i/>
          <w:lang w:val="hy-AM"/>
        </w:rPr>
      </w:pPr>
    </w:p>
    <w:p w:rsidR="000637A2" w:rsidRPr="000637A2" w:rsidRDefault="000637A2" w:rsidP="000637A2">
      <w:pPr>
        <w:pStyle w:val="31"/>
        <w:spacing w:line="240" w:lineRule="auto"/>
        <w:ind w:firstLine="0"/>
        <w:rPr>
          <w:rFonts w:ascii="Sylfaen" w:hAnsi="Sylfaen" w:cs="Sylfaen"/>
          <w:i/>
          <w:sz w:val="16"/>
          <w:szCs w:val="16"/>
          <w:lang w:val="af-ZA" w:eastAsia="ru-RU"/>
        </w:rPr>
      </w:pPr>
      <w:r w:rsidRPr="000637A2">
        <w:rPr>
          <w:rFonts w:ascii="Sylfaen" w:hAnsi="Sylfaen" w:cs="Sylfaen"/>
          <w:i/>
          <w:sz w:val="16"/>
          <w:szCs w:val="16"/>
          <w:lang w:val="hy-AM" w:eastAsia="ru-RU"/>
        </w:rPr>
        <w:t>*</w:t>
      </w:r>
      <w:r w:rsidRPr="000637A2">
        <w:rPr>
          <w:rFonts w:ascii="Sylfaen" w:hAnsi="Sylfaen"/>
          <w:i/>
          <w:sz w:val="16"/>
          <w:szCs w:val="16"/>
          <w:lang w:val="af-ZA"/>
        </w:rPr>
        <w:t xml:space="preserve"> </w:t>
      </w:r>
      <w:r w:rsidRPr="000637A2">
        <w:rPr>
          <w:rFonts w:ascii="Sylfaen" w:hAnsi="Sylfaen"/>
          <w:i/>
          <w:sz w:val="16"/>
          <w:szCs w:val="16"/>
          <w:lang w:val="hy-AM"/>
        </w:rPr>
        <w:t>լրացվում</w:t>
      </w:r>
      <w:r w:rsidRPr="000637A2">
        <w:rPr>
          <w:rFonts w:ascii="Sylfaen" w:hAnsi="Sylfaen"/>
          <w:i/>
          <w:sz w:val="16"/>
          <w:szCs w:val="16"/>
          <w:lang w:val="af-ZA"/>
        </w:rPr>
        <w:t xml:space="preserve"> </w:t>
      </w:r>
      <w:r w:rsidRPr="000637A2">
        <w:rPr>
          <w:rFonts w:ascii="Sylfaen" w:hAnsi="Sylfaen"/>
          <w:i/>
          <w:sz w:val="16"/>
          <w:szCs w:val="16"/>
          <w:lang w:val="hy-AM"/>
        </w:rPr>
        <w:t>է</w:t>
      </w:r>
      <w:r w:rsidRPr="000637A2">
        <w:rPr>
          <w:rFonts w:ascii="Sylfaen" w:hAnsi="Sylfaen"/>
          <w:i/>
          <w:sz w:val="16"/>
          <w:szCs w:val="16"/>
          <w:lang w:val="af-ZA"/>
        </w:rPr>
        <w:t xml:space="preserve"> </w:t>
      </w:r>
      <w:r w:rsidRPr="000637A2">
        <w:rPr>
          <w:rFonts w:ascii="Sylfaen" w:hAnsi="Sylfaen"/>
          <w:i/>
          <w:sz w:val="16"/>
          <w:szCs w:val="16"/>
          <w:lang w:val="hy-AM"/>
        </w:rPr>
        <w:t>հանձնաժողովի</w:t>
      </w:r>
      <w:r w:rsidRPr="000637A2">
        <w:rPr>
          <w:rFonts w:ascii="Sylfaen" w:hAnsi="Sylfaen"/>
          <w:i/>
          <w:sz w:val="16"/>
          <w:szCs w:val="16"/>
          <w:lang w:val="af-ZA"/>
        </w:rPr>
        <w:t xml:space="preserve"> </w:t>
      </w:r>
      <w:r w:rsidRPr="000637A2">
        <w:rPr>
          <w:rFonts w:ascii="Sylfaen" w:hAnsi="Sylfaen"/>
          <w:i/>
          <w:sz w:val="16"/>
          <w:szCs w:val="16"/>
          <w:lang w:val="hy-AM"/>
        </w:rPr>
        <w:t>քարտուղարի</w:t>
      </w:r>
      <w:r w:rsidRPr="000637A2">
        <w:rPr>
          <w:rFonts w:ascii="Sylfaen" w:hAnsi="Sylfaen"/>
          <w:i/>
          <w:sz w:val="16"/>
          <w:szCs w:val="16"/>
          <w:lang w:val="af-ZA"/>
        </w:rPr>
        <w:t xml:space="preserve"> </w:t>
      </w:r>
      <w:r w:rsidRPr="000637A2">
        <w:rPr>
          <w:rFonts w:ascii="Sylfaen" w:hAnsi="Sylfaen"/>
          <w:i/>
          <w:sz w:val="16"/>
          <w:szCs w:val="16"/>
          <w:lang w:val="hy-AM"/>
        </w:rPr>
        <w:t>կողմից</w:t>
      </w:r>
      <w:r w:rsidRPr="000637A2">
        <w:rPr>
          <w:rFonts w:ascii="Sylfaen" w:hAnsi="Sylfaen"/>
          <w:i/>
          <w:sz w:val="16"/>
          <w:szCs w:val="16"/>
          <w:lang w:val="af-ZA"/>
        </w:rPr>
        <w:t xml:space="preserve">` </w:t>
      </w:r>
      <w:r w:rsidRPr="000637A2">
        <w:rPr>
          <w:rFonts w:ascii="Sylfaen" w:hAnsi="Sylfaen"/>
          <w:i/>
          <w:sz w:val="16"/>
          <w:szCs w:val="16"/>
          <w:lang w:val="hy-AM"/>
        </w:rPr>
        <w:t>մինչև</w:t>
      </w:r>
      <w:r w:rsidRPr="000637A2">
        <w:rPr>
          <w:rFonts w:ascii="Sylfaen" w:hAnsi="Sylfaen"/>
          <w:i/>
          <w:sz w:val="16"/>
          <w:szCs w:val="16"/>
          <w:lang w:val="af-ZA"/>
        </w:rPr>
        <w:t xml:space="preserve"> </w:t>
      </w:r>
      <w:r w:rsidRPr="000637A2">
        <w:rPr>
          <w:rFonts w:ascii="Sylfaen" w:hAnsi="Sylfaen"/>
          <w:i/>
          <w:sz w:val="16"/>
          <w:szCs w:val="16"/>
          <w:lang w:val="hy-AM"/>
        </w:rPr>
        <w:t>հրավերը</w:t>
      </w:r>
      <w:r w:rsidRPr="000637A2">
        <w:rPr>
          <w:rFonts w:ascii="Sylfaen" w:hAnsi="Sylfaen"/>
          <w:i/>
          <w:sz w:val="16"/>
          <w:szCs w:val="16"/>
          <w:lang w:val="af-ZA"/>
        </w:rPr>
        <w:t xml:space="preserve"> </w:t>
      </w:r>
      <w:r w:rsidRPr="000637A2">
        <w:rPr>
          <w:rFonts w:ascii="Sylfaen" w:hAnsi="Sylfaen"/>
          <w:i/>
          <w:sz w:val="16"/>
          <w:szCs w:val="16"/>
          <w:lang w:val="hy-AM"/>
        </w:rPr>
        <w:t>տեղեկագրում</w:t>
      </w:r>
      <w:r w:rsidRPr="000637A2">
        <w:rPr>
          <w:rFonts w:ascii="Sylfaen" w:hAnsi="Sylfaen"/>
          <w:i/>
          <w:sz w:val="16"/>
          <w:szCs w:val="16"/>
          <w:lang w:val="af-ZA"/>
        </w:rPr>
        <w:t xml:space="preserve"> </w:t>
      </w:r>
      <w:r w:rsidRPr="000637A2">
        <w:rPr>
          <w:rFonts w:ascii="Sylfaen" w:hAnsi="Sylfaen"/>
          <w:i/>
          <w:sz w:val="16"/>
          <w:szCs w:val="16"/>
          <w:lang w:val="hy-AM"/>
        </w:rPr>
        <w:t>հրապարակելը:</w:t>
      </w:r>
    </w:p>
    <w:p w:rsidR="000637A2" w:rsidRPr="000637A2" w:rsidRDefault="000637A2" w:rsidP="000637A2">
      <w:pPr>
        <w:ind w:right="309"/>
        <w:jc w:val="both"/>
        <w:rPr>
          <w:rFonts w:ascii="Sylfaen" w:hAnsi="Sylfaen"/>
          <w:bCs/>
          <w:i/>
          <w:iCs/>
          <w:sz w:val="20"/>
          <w:lang w:val="es-ES"/>
        </w:rPr>
      </w:pPr>
      <w:r w:rsidRPr="000637A2">
        <w:rPr>
          <w:rFonts w:ascii="Sylfaen" w:hAnsi="Sylfaen"/>
          <w:bCs/>
          <w:i/>
          <w:sz w:val="18"/>
          <w:szCs w:val="18"/>
          <w:lang w:val="es-ES"/>
        </w:rPr>
        <w:t>**</w:t>
      </w:r>
      <w:r w:rsidRPr="000637A2">
        <w:rPr>
          <w:rFonts w:ascii="Sylfaen" w:hAnsi="Sylfaen"/>
          <w:i/>
          <w:sz w:val="16"/>
          <w:szCs w:val="16"/>
        </w:rPr>
        <w:t>եթե</w:t>
      </w:r>
      <w:r w:rsidRPr="000637A2">
        <w:rPr>
          <w:rFonts w:ascii="Sylfaen" w:hAnsi="Sylfaen"/>
          <w:i/>
          <w:sz w:val="16"/>
          <w:szCs w:val="16"/>
          <w:lang w:val="af-ZA"/>
        </w:rPr>
        <w:t xml:space="preserve"> </w:t>
      </w:r>
      <w:r w:rsidRPr="000637A2">
        <w:rPr>
          <w:rFonts w:ascii="Sylfaen" w:hAnsi="Sylfaen"/>
          <w:i/>
          <w:sz w:val="16"/>
          <w:szCs w:val="16"/>
        </w:rPr>
        <w:t>մասնակիցն</w:t>
      </w:r>
      <w:r w:rsidRPr="000637A2">
        <w:rPr>
          <w:rFonts w:ascii="Sylfaen" w:hAnsi="Sylfaen"/>
          <w:i/>
          <w:sz w:val="16"/>
          <w:szCs w:val="16"/>
          <w:lang w:val="af-ZA"/>
        </w:rPr>
        <w:t xml:space="preserve"> </w:t>
      </w:r>
      <w:r w:rsidRPr="000637A2">
        <w:rPr>
          <w:rFonts w:ascii="Sylfaen" w:hAnsi="Sylfaen"/>
          <w:i/>
          <w:sz w:val="16"/>
          <w:szCs w:val="16"/>
        </w:rPr>
        <w:t>ավելացված</w:t>
      </w:r>
      <w:r w:rsidRPr="000637A2">
        <w:rPr>
          <w:rFonts w:ascii="Sylfaen" w:hAnsi="Sylfaen"/>
          <w:i/>
          <w:sz w:val="16"/>
          <w:szCs w:val="16"/>
          <w:lang w:val="af-ZA"/>
        </w:rPr>
        <w:t xml:space="preserve"> </w:t>
      </w:r>
      <w:r w:rsidRPr="000637A2">
        <w:rPr>
          <w:rFonts w:ascii="Sylfaen" w:hAnsi="Sylfaen"/>
          <w:i/>
          <w:sz w:val="16"/>
          <w:szCs w:val="16"/>
        </w:rPr>
        <w:t>արժեքի</w:t>
      </w:r>
      <w:r w:rsidRPr="000637A2">
        <w:rPr>
          <w:rFonts w:ascii="Sylfaen" w:hAnsi="Sylfaen"/>
          <w:i/>
          <w:sz w:val="16"/>
          <w:szCs w:val="16"/>
          <w:lang w:val="af-ZA"/>
        </w:rPr>
        <w:t xml:space="preserve"> </w:t>
      </w:r>
      <w:r w:rsidRPr="000637A2">
        <w:rPr>
          <w:rFonts w:ascii="Sylfaen" w:hAnsi="Sylfaen"/>
          <w:i/>
          <w:sz w:val="16"/>
          <w:szCs w:val="16"/>
        </w:rPr>
        <w:t>հարկ</w:t>
      </w:r>
      <w:r w:rsidRPr="000637A2">
        <w:rPr>
          <w:rFonts w:ascii="Sylfaen" w:hAnsi="Sylfaen"/>
          <w:i/>
          <w:sz w:val="16"/>
          <w:szCs w:val="16"/>
          <w:lang w:val="af-ZA"/>
        </w:rPr>
        <w:t xml:space="preserve"> </w:t>
      </w:r>
      <w:r w:rsidRPr="000637A2">
        <w:rPr>
          <w:rFonts w:ascii="Sylfaen" w:hAnsi="Sylfaen"/>
          <w:i/>
          <w:sz w:val="16"/>
          <w:szCs w:val="16"/>
        </w:rPr>
        <w:t>վճարող</w:t>
      </w:r>
      <w:r w:rsidRPr="000637A2">
        <w:rPr>
          <w:rFonts w:ascii="Sylfaen" w:hAnsi="Sylfaen"/>
          <w:i/>
          <w:sz w:val="16"/>
          <w:szCs w:val="16"/>
          <w:lang w:val="af-ZA"/>
        </w:rPr>
        <w:t xml:space="preserve"> </w:t>
      </w:r>
      <w:r w:rsidRPr="000637A2">
        <w:rPr>
          <w:rFonts w:ascii="Sylfaen" w:hAnsi="Sylfaen"/>
          <w:i/>
          <w:sz w:val="16"/>
          <w:szCs w:val="16"/>
        </w:rPr>
        <w:t>է</w:t>
      </w:r>
      <w:r w:rsidRPr="000637A2">
        <w:rPr>
          <w:rFonts w:ascii="Sylfaen" w:hAnsi="Sylfaen"/>
          <w:i/>
          <w:sz w:val="16"/>
          <w:szCs w:val="16"/>
          <w:lang w:val="af-ZA"/>
        </w:rPr>
        <w:t xml:space="preserve">, </w:t>
      </w:r>
      <w:r w:rsidRPr="000637A2">
        <w:rPr>
          <w:rFonts w:ascii="Sylfaen" w:hAnsi="Sylfaen"/>
          <w:i/>
          <w:sz w:val="16"/>
          <w:szCs w:val="16"/>
        </w:rPr>
        <w:t>ապա</w:t>
      </w:r>
      <w:r w:rsidRPr="000637A2">
        <w:rPr>
          <w:rFonts w:ascii="Sylfaen" w:hAnsi="Sylfaen"/>
          <w:i/>
          <w:sz w:val="16"/>
          <w:szCs w:val="16"/>
          <w:lang w:val="af-ZA"/>
        </w:rPr>
        <w:t xml:space="preserve"> </w:t>
      </w:r>
      <w:r w:rsidRPr="000637A2">
        <w:rPr>
          <w:rFonts w:ascii="Sylfaen" w:hAnsi="Sylfaen"/>
          <w:i/>
          <w:sz w:val="16"/>
          <w:szCs w:val="16"/>
        </w:rPr>
        <w:t>տվյալ</w:t>
      </w:r>
      <w:r w:rsidRPr="000637A2">
        <w:rPr>
          <w:rFonts w:ascii="Sylfaen" w:hAnsi="Sylfaen"/>
          <w:i/>
          <w:sz w:val="16"/>
          <w:szCs w:val="16"/>
          <w:lang w:val="af-ZA"/>
        </w:rPr>
        <w:t xml:space="preserve"> </w:t>
      </w:r>
      <w:r w:rsidRPr="000637A2">
        <w:rPr>
          <w:rFonts w:ascii="Sylfaen" w:hAnsi="Sylfaen"/>
          <w:i/>
          <w:sz w:val="16"/>
          <w:szCs w:val="16"/>
        </w:rPr>
        <w:t>պայմանագրի</w:t>
      </w:r>
      <w:r w:rsidRPr="000637A2">
        <w:rPr>
          <w:rFonts w:ascii="Sylfaen" w:hAnsi="Sylfaen"/>
          <w:i/>
          <w:sz w:val="16"/>
          <w:szCs w:val="16"/>
          <w:lang w:val="af-ZA"/>
        </w:rPr>
        <w:t xml:space="preserve"> </w:t>
      </w:r>
      <w:r w:rsidRPr="000637A2">
        <w:rPr>
          <w:rFonts w:ascii="Sylfaen" w:hAnsi="Sylfaen"/>
          <w:i/>
          <w:sz w:val="16"/>
          <w:szCs w:val="16"/>
        </w:rPr>
        <w:t>գծով</w:t>
      </w:r>
      <w:r w:rsidRPr="000637A2">
        <w:rPr>
          <w:rFonts w:ascii="Sylfaen" w:hAnsi="Sylfaen"/>
          <w:i/>
          <w:sz w:val="16"/>
          <w:szCs w:val="16"/>
          <w:lang w:val="af-ZA"/>
        </w:rPr>
        <w:t xml:space="preserve"> </w:t>
      </w:r>
      <w:r w:rsidRPr="000637A2">
        <w:rPr>
          <w:rFonts w:ascii="Sylfaen" w:hAnsi="Sylfaen"/>
          <w:i/>
          <w:sz w:val="16"/>
          <w:szCs w:val="16"/>
        </w:rPr>
        <w:t>Հայաստանի</w:t>
      </w:r>
      <w:r w:rsidRPr="000637A2">
        <w:rPr>
          <w:rFonts w:ascii="Sylfaen" w:hAnsi="Sylfaen"/>
          <w:i/>
          <w:sz w:val="16"/>
          <w:szCs w:val="16"/>
          <w:lang w:val="af-ZA"/>
        </w:rPr>
        <w:t xml:space="preserve"> </w:t>
      </w:r>
      <w:r w:rsidRPr="000637A2">
        <w:rPr>
          <w:rFonts w:ascii="Sylfaen" w:hAnsi="Sylfaen"/>
          <w:i/>
          <w:sz w:val="16"/>
          <w:szCs w:val="16"/>
        </w:rPr>
        <w:t>Հանրապետության</w:t>
      </w:r>
      <w:r w:rsidRPr="000637A2">
        <w:rPr>
          <w:rFonts w:ascii="Sylfaen" w:hAnsi="Sylfaen"/>
          <w:i/>
          <w:sz w:val="16"/>
          <w:szCs w:val="16"/>
          <w:lang w:val="af-ZA"/>
        </w:rPr>
        <w:t xml:space="preserve"> </w:t>
      </w:r>
      <w:r w:rsidRPr="000637A2">
        <w:rPr>
          <w:rFonts w:ascii="Sylfaen" w:hAnsi="Sylfaen"/>
          <w:i/>
          <w:sz w:val="16"/>
          <w:szCs w:val="16"/>
        </w:rPr>
        <w:t>պետական</w:t>
      </w:r>
      <w:r w:rsidRPr="000637A2">
        <w:rPr>
          <w:rFonts w:ascii="Sylfaen" w:hAnsi="Sylfaen"/>
          <w:i/>
          <w:sz w:val="16"/>
          <w:szCs w:val="16"/>
          <w:lang w:val="af-ZA"/>
        </w:rPr>
        <w:t xml:space="preserve"> </w:t>
      </w:r>
      <w:r w:rsidRPr="000637A2">
        <w:rPr>
          <w:rFonts w:ascii="Sylfaen" w:hAnsi="Sylfaen"/>
          <w:i/>
          <w:sz w:val="16"/>
          <w:szCs w:val="16"/>
        </w:rPr>
        <w:t>բյուջե</w:t>
      </w:r>
      <w:r w:rsidRPr="000637A2">
        <w:rPr>
          <w:rFonts w:ascii="Sylfaen" w:hAnsi="Sylfaen"/>
          <w:i/>
          <w:sz w:val="16"/>
          <w:szCs w:val="16"/>
          <w:lang w:val="af-ZA"/>
        </w:rPr>
        <w:t xml:space="preserve"> </w:t>
      </w:r>
      <w:r w:rsidRPr="000637A2">
        <w:rPr>
          <w:rFonts w:ascii="Sylfaen" w:hAnsi="Sylfaen"/>
          <w:i/>
          <w:sz w:val="16"/>
          <w:szCs w:val="16"/>
        </w:rPr>
        <w:t>վճարվելիք</w:t>
      </w:r>
      <w:r w:rsidRPr="000637A2">
        <w:rPr>
          <w:rFonts w:ascii="Sylfaen" w:hAnsi="Sylfaen"/>
          <w:i/>
          <w:sz w:val="16"/>
          <w:szCs w:val="16"/>
          <w:lang w:val="af-ZA"/>
        </w:rPr>
        <w:t xml:space="preserve"> </w:t>
      </w:r>
      <w:r w:rsidRPr="000637A2">
        <w:rPr>
          <w:rFonts w:ascii="Sylfaen" w:hAnsi="Sylfaen"/>
          <w:i/>
          <w:sz w:val="16"/>
          <w:szCs w:val="16"/>
        </w:rPr>
        <w:t>ավելացված</w:t>
      </w:r>
      <w:r w:rsidRPr="000637A2">
        <w:rPr>
          <w:rFonts w:ascii="Sylfaen" w:hAnsi="Sylfaen"/>
          <w:i/>
          <w:sz w:val="16"/>
          <w:szCs w:val="16"/>
          <w:lang w:val="af-ZA"/>
        </w:rPr>
        <w:t xml:space="preserve"> </w:t>
      </w:r>
      <w:r w:rsidRPr="000637A2">
        <w:rPr>
          <w:rFonts w:ascii="Sylfaen" w:hAnsi="Sylfaen"/>
          <w:i/>
          <w:sz w:val="16"/>
          <w:szCs w:val="16"/>
        </w:rPr>
        <w:t>արժեքի</w:t>
      </w:r>
      <w:r w:rsidRPr="000637A2">
        <w:rPr>
          <w:rFonts w:ascii="Sylfaen" w:hAnsi="Sylfaen"/>
          <w:i/>
          <w:sz w:val="16"/>
          <w:szCs w:val="16"/>
          <w:lang w:val="af-ZA"/>
        </w:rPr>
        <w:t xml:space="preserve"> </w:t>
      </w:r>
      <w:r w:rsidRPr="000637A2">
        <w:rPr>
          <w:rFonts w:ascii="Sylfaen" w:hAnsi="Sylfaen"/>
          <w:i/>
          <w:sz w:val="16"/>
          <w:szCs w:val="16"/>
        </w:rPr>
        <w:t>հարկի</w:t>
      </w:r>
      <w:r w:rsidRPr="000637A2">
        <w:rPr>
          <w:rFonts w:ascii="Sylfaen" w:hAnsi="Sylfaen"/>
          <w:i/>
          <w:sz w:val="16"/>
          <w:szCs w:val="16"/>
          <w:lang w:val="af-ZA"/>
        </w:rPr>
        <w:t xml:space="preserve"> </w:t>
      </w:r>
      <w:r w:rsidRPr="000637A2">
        <w:rPr>
          <w:rFonts w:ascii="Sylfaen" w:hAnsi="Sylfaen"/>
          <w:i/>
          <w:sz w:val="16"/>
          <w:szCs w:val="16"/>
        </w:rPr>
        <w:t>գումարը</w:t>
      </w:r>
      <w:r w:rsidRPr="000637A2">
        <w:rPr>
          <w:rFonts w:ascii="Sylfaen" w:hAnsi="Sylfaen"/>
          <w:i/>
          <w:sz w:val="16"/>
          <w:szCs w:val="16"/>
          <w:lang w:val="af-ZA"/>
        </w:rPr>
        <w:t xml:space="preserve"> </w:t>
      </w:r>
      <w:r w:rsidRPr="000637A2">
        <w:rPr>
          <w:rFonts w:ascii="Sylfaen" w:hAnsi="Sylfaen"/>
          <w:i/>
          <w:sz w:val="16"/>
          <w:szCs w:val="16"/>
        </w:rPr>
        <w:t>նշվում</w:t>
      </w:r>
      <w:r w:rsidRPr="000637A2">
        <w:rPr>
          <w:rFonts w:ascii="Sylfaen" w:hAnsi="Sylfaen"/>
          <w:i/>
          <w:sz w:val="16"/>
          <w:szCs w:val="16"/>
          <w:lang w:val="af-ZA"/>
        </w:rPr>
        <w:t xml:space="preserve"> </w:t>
      </w:r>
      <w:r w:rsidRPr="000637A2">
        <w:rPr>
          <w:rFonts w:ascii="Sylfaen" w:hAnsi="Sylfaen"/>
          <w:i/>
          <w:sz w:val="16"/>
          <w:szCs w:val="16"/>
        </w:rPr>
        <w:t>է</w:t>
      </w:r>
      <w:r w:rsidRPr="000637A2">
        <w:rPr>
          <w:rFonts w:ascii="Sylfaen" w:hAnsi="Sylfaen"/>
          <w:i/>
          <w:sz w:val="16"/>
          <w:szCs w:val="16"/>
          <w:lang w:val="af-ZA"/>
        </w:rPr>
        <w:t xml:space="preserve"> 4-</w:t>
      </w:r>
      <w:r w:rsidRPr="000637A2">
        <w:rPr>
          <w:rFonts w:ascii="Sylfaen" w:hAnsi="Sylfaen"/>
          <w:i/>
          <w:sz w:val="16"/>
          <w:szCs w:val="16"/>
        </w:rPr>
        <w:t>րդ</w:t>
      </w:r>
      <w:r w:rsidRPr="000637A2">
        <w:rPr>
          <w:rFonts w:ascii="Sylfaen" w:hAnsi="Sylfaen"/>
          <w:i/>
          <w:sz w:val="16"/>
          <w:szCs w:val="16"/>
          <w:lang w:val="af-ZA"/>
        </w:rPr>
        <w:t xml:space="preserve"> </w:t>
      </w:r>
      <w:r w:rsidRPr="000637A2">
        <w:rPr>
          <w:rFonts w:ascii="Sylfaen" w:hAnsi="Sylfaen"/>
          <w:i/>
          <w:sz w:val="16"/>
          <w:szCs w:val="16"/>
        </w:rPr>
        <w:t>սյունակում։</w:t>
      </w:r>
    </w:p>
    <w:p w:rsidR="000637A2" w:rsidRPr="000637A2" w:rsidRDefault="000637A2" w:rsidP="000637A2">
      <w:pPr>
        <w:pStyle w:val="31"/>
        <w:spacing w:line="240" w:lineRule="auto"/>
        <w:jc w:val="right"/>
        <w:rPr>
          <w:rFonts w:ascii="Sylfaen" w:hAnsi="Sylfaen"/>
          <w:i/>
          <w:lang w:val="es-ES"/>
        </w:rPr>
      </w:pPr>
    </w:p>
    <w:p w:rsidR="000637A2" w:rsidRPr="000637A2" w:rsidRDefault="000637A2" w:rsidP="000637A2">
      <w:pPr>
        <w:pStyle w:val="31"/>
        <w:spacing w:line="240" w:lineRule="auto"/>
        <w:jc w:val="right"/>
        <w:rPr>
          <w:rFonts w:ascii="Sylfaen" w:hAnsi="Sylfaen"/>
          <w:i/>
          <w:lang w:val="hy-AM"/>
        </w:rPr>
      </w:pPr>
    </w:p>
    <w:p w:rsidR="000637A2" w:rsidRPr="000637A2" w:rsidRDefault="000637A2" w:rsidP="000637A2">
      <w:pPr>
        <w:pStyle w:val="31"/>
        <w:spacing w:line="240" w:lineRule="auto"/>
        <w:jc w:val="right"/>
        <w:rPr>
          <w:rFonts w:ascii="Sylfaen" w:hAnsi="Sylfaen"/>
          <w:i/>
          <w:lang w:val="es-ES" w:eastAsia="ru-RU"/>
        </w:rPr>
      </w:pPr>
    </w:p>
    <w:p w:rsidR="000637A2" w:rsidRPr="000637A2" w:rsidDel="000B1088" w:rsidRDefault="000637A2" w:rsidP="000637A2">
      <w:pPr>
        <w:pStyle w:val="31"/>
        <w:spacing w:line="240" w:lineRule="auto"/>
        <w:jc w:val="right"/>
        <w:rPr>
          <w:rFonts w:ascii="Sylfaen" w:hAnsi="Sylfaen"/>
          <w:i/>
          <w:lang w:val="es-ES" w:eastAsia="ru-RU"/>
        </w:rPr>
      </w:pPr>
      <w:r w:rsidRPr="000637A2">
        <w:rPr>
          <w:rFonts w:ascii="Sylfaen" w:hAnsi="Sylfaen"/>
          <w:i/>
          <w:lang w:val="es-ES" w:eastAsia="ru-RU"/>
        </w:rPr>
        <w:br w:type="page"/>
      </w: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Arial"/>
          <w:b/>
          <w:lang w:val="hy-AM"/>
        </w:rPr>
      </w:pPr>
      <w:r w:rsidRPr="000637A2">
        <w:rPr>
          <w:rFonts w:ascii="Sylfaen" w:hAnsi="Sylfaen" w:cs="Sylfaen"/>
          <w:b/>
          <w:lang w:val="hy-AM"/>
        </w:rPr>
        <w:t>Հավելված</w:t>
      </w:r>
      <w:r w:rsidRPr="000637A2">
        <w:rPr>
          <w:rFonts w:ascii="Sylfaen" w:hAnsi="Sylfaen" w:cs="Arial"/>
          <w:b/>
          <w:lang w:val="hy-AM"/>
        </w:rPr>
        <w:t xml:space="preserve"> 4.2</w:t>
      </w:r>
    </w:p>
    <w:p w:rsidR="000637A2" w:rsidRPr="000637A2" w:rsidRDefault="00A33E02" w:rsidP="000637A2">
      <w:pPr>
        <w:pStyle w:val="31"/>
        <w:spacing w:line="240" w:lineRule="auto"/>
        <w:jc w:val="right"/>
        <w:rPr>
          <w:rFonts w:ascii="Sylfaen" w:hAnsi="Sylfaen" w:cs="Arial"/>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BF7485">
        <w:rPr>
          <w:rFonts w:ascii="Sylfaen" w:hAnsi="Sylfaen"/>
          <w:b/>
          <w:sz w:val="24"/>
          <w:szCs w:val="24"/>
          <w:lang w:val="hy-AM"/>
        </w:rPr>
        <w:t>26/3</w:t>
      </w:r>
      <w:r w:rsidRPr="00A33E02">
        <w:rPr>
          <w:rFonts w:ascii="Sylfaen" w:hAnsi="Sylfaen"/>
          <w:b/>
          <w:sz w:val="24"/>
          <w:szCs w:val="24"/>
          <w:lang w:val="af-ZA"/>
        </w:rPr>
        <w:t>»</w:t>
      </w:r>
      <w:r w:rsidR="000637A2" w:rsidRPr="000637A2">
        <w:rPr>
          <w:rFonts w:ascii="Sylfaen" w:hAnsi="Sylfaen" w:cs="Sylfaen"/>
          <w:b/>
          <w:lang w:val="es-ES"/>
        </w:rPr>
        <w:t>*</w:t>
      </w:r>
      <w:r w:rsidR="000637A2" w:rsidRPr="000637A2">
        <w:rPr>
          <w:rFonts w:ascii="Sylfaen" w:hAnsi="Sylfaen"/>
          <w:b/>
          <w:lang w:val="hy-AM"/>
        </w:rPr>
        <w:t xml:space="preserve">  </w:t>
      </w:r>
      <w:r w:rsidR="000637A2" w:rsidRPr="000637A2">
        <w:rPr>
          <w:rFonts w:ascii="Sylfaen" w:hAnsi="Sylfaen" w:cs="Sylfaen"/>
          <w:b/>
          <w:lang w:val="hy-AM"/>
        </w:rPr>
        <w:t>ծածկագրով</w:t>
      </w:r>
    </w:p>
    <w:p w:rsidR="000637A2" w:rsidRPr="000637A2" w:rsidRDefault="000637A2" w:rsidP="000637A2">
      <w:pPr>
        <w:pStyle w:val="31"/>
        <w:spacing w:line="240" w:lineRule="auto"/>
        <w:jc w:val="right"/>
        <w:rPr>
          <w:rFonts w:ascii="Sylfaen" w:hAnsi="Sylfaen" w:cs="Sylfaen"/>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Arial"/>
          <w:b/>
          <w:lang w:val="hy-AM"/>
        </w:rPr>
        <w:t xml:space="preserve"> </w:t>
      </w:r>
      <w:r w:rsidRPr="000637A2">
        <w:rPr>
          <w:rFonts w:ascii="Sylfaen" w:hAnsi="Sylfaen" w:cs="Sylfaen"/>
          <w:b/>
          <w:lang w:val="hy-AM"/>
        </w:rPr>
        <w:t>հրավերի</w:t>
      </w: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b/>
          <w:sz w:val="18"/>
          <w:szCs w:val="18"/>
          <w:lang w:val="hy-AM"/>
        </w:rPr>
        <w:t xml:space="preserve">       </w:t>
      </w:r>
      <w:r w:rsidRPr="000637A2">
        <w:rPr>
          <w:rFonts w:ascii="Sylfaen" w:hAnsi="Sylfaen" w:cs="GHEA Grapalat"/>
          <w:b/>
          <w:sz w:val="20"/>
          <w:szCs w:val="20"/>
          <w:lang w:val="hy-AM"/>
        </w:rPr>
        <w:t xml:space="preserve">ՏՈւԺԱՆՔԻ ՄԱՍԻՆ ՀԱՄԱՁԱՅՆԱԳԻՐ </w:t>
      </w: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b/>
          <w:sz w:val="18"/>
          <w:szCs w:val="18"/>
          <w:lang w:val="hy-AM"/>
        </w:rPr>
        <w:t xml:space="preserve">         (որակավորման ապահովում)</w:t>
      </w:r>
    </w:p>
    <w:p w:rsidR="000637A2" w:rsidRPr="000637A2" w:rsidRDefault="000637A2" w:rsidP="000637A2">
      <w:pPr>
        <w:rPr>
          <w:rFonts w:ascii="Sylfaen" w:hAnsi="Sylfaen" w:cs="GHEA Grapalat"/>
          <w:b/>
          <w:sz w:val="20"/>
          <w:szCs w:val="20"/>
          <w:lang w:val="hy-AM"/>
        </w:rPr>
      </w:pPr>
      <w:r w:rsidRPr="000637A2">
        <w:rPr>
          <w:rFonts w:ascii="Sylfaen" w:hAnsi="Sylfaen" w:cs="GHEA Grapalat"/>
          <w:color w:val="FF0000"/>
          <w:sz w:val="20"/>
          <w:szCs w:val="20"/>
          <w:shd w:val="clear" w:color="auto" w:fill="92CDDC"/>
          <w:lang w:val="hy-AM"/>
        </w:rPr>
        <w:t xml:space="preserve">                                                              </w:t>
      </w:r>
    </w:p>
    <w:p w:rsidR="000637A2" w:rsidRPr="000637A2" w:rsidRDefault="000637A2" w:rsidP="000637A2">
      <w:pPr>
        <w:rPr>
          <w:rFonts w:ascii="Sylfaen" w:hAnsi="Sylfaen" w:cs="GHEA Grapalat"/>
          <w:sz w:val="20"/>
          <w:szCs w:val="20"/>
          <w:lang w:val="hy-AM"/>
        </w:rPr>
      </w:pPr>
      <w:r w:rsidRPr="000637A2">
        <w:rPr>
          <w:rFonts w:ascii="Sylfaen" w:hAnsi="Sylfaen" w:cs="GHEA Grapalat"/>
          <w:sz w:val="20"/>
          <w:szCs w:val="20"/>
          <w:lang w:val="hy-AM"/>
        </w:rPr>
        <w:t xml:space="preserve">     ք. Երևան</w:t>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lang w:val="hy-AM"/>
        </w:rPr>
        <w:t xml:space="preserve"> 20   թ.</w:t>
      </w:r>
    </w:p>
    <w:p w:rsidR="000637A2" w:rsidRPr="000637A2" w:rsidRDefault="000637A2" w:rsidP="000637A2">
      <w:pPr>
        <w:rPr>
          <w:rFonts w:ascii="Sylfaen" w:hAnsi="Sylfaen" w:cs="GHEA Grapalat"/>
          <w:sz w:val="20"/>
          <w:szCs w:val="20"/>
          <w:lang w:val="hy-AM"/>
        </w:rPr>
      </w:pPr>
    </w:p>
    <w:p w:rsidR="000637A2" w:rsidRPr="000637A2" w:rsidRDefault="000637A2" w:rsidP="000637A2">
      <w:pPr>
        <w:jc w:val="both"/>
        <w:rPr>
          <w:rFonts w:ascii="Sylfaen" w:hAnsi="Sylfaen" w:cs="GHEA Grapalat"/>
          <w:sz w:val="20"/>
          <w:szCs w:val="20"/>
          <w:u w:val="single"/>
          <w:vertAlign w:val="subscript"/>
          <w:lang w:val="hy-AM"/>
        </w:rPr>
      </w:pP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 xml:space="preserve">ի դեմս Ընկերության տնօրեն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cs="GHEA Grapalat"/>
          <w:sz w:val="20"/>
          <w:szCs w:val="20"/>
          <w:lang w:val="hy-AM"/>
        </w:rPr>
      </w:pPr>
      <w:r w:rsidRPr="000637A2">
        <w:rPr>
          <w:rFonts w:ascii="Sylfaen" w:hAnsi="Sylfaen"/>
          <w:sz w:val="20"/>
          <w:szCs w:val="20"/>
          <w:vertAlign w:val="superscript"/>
          <w:lang w:val="hy-AM"/>
        </w:rPr>
        <w:t xml:space="preserve">       Ընկերության անվանումը</w:t>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t xml:space="preserve">    </w:t>
      </w:r>
      <w:r w:rsidRPr="000637A2">
        <w:rPr>
          <w:rFonts w:ascii="Sylfaen" w:hAnsi="Sylfaen"/>
          <w:sz w:val="20"/>
          <w:szCs w:val="20"/>
          <w:vertAlign w:val="superscript"/>
          <w:lang w:val="hy-AM"/>
        </w:rPr>
        <w:t>Ընկերության տնօրենի անուն ազգանունը, անձնագրային տվյալները</w:t>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37A2" w:rsidRPr="000637A2" w:rsidRDefault="000637A2" w:rsidP="000637A2">
      <w:pPr>
        <w:ind w:firstLine="708"/>
        <w:jc w:val="both"/>
        <w:rPr>
          <w:rFonts w:ascii="Sylfaen" w:hAnsi="Sylfaen" w:cs="GHEA Grapalat"/>
          <w:sz w:val="20"/>
          <w:szCs w:val="20"/>
          <w:lang w:val="hy-AM"/>
        </w:rPr>
      </w:pPr>
    </w:p>
    <w:p w:rsidR="000637A2" w:rsidRPr="000637A2" w:rsidRDefault="000637A2" w:rsidP="000637A2">
      <w:pPr>
        <w:numPr>
          <w:ilvl w:val="0"/>
          <w:numId w:val="6"/>
        </w:numPr>
        <w:jc w:val="center"/>
        <w:rPr>
          <w:rFonts w:ascii="Sylfaen" w:hAnsi="Sylfaen" w:cs="GHEA Grapalat"/>
          <w:b/>
          <w:bCs/>
          <w:sz w:val="20"/>
          <w:szCs w:val="20"/>
          <w:lang w:val="pt-BR"/>
        </w:rPr>
      </w:pPr>
      <w:r w:rsidRPr="000637A2">
        <w:rPr>
          <w:rFonts w:ascii="Sylfaen" w:hAnsi="Sylfaen" w:cs="GHEA Grapalat"/>
          <w:b/>
          <w:sz w:val="20"/>
          <w:szCs w:val="20"/>
          <w:lang w:val="hy-AM"/>
        </w:rPr>
        <w:t xml:space="preserve"> Հ</w:t>
      </w:r>
      <w:r w:rsidRPr="000637A2">
        <w:rPr>
          <w:rFonts w:ascii="Sylfaen" w:hAnsi="Sylfaen" w:cs="GHEA Grapalat"/>
          <w:b/>
          <w:sz w:val="20"/>
          <w:szCs w:val="20"/>
        </w:rPr>
        <w:t>ամաձայնության առարկան</w:t>
      </w:r>
    </w:p>
    <w:p w:rsidR="000637A2" w:rsidRPr="000637A2" w:rsidRDefault="000637A2" w:rsidP="000637A2">
      <w:pPr>
        <w:jc w:val="both"/>
        <w:rPr>
          <w:rFonts w:ascii="Sylfaen" w:hAnsi="Sylfaen" w:cs="GHEA Grapalat"/>
          <w:b/>
          <w:bCs/>
          <w:sz w:val="20"/>
          <w:szCs w:val="20"/>
          <w:lang w:val="pt-BR"/>
        </w:rPr>
      </w:pPr>
      <w:r w:rsidRPr="000637A2">
        <w:rPr>
          <w:rFonts w:ascii="Sylfaen" w:hAnsi="Sylfaen" w:cs="GHEA Grapalat"/>
          <w:sz w:val="20"/>
          <w:szCs w:val="20"/>
          <w:lang w:val="pt-BR"/>
        </w:rPr>
        <w:tab/>
      </w:r>
      <w:r w:rsidRPr="000637A2">
        <w:rPr>
          <w:rFonts w:ascii="Sylfaen" w:hAnsi="Sylfaen" w:cs="GHEA Grapalat"/>
          <w:sz w:val="20"/>
          <w:szCs w:val="20"/>
          <w:lang w:val="pt-BR"/>
        </w:rPr>
        <w:tab/>
        <w:t xml:space="preserve">                               </w:t>
      </w:r>
    </w:p>
    <w:p w:rsidR="000637A2" w:rsidRPr="000637A2" w:rsidRDefault="000637A2" w:rsidP="000637A2">
      <w:pPr>
        <w:numPr>
          <w:ilvl w:val="1"/>
          <w:numId w:val="7"/>
        </w:numPr>
        <w:ind w:left="0" w:firstLine="426"/>
        <w:jc w:val="both"/>
        <w:rPr>
          <w:rFonts w:ascii="Sylfaen" w:hAnsi="Sylfaen" w:cs="GHEA Grapalat"/>
          <w:sz w:val="20"/>
          <w:szCs w:val="20"/>
          <w:lang w:val="pt-BR"/>
        </w:rPr>
      </w:pPr>
      <w:r w:rsidRPr="000637A2">
        <w:rPr>
          <w:rFonts w:ascii="Sylfaen" w:hAnsi="Sylfaen" w:cs="GHEA Grapalat"/>
          <w:sz w:val="20"/>
          <w:szCs w:val="20"/>
          <w:lang w:val="pt-BR"/>
        </w:rPr>
        <w:t xml:space="preserve">Ընկերությունը մասնակցում է </w:t>
      </w:r>
      <w:r w:rsidRPr="000637A2">
        <w:rPr>
          <w:rFonts w:ascii="Sylfaen" w:hAnsi="Sylfaen" w:cs="GHEA Grapalat"/>
          <w:sz w:val="20"/>
          <w:szCs w:val="20"/>
          <w:u w:val="single"/>
          <w:lang w:val="pt-BR"/>
        </w:rPr>
        <w:tab/>
      </w:r>
      <w:r w:rsidR="00353B2C">
        <w:rPr>
          <w:rFonts w:ascii="Sylfaen" w:hAnsi="Sylfaen" w:cs="GHEA Grapalat"/>
          <w:sz w:val="20"/>
          <w:szCs w:val="20"/>
          <w:u w:val="single"/>
          <w:lang w:val="hy-AM"/>
        </w:rPr>
        <w:t>&lt;&lt;</w:t>
      </w:r>
      <w:r w:rsidR="00353B2C">
        <w:rPr>
          <w:rFonts w:ascii="Sylfaen" w:hAnsi="Sylfaen" w:cs="GHEA Grapalat"/>
          <w:b/>
          <w:sz w:val="20"/>
          <w:szCs w:val="20"/>
          <w:u w:val="single"/>
          <w:lang w:val="hy-AM"/>
        </w:rPr>
        <w:t>Նաիրիի բարեկարգում և բնակֆոնդ&gt;&gt; ՀՈԱԿ-ի</w:t>
      </w:r>
      <w:r w:rsidRPr="000637A2">
        <w:rPr>
          <w:rFonts w:ascii="Sylfaen" w:hAnsi="Sylfaen" w:cs="GHEA Grapalat"/>
          <w:sz w:val="20"/>
          <w:szCs w:val="20"/>
          <w:u w:val="single"/>
          <w:lang w:val="pt-BR"/>
        </w:rPr>
        <w:t xml:space="preserve">     </w:t>
      </w:r>
      <w:r w:rsidRPr="000637A2">
        <w:rPr>
          <w:rFonts w:ascii="Sylfaen" w:hAnsi="Sylfaen" w:cs="GHEA Grapalat"/>
          <w:sz w:val="20"/>
          <w:szCs w:val="20"/>
          <w:u w:val="single"/>
          <w:lang w:val="pt-BR"/>
        </w:rPr>
        <w:tab/>
      </w:r>
      <w:r w:rsidRPr="000637A2">
        <w:rPr>
          <w:rFonts w:ascii="Sylfaen" w:hAnsi="Sylfaen" w:cs="GHEA Grapalat"/>
          <w:sz w:val="20"/>
          <w:szCs w:val="20"/>
          <w:lang w:val="pt-BR"/>
        </w:rPr>
        <w:t xml:space="preserve">*  (այսուհետ` Պատվիրատու) կողմից </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cs="GHEA Grapalat"/>
          <w:sz w:val="20"/>
          <w:szCs w:val="20"/>
          <w:lang w:val="pt-BR"/>
        </w:rPr>
        <w:t xml:space="preserve">                                                                 </w:t>
      </w:r>
      <w:r w:rsidRPr="000637A2">
        <w:rPr>
          <w:rFonts w:ascii="Sylfaen" w:hAnsi="Sylfaen"/>
          <w:sz w:val="20"/>
          <w:szCs w:val="20"/>
          <w:vertAlign w:val="superscript"/>
          <w:lang w:val="hy-AM"/>
        </w:rPr>
        <w:t>պատվիրատուի անվանումը</w:t>
      </w:r>
    </w:p>
    <w:p w:rsidR="000637A2" w:rsidRPr="000637A2" w:rsidRDefault="000637A2" w:rsidP="000637A2">
      <w:pPr>
        <w:jc w:val="both"/>
        <w:rPr>
          <w:rFonts w:ascii="Sylfaen" w:hAnsi="Sylfaen" w:cs="GHEA Grapalat"/>
          <w:sz w:val="20"/>
          <w:szCs w:val="20"/>
          <w:lang w:val="pt-BR"/>
        </w:rPr>
      </w:pPr>
      <w:r w:rsidRPr="000637A2">
        <w:rPr>
          <w:rFonts w:ascii="Sylfaen" w:hAnsi="Sylfaen" w:cs="GHEA Grapalat"/>
          <w:sz w:val="20"/>
          <w:szCs w:val="20"/>
          <w:lang w:val="pt-BR"/>
        </w:rPr>
        <w:t xml:space="preserve">կազմակերպված` </w:t>
      </w:r>
      <w:r w:rsidRPr="000637A2">
        <w:rPr>
          <w:rFonts w:ascii="Sylfaen" w:hAnsi="Sylfaen" w:cs="GHEA Grapalat"/>
          <w:sz w:val="20"/>
          <w:szCs w:val="20"/>
          <w:u w:val="single"/>
          <w:lang w:val="pt-BR"/>
        </w:rPr>
        <w:t xml:space="preserve"> </w:t>
      </w:r>
      <w:r w:rsidRPr="000637A2">
        <w:rPr>
          <w:rFonts w:ascii="Sylfaen" w:hAnsi="Sylfaen" w:cs="GHEA Grapalat"/>
          <w:sz w:val="20"/>
          <w:szCs w:val="20"/>
          <w:u w:val="single"/>
          <w:lang w:val="pt-BR"/>
        </w:rPr>
        <w:tab/>
      </w:r>
      <w:r w:rsidR="00A33E02" w:rsidRPr="00A33E02">
        <w:rPr>
          <w:rFonts w:ascii="Sylfaen" w:hAnsi="Sylfaen"/>
          <w:b/>
          <w:lang w:val="af-ZA"/>
        </w:rPr>
        <w:t>«</w:t>
      </w:r>
      <w:r w:rsidR="00A33E02" w:rsidRPr="00A33E02">
        <w:rPr>
          <w:rFonts w:ascii="Sylfaen" w:hAnsi="Sylfaen"/>
          <w:b/>
          <w:lang w:val="hy-AM"/>
        </w:rPr>
        <w:t>ԿՄՆՀ-ՆԲԲՖ-ԳՀԾՁԲ-</w:t>
      </w:r>
      <w:r w:rsidR="00BF7485">
        <w:rPr>
          <w:rFonts w:ascii="Sylfaen" w:hAnsi="Sylfaen"/>
          <w:b/>
          <w:lang w:val="hy-AM"/>
        </w:rPr>
        <w:t>26/3</w:t>
      </w:r>
      <w:r w:rsidR="00A33E02" w:rsidRPr="00A33E02">
        <w:rPr>
          <w:rFonts w:ascii="Sylfaen" w:hAnsi="Sylfaen"/>
          <w:b/>
          <w:lang w:val="af-ZA"/>
        </w:rPr>
        <w:t>»</w:t>
      </w:r>
      <w:r w:rsidRPr="000637A2">
        <w:rPr>
          <w:rFonts w:ascii="Sylfaen" w:hAnsi="Sylfaen" w:cs="GHEA Grapalat"/>
          <w:sz w:val="20"/>
          <w:szCs w:val="20"/>
          <w:u w:val="single"/>
          <w:lang w:val="pt-BR"/>
        </w:rPr>
        <w:t xml:space="preserve">     </w:t>
      </w:r>
      <w:r w:rsidRPr="000637A2">
        <w:rPr>
          <w:rFonts w:ascii="Sylfaen" w:hAnsi="Sylfaen" w:cs="GHEA Grapalat"/>
          <w:sz w:val="20"/>
          <w:szCs w:val="20"/>
          <w:lang w:val="pt-BR"/>
        </w:rPr>
        <w:t>* ծածկագրով գնման ընթացակարգին:</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sz w:val="20"/>
          <w:szCs w:val="20"/>
          <w:vertAlign w:val="superscript"/>
          <w:lang w:val="pt-BR"/>
        </w:rPr>
        <w:t xml:space="preserve">                                                        </w:t>
      </w:r>
      <w:r w:rsidRPr="000637A2">
        <w:rPr>
          <w:rFonts w:ascii="Sylfaen" w:hAnsi="Sylfaen"/>
          <w:sz w:val="20"/>
          <w:szCs w:val="20"/>
          <w:vertAlign w:val="superscript"/>
          <w:lang w:val="hy-AM"/>
        </w:rPr>
        <w:t>ընթացակարգի ծածկագիրը</w:t>
      </w:r>
    </w:p>
    <w:p w:rsidR="000637A2" w:rsidRPr="000637A2" w:rsidRDefault="000637A2" w:rsidP="000637A2">
      <w:pPr>
        <w:ind w:firstLine="360"/>
        <w:jc w:val="both"/>
        <w:rPr>
          <w:rFonts w:ascii="Sylfaen" w:hAnsi="Sylfaen" w:cs="GHEA Grapalat"/>
          <w:color w:val="5B9BD5"/>
          <w:sz w:val="20"/>
          <w:szCs w:val="20"/>
          <w:lang w:val="hy-AM"/>
        </w:rPr>
      </w:pPr>
      <w:r w:rsidRPr="000637A2">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37A2" w:rsidRPr="000637A2" w:rsidRDefault="000637A2" w:rsidP="000637A2">
      <w:pPr>
        <w:ind w:firstLine="360"/>
        <w:jc w:val="both"/>
        <w:rPr>
          <w:rFonts w:ascii="Sylfaen" w:hAnsi="Sylfaen" w:cs="GHEA Grapalat"/>
          <w:color w:val="000000"/>
          <w:sz w:val="20"/>
          <w:szCs w:val="20"/>
          <w:lang w:val="pt-BR"/>
        </w:rPr>
      </w:pPr>
      <w:r w:rsidRPr="000637A2">
        <w:rPr>
          <w:rFonts w:ascii="Sylfaen" w:hAnsi="Sylfaen" w:cs="GHEA Grapalat"/>
          <w:color w:val="000000"/>
          <w:sz w:val="20"/>
          <w:szCs w:val="20"/>
          <w:lang w:val="pt-BR"/>
        </w:rPr>
        <w:t>1.3 Ընկերությունը</w:t>
      </w:r>
      <w:r w:rsidRPr="000637A2">
        <w:rPr>
          <w:rFonts w:ascii="Sylfaen" w:hAnsi="Sylfaen" w:cs="GHEA Grapalat"/>
          <w:color w:val="000000"/>
          <w:sz w:val="20"/>
          <w:szCs w:val="20"/>
          <w:lang w:val="hy-AM"/>
        </w:rPr>
        <w:t xml:space="preserve"> սույն </w:t>
      </w:r>
      <w:r w:rsidRPr="000637A2">
        <w:rPr>
          <w:rFonts w:ascii="Sylfaen" w:hAnsi="Sylfaen" w:cs="GHEA Grapalat"/>
          <w:color w:val="000000"/>
          <w:sz w:val="20"/>
          <w:szCs w:val="20"/>
          <w:lang w:val="pt-BR"/>
        </w:rPr>
        <w:t>տուժանքի համաձայնագ</w:t>
      </w:r>
      <w:r w:rsidRPr="000637A2">
        <w:rPr>
          <w:rFonts w:ascii="Sylfaen" w:hAnsi="Sylfaen" w:cs="GHEA Grapalat"/>
          <w:color w:val="000000"/>
          <w:sz w:val="20"/>
          <w:szCs w:val="20"/>
          <w:lang w:val="hy-AM"/>
        </w:rPr>
        <w:t>ր</w:t>
      </w:r>
      <w:r w:rsidRPr="000637A2">
        <w:rPr>
          <w:rFonts w:ascii="Sylfaen" w:hAnsi="Sylfaen" w:cs="GHEA Grapalat"/>
          <w:color w:val="000000"/>
          <w:sz w:val="20"/>
          <w:szCs w:val="20"/>
          <w:lang w:val="pt-BR"/>
        </w:rPr>
        <w:t>ի</w:t>
      </w:r>
      <w:r w:rsidRPr="000637A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0637A2">
        <w:rPr>
          <w:rFonts w:ascii="Sylfaen" w:hAnsi="Sylfaen" w:cs="GHEA Grapalat"/>
          <w:color w:val="000000"/>
          <w:sz w:val="20"/>
          <w:szCs w:val="20"/>
          <w:lang w:val="pt-BR"/>
        </w:rPr>
        <w:t>Ընկերության</w:t>
      </w:r>
      <w:r w:rsidRPr="000637A2">
        <w:rPr>
          <w:rFonts w:ascii="Sylfaen" w:hAnsi="Sylfaen" w:cs="GHEA Grapalat"/>
          <w:color w:val="000000"/>
          <w:sz w:val="20"/>
          <w:szCs w:val="20"/>
          <w:lang w:val="hy-AM"/>
        </w:rPr>
        <w:t xml:space="preserve"> հաշվից  գանձելու համար՝ առանց լրացուցիչ ակցեպտավորման: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գ)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37A2" w:rsidRPr="000637A2" w:rsidRDefault="000637A2" w:rsidP="000637A2">
      <w:pPr>
        <w:ind w:left="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դ)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0637A2" w:rsidRPr="000637A2" w:rsidRDefault="000637A2" w:rsidP="000637A2">
      <w:pPr>
        <w:ind w:firstLine="426"/>
        <w:jc w:val="both"/>
        <w:rPr>
          <w:rFonts w:ascii="Sylfaen" w:hAnsi="Sylfaen" w:cs="GHEA Grapalat"/>
          <w:sz w:val="20"/>
          <w:szCs w:val="20"/>
          <w:lang w:val="hy-AM"/>
        </w:rPr>
      </w:pPr>
      <w:r w:rsidRPr="000637A2">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37A2">
        <w:rPr>
          <w:rFonts w:ascii="Sylfaen" w:hAnsi="Sylfaen" w:cs="GHEA Grapalat"/>
          <w:sz w:val="20"/>
          <w:szCs w:val="20"/>
          <w:lang w:val="hy-AM"/>
        </w:rPr>
        <w:t xml:space="preserve">Պահանջագիրը բնօրինակներով </w:t>
      </w:r>
      <w:r w:rsidRPr="000637A2">
        <w:rPr>
          <w:rFonts w:ascii="Sylfaen" w:hAnsi="Sylfaen" w:cs="GHEA Grapalat"/>
          <w:sz w:val="20"/>
          <w:szCs w:val="20"/>
          <w:lang w:val="pt-BR"/>
        </w:rPr>
        <w:t xml:space="preserve">ներկայացնում է </w:t>
      </w:r>
      <w:r w:rsidRPr="000637A2">
        <w:rPr>
          <w:rFonts w:ascii="Sylfaen" w:hAnsi="Sylfaen" w:cs="GHEA Grapalat"/>
          <w:sz w:val="20"/>
          <w:szCs w:val="20"/>
          <w:lang w:val="hy-AM"/>
        </w:rPr>
        <w:t>Վճարող Բանկին</w:t>
      </w:r>
      <w:r w:rsidRPr="000637A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0637A2">
        <w:rPr>
          <w:rFonts w:ascii="Sylfaen" w:hAnsi="Sylfaen" w:cs="GHEA Grapalat"/>
          <w:sz w:val="20"/>
          <w:szCs w:val="20"/>
          <w:lang w:val="hy-AM"/>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թվային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ստորագրությամբ</w:t>
      </w:r>
      <w:r w:rsidRPr="000637A2">
        <w:rPr>
          <w:rFonts w:ascii="Sylfaen" w:hAnsi="Sylfaen" w:cs="GHEA Grapalat"/>
          <w:sz w:val="20"/>
          <w:szCs w:val="20"/>
          <w:lang w:val="pt-BR"/>
        </w:rPr>
        <w:t xml:space="preserve"> </w:t>
      </w:r>
      <w:r w:rsidRPr="000637A2">
        <w:rPr>
          <w:rFonts w:ascii="Sylfaen" w:hAnsi="Sylfaen" w:cs="GHEA Grapalat"/>
          <w:sz w:val="20"/>
          <w:szCs w:val="20"/>
          <w:lang w:val="hy-AM"/>
        </w:rPr>
        <w:t>հաստատված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լինելու</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դեպքում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դրանք</w:t>
      </w:r>
      <w:r w:rsidRPr="000637A2">
        <w:rPr>
          <w:rFonts w:ascii="Sylfaen" w:hAnsi="Sylfaen" w:cs="GHEA Grapalat"/>
          <w:sz w:val="20"/>
          <w:szCs w:val="20"/>
          <w:lang w:val="pt-BR"/>
        </w:rPr>
        <w:t xml:space="preserve"> </w:t>
      </w:r>
      <w:r w:rsidRPr="000637A2">
        <w:rPr>
          <w:rFonts w:ascii="Sylfaen" w:hAnsi="Sylfaen" w:cs="GHEA Grapalat"/>
          <w:sz w:val="20"/>
          <w:szCs w:val="20"/>
          <w:lang w:val="hy-AM"/>
        </w:rPr>
        <w:t>Վճարող</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են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ներկայացվում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կրիչներով</w:t>
      </w:r>
      <w:r w:rsidRPr="000637A2">
        <w:rPr>
          <w:rFonts w:ascii="Sylfaen" w:hAnsi="Sylfaen" w:cs="GHEA Grapalat"/>
          <w:sz w:val="20"/>
          <w:szCs w:val="20"/>
          <w:lang w:val="pt-BR"/>
        </w:rPr>
        <w:t xml:space="preserve">, </w:t>
      </w:r>
      <w:r w:rsidRPr="000637A2">
        <w:rPr>
          <w:rFonts w:ascii="Sylfaen" w:hAnsi="Sylfaen" w:cs="GHEA Grapalat"/>
          <w:sz w:val="20"/>
          <w:szCs w:val="20"/>
          <w:lang w:val="hy-AM"/>
        </w:rPr>
        <w:t>ինչպես</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նաև</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դրանցից</w:t>
      </w:r>
      <w:r w:rsidRPr="000637A2">
        <w:rPr>
          <w:rFonts w:ascii="Sylfaen" w:hAnsi="Sylfaen" w:cs="GHEA Grapalat"/>
          <w:sz w:val="20"/>
          <w:szCs w:val="20"/>
          <w:lang w:val="pt-BR"/>
        </w:rPr>
        <w:t xml:space="preserve"> </w:t>
      </w:r>
      <w:r w:rsidRPr="000637A2">
        <w:rPr>
          <w:rFonts w:ascii="Sylfaen" w:hAnsi="Sylfaen" w:cs="GHEA Grapalat"/>
          <w:sz w:val="20"/>
          <w:szCs w:val="20"/>
          <w:lang w:val="hy-AM"/>
        </w:rPr>
        <w:t>արտատպված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թղթային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տարբերակներով</w:t>
      </w:r>
      <w:r w:rsidRPr="000637A2">
        <w:rPr>
          <w:rFonts w:ascii="Sylfaen" w:hAnsi="Sylfaen" w:cs="GHEA Grapalat"/>
          <w:sz w:val="20"/>
          <w:szCs w:val="20"/>
          <w:lang w:val="pt-BR"/>
        </w:rPr>
        <w:t>:</w:t>
      </w:r>
    </w:p>
    <w:p w:rsidR="000637A2" w:rsidRPr="000637A2" w:rsidRDefault="000637A2" w:rsidP="000637A2">
      <w:pPr>
        <w:numPr>
          <w:ilvl w:val="1"/>
          <w:numId w:val="25"/>
        </w:numPr>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Պատվիրատուն Վճարող բանկին կարող է ներկայացնել այլ լրացուցիչ փաստաթղթեր:</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hy-AM"/>
        </w:rPr>
        <w:t>1.6 Վճարող Բանկի կողմից Պ</w:t>
      </w:r>
      <w:r w:rsidRPr="000637A2">
        <w:rPr>
          <w:rFonts w:ascii="Sylfaen" w:hAnsi="Sylfaen" w:cs="GHEA Grapalat"/>
          <w:sz w:val="20"/>
          <w:szCs w:val="20"/>
          <w:lang w:val="pt-BR"/>
        </w:rPr>
        <w:t xml:space="preserve">ահանջագրում նշված գումարի վճարման հետևանքով </w:t>
      </w:r>
      <w:r w:rsidRPr="000637A2">
        <w:rPr>
          <w:rFonts w:ascii="Sylfaen" w:hAnsi="Sylfaen" w:cs="GHEA Grapalat"/>
          <w:sz w:val="20"/>
          <w:szCs w:val="20"/>
          <w:lang w:val="hy-AM"/>
        </w:rPr>
        <w:t xml:space="preserve">Ընկերության </w:t>
      </w:r>
      <w:r w:rsidRPr="000637A2">
        <w:rPr>
          <w:rFonts w:ascii="Sylfaen" w:hAnsi="Sylfaen" w:cs="GHEA Grapalat"/>
          <w:sz w:val="20"/>
          <w:szCs w:val="20"/>
          <w:lang w:val="pt-BR"/>
        </w:rPr>
        <w:t xml:space="preserve">առաջացած ռիսկերի (Ընկերության կրած վնասների) </w:t>
      </w:r>
      <w:r w:rsidRPr="000637A2">
        <w:rPr>
          <w:rFonts w:ascii="Sylfaen" w:hAnsi="Sylfaen" w:cs="GHEA Grapalat"/>
          <w:sz w:val="20"/>
          <w:szCs w:val="20"/>
          <w:lang w:val="hy-AM"/>
        </w:rPr>
        <w:t xml:space="preserve">և բացասական հետևանքների </w:t>
      </w:r>
      <w:r w:rsidRPr="000637A2">
        <w:rPr>
          <w:rFonts w:ascii="Sylfaen" w:hAnsi="Sylfaen" w:cs="GHEA Grapalat"/>
          <w:sz w:val="20"/>
          <w:szCs w:val="20"/>
          <w:lang w:val="pt-BR"/>
        </w:rPr>
        <w:t>համար Բանկը</w:t>
      </w:r>
      <w:r w:rsidRPr="000637A2">
        <w:rPr>
          <w:rFonts w:ascii="Sylfaen" w:hAnsi="Sylfaen" w:cs="GHEA Grapalat"/>
          <w:sz w:val="20"/>
          <w:szCs w:val="20"/>
          <w:lang w:val="hy-AM"/>
        </w:rPr>
        <w:t xml:space="preserve"> որևէ</w:t>
      </w:r>
      <w:r w:rsidRPr="000637A2">
        <w:rPr>
          <w:rFonts w:ascii="Sylfaen" w:hAnsi="Sylfaen" w:cs="GHEA Grapalat"/>
          <w:sz w:val="20"/>
          <w:szCs w:val="20"/>
          <w:lang w:val="pt-BR"/>
        </w:rPr>
        <w:t xml:space="preserve"> պատասխանատվություն չի կրում</w:t>
      </w:r>
      <w:r w:rsidRPr="000637A2">
        <w:rPr>
          <w:rFonts w:ascii="Sylfaen" w:hAnsi="Sylfaen" w:cs="GHEA Grapalat"/>
          <w:sz w:val="20"/>
          <w:szCs w:val="20"/>
          <w:lang w:val="hy-AM"/>
        </w:rPr>
        <w:t>:</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pt-BR"/>
        </w:rPr>
        <w:t xml:space="preserve">1.7 </w:t>
      </w:r>
      <w:r w:rsidRPr="000637A2">
        <w:rPr>
          <w:rFonts w:ascii="Sylfaen" w:hAnsi="Sylfaen" w:cs="GHEA Grapalat"/>
          <w:sz w:val="20"/>
          <w:szCs w:val="20"/>
          <w:lang w:val="hy-AM"/>
        </w:rPr>
        <w:t>Այն դեպքում</w:t>
      </w:r>
      <w:r w:rsidRPr="000637A2">
        <w:rPr>
          <w:rFonts w:ascii="Sylfaen" w:hAnsi="Sylfaen" w:cs="GHEA Grapalat"/>
          <w:sz w:val="20"/>
          <w:szCs w:val="20"/>
          <w:lang w:val="pt-BR"/>
        </w:rPr>
        <w:t>,</w:t>
      </w:r>
      <w:r w:rsidRPr="000637A2">
        <w:rPr>
          <w:rFonts w:ascii="Sylfaen" w:hAnsi="Sylfaen" w:cs="GHEA Grapalat"/>
          <w:sz w:val="20"/>
          <w:szCs w:val="20"/>
          <w:lang w:val="hy-AM"/>
        </w:rPr>
        <w:t xml:space="preserve"> երբ Ընկերության հաշվի միջոցները չեն բավարարում</w:t>
      </w:r>
      <w:r w:rsidRPr="000637A2">
        <w:rPr>
          <w:rFonts w:ascii="Sylfaen" w:hAnsi="Sylfaen" w:cs="GHEA Grapalat"/>
          <w:sz w:val="20"/>
          <w:szCs w:val="20"/>
        </w:rPr>
        <w:t>՝</w:t>
      </w:r>
      <w:r w:rsidRPr="000637A2">
        <w:rPr>
          <w:rFonts w:ascii="Sylfaen" w:hAnsi="Sylfaen" w:cs="GHEA Grapalat"/>
          <w:sz w:val="20"/>
          <w:szCs w:val="20"/>
          <w:lang w:val="pt-BR"/>
        </w:rPr>
        <w:t xml:space="preserve"> </w:t>
      </w:r>
      <w:r w:rsidRPr="000637A2">
        <w:rPr>
          <w:rFonts w:ascii="Sylfaen" w:hAnsi="Sylfaen" w:cs="GHEA Grapalat"/>
          <w:sz w:val="20"/>
          <w:szCs w:val="20"/>
        </w:rPr>
        <w:t>Վճարող</w:t>
      </w:r>
      <w:r w:rsidRPr="000637A2">
        <w:rPr>
          <w:rFonts w:ascii="Sylfaen" w:hAnsi="Sylfaen" w:cs="GHEA Grapalat"/>
          <w:sz w:val="20"/>
          <w:szCs w:val="20"/>
          <w:lang w:val="pt-BR"/>
        </w:rPr>
        <w:t xml:space="preserve"> </w:t>
      </w:r>
      <w:r w:rsidRPr="000637A2">
        <w:rPr>
          <w:rFonts w:ascii="Sylfaen" w:hAnsi="Sylfaen" w:cs="GHEA Grapalat"/>
          <w:sz w:val="20"/>
          <w:szCs w:val="20"/>
        </w:rPr>
        <w:t>բանկը</w:t>
      </w:r>
      <w:r w:rsidRPr="000637A2">
        <w:rPr>
          <w:rFonts w:ascii="Sylfaen" w:hAnsi="Sylfaen" w:cs="GHEA Grapalat"/>
          <w:sz w:val="20"/>
          <w:szCs w:val="20"/>
          <w:lang w:val="pt-BR"/>
        </w:rPr>
        <w:t xml:space="preserve"> </w:t>
      </w:r>
      <w:r w:rsidRPr="000637A2">
        <w:rPr>
          <w:rFonts w:ascii="Sylfaen" w:hAnsi="Sylfaen" w:cs="GHEA Grapalat"/>
          <w:sz w:val="20"/>
          <w:szCs w:val="20"/>
        </w:rPr>
        <w:t>վճարման</w:t>
      </w:r>
      <w:r w:rsidRPr="000637A2">
        <w:rPr>
          <w:rFonts w:ascii="Sylfaen" w:hAnsi="Sylfaen" w:cs="GHEA Grapalat"/>
          <w:sz w:val="20"/>
          <w:szCs w:val="20"/>
          <w:lang w:val="pt-BR"/>
        </w:rPr>
        <w:t xml:space="preserve"> </w:t>
      </w:r>
      <w:r w:rsidRPr="000637A2">
        <w:rPr>
          <w:rFonts w:ascii="Sylfaen" w:hAnsi="Sylfaen" w:cs="GHEA Grapalat"/>
          <w:sz w:val="20"/>
          <w:szCs w:val="20"/>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rPr>
        <w:t>ստանալուց</w:t>
      </w:r>
      <w:r w:rsidRPr="000637A2">
        <w:rPr>
          <w:rFonts w:ascii="Sylfaen" w:hAnsi="Sylfaen" w:cs="GHEA Grapalat"/>
          <w:sz w:val="20"/>
          <w:szCs w:val="20"/>
          <w:lang w:val="pt-BR"/>
        </w:rPr>
        <w:t xml:space="preserve"> </w:t>
      </w:r>
      <w:r w:rsidRPr="000637A2">
        <w:rPr>
          <w:rFonts w:ascii="Sylfaen" w:hAnsi="Sylfaen" w:cs="GHEA Grapalat"/>
          <w:sz w:val="20"/>
          <w:szCs w:val="20"/>
        </w:rPr>
        <w:t>հետո՝</w:t>
      </w:r>
      <w:r w:rsidRPr="000637A2">
        <w:rPr>
          <w:rFonts w:ascii="Sylfaen" w:hAnsi="Sylfaen" w:cs="GHEA Grapalat"/>
          <w:sz w:val="20"/>
          <w:szCs w:val="20"/>
          <w:lang w:val="pt-BR"/>
        </w:rPr>
        <w:t xml:space="preserve"> 2 (</w:t>
      </w:r>
      <w:r w:rsidRPr="000637A2">
        <w:rPr>
          <w:rFonts w:ascii="Sylfaen" w:hAnsi="Sylfaen" w:cs="GHEA Grapalat"/>
          <w:sz w:val="20"/>
          <w:szCs w:val="20"/>
        </w:rPr>
        <w:t>երկու</w:t>
      </w:r>
      <w:r w:rsidRPr="000637A2">
        <w:rPr>
          <w:rFonts w:ascii="Sylfaen" w:hAnsi="Sylfaen" w:cs="GHEA Grapalat"/>
          <w:sz w:val="20"/>
          <w:szCs w:val="20"/>
          <w:lang w:val="pt-BR"/>
        </w:rPr>
        <w:t xml:space="preserve">) </w:t>
      </w:r>
      <w:r w:rsidRPr="000637A2">
        <w:rPr>
          <w:rFonts w:ascii="Sylfaen" w:hAnsi="Sylfaen" w:cs="GHEA Grapalat"/>
          <w:sz w:val="20"/>
          <w:szCs w:val="20"/>
        </w:rPr>
        <w:t>աշխատանքային</w:t>
      </w:r>
      <w:r w:rsidRPr="000637A2">
        <w:rPr>
          <w:rFonts w:ascii="Sylfaen" w:hAnsi="Sylfaen" w:cs="GHEA Grapalat"/>
          <w:sz w:val="20"/>
          <w:szCs w:val="20"/>
          <w:lang w:val="pt-BR"/>
        </w:rPr>
        <w:t xml:space="preserve"> </w:t>
      </w:r>
      <w:r w:rsidRPr="000637A2">
        <w:rPr>
          <w:rFonts w:ascii="Sylfaen" w:hAnsi="Sylfaen" w:cs="GHEA Grapalat"/>
          <w:sz w:val="20"/>
          <w:szCs w:val="20"/>
        </w:rPr>
        <w:t>օրվա</w:t>
      </w:r>
      <w:r w:rsidRPr="000637A2">
        <w:rPr>
          <w:rFonts w:ascii="Sylfaen" w:hAnsi="Sylfaen" w:cs="GHEA Grapalat"/>
          <w:sz w:val="20"/>
          <w:szCs w:val="20"/>
          <w:lang w:val="pt-BR"/>
        </w:rPr>
        <w:t xml:space="preserve"> </w:t>
      </w:r>
      <w:r w:rsidRPr="000637A2">
        <w:rPr>
          <w:rFonts w:ascii="Sylfaen" w:hAnsi="Sylfaen" w:cs="GHEA Grapalat"/>
          <w:sz w:val="20"/>
          <w:szCs w:val="20"/>
        </w:rPr>
        <w:t>ընթացքում</w:t>
      </w:r>
      <w:r w:rsidRPr="000637A2">
        <w:rPr>
          <w:rFonts w:ascii="Sylfaen" w:hAnsi="Sylfaen" w:cs="GHEA Grapalat"/>
          <w:sz w:val="20"/>
          <w:szCs w:val="20"/>
          <w:lang w:val="pt-BR"/>
        </w:rPr>
        <w:t xml:space="preserve"> </w:t>
      </w:r>
      <w:r w:rsidRPr="000637A2">
        <w:rPr>
          <w:rFonts w:ascii="Sylfaen" w:hAnsi="Sylfaen" w:cs="GHEA Grapalat"/>
          <w:sz w:val="20"/>
          <w:szCs w:val="20"/>
        </w:rPr>
        <w:t>պետք</w:t>
      </w:r>
      <w:r w:rsidRPr="000637A2">
        <w:rPr>
          <w:rFonts w:ascii="Sylfaen" w:hAnsi="Sylfaen" w:cs="GHEA Grapalat"/>
          <w:sz w:val="20"/>
          <w:szCs w:val="20"/>
          <w:lang w:val="pt-BR"/>
        </w:rPr>
        <w:t xml:space="preserve"> </w:t>
      </w:r>
      <w:r w:rsidRPr="000637A2">
        <w:rPr>
          <w:rFonts w:ascii="Sylfaen" w:hAnsi="Sylfaen" w:cs="GHEA Grapalat"/>
          <w:sz w:val="20"/>
          <w:szCs w:val="20"/>
        </w:rPr>
        <w:t>է</w:t>
      </w:r>
      <w:r w:rsidRPr="000637A2">
        <w:rPr>
          <w:rFonts w:ascii="Sylfaen" w:hAnsi="Sylfaen" w:cs="GHEA Grapalat"/>
          <w:sz w:val="20"/>
          <w:szCs w:val="20"/>
          <w:lang w:val="pt-BR"/>
        </w:rPr>
        <w:t xml:space="preserve"> </w:t>
      </w:r>
      <w:r w:rsidRPr="000637A2">
        <w:rPr>
          <w:rFonts w:ascii="Sylfaen" w:hAnsi="Sylfaen" w:cs="GHEA Grapalat"/>
          <w:sz w:val="20"/>
          <w:szCs w:val="20"/>
        </w:rPr>
        <w:t>տեղեկացնի</w:t>
      </w:r>
      <w:r w:rsidRPr="000637A2">
        <w:rPr>
          <w:rFonts w:ascii="Sylfaen" w:hAnsi="Sylfaen" w:cs="GHEA Grapalat"/>
          <w:sz w:val="20"/>
          <w:szCs w:val="20"/>
          <w:lang w:val="pt-BR"/>
        </w:rPr>
        <w:t xml:space="preserve"> </w:t>
      </w:r>
      <w:r w:rsidRPr="000637A2">
        <w:rPr>
          <w:rFonts w:ascii="Sylfaen" w:hAnsi="Sylfaen" w:cs="GHEA Grapalat"/>
          <w:sz w:val="20"/>
          <w:szCs w:val="20"/>
        </w:rPr>
        <w:t>Պատվիրատուին՝</w:t>
      </w:r>
      <w:r w:rsidRPr="000637A2">
        <w:rPr>
          <w:rFonts w:ascii="Sylfaen" w:hAnsi="Sylfaen" w:cs="GHEA Grapalat"/>
          <w:sz w:val="20"/>
          <w:szCs w:val="20"/>
          <w:lang w:val="pt-BR"/>
        </w:rPr>
        <w:t xml:space="preserve"> </w:t>
      </w:r>
      <w:r w:rsidRPr="000637A2">
        <w:rPr>
          <w:rFonts w:ascii="Sylfaen" w:hAnsi="Sylfaen" w:cs="GHEA Grapalat"/>
          <w:sz w:val="20"/>
          <w:szCs w:val="20"/>
        </w:rPr>
        <w:t>գրավոր</w:t>
      </w:r>
      <w:r w:rsidRPr="000637A2">
        <w:rPr>
          <w:rFonts w:ascii="Sylfaen" w:hAnsi="Sylfaen" w:cs="GHEA Grapalat"/>
          <w:sz w:val="20"/>
          <w:szCs w:val="20"/>
          <w:lang w:val="pt-BR"/>
        </w:rPr>
        <w:t xml:space="preserve"> </w:t>
      </w:r>
      <w:r w:rsidRPr="000637A2">
        <w:rPr>
          <w:rFonts w:ascii="Sylfaen" w:hAnsi="Sylfaen" w:cs="GHEA Grapalat"/>
          <w:sz w:val="20"/>
          <w:szCs w:val="20"/>
        </w:rPr>
        <w:t>ձևով</w:t>
      </w:r>
      <w:r w:rsidRPr="000637A2">
        <w:rPr>
          <w:rFonts w:ascii="Sylfaen" w:hAnsi="Sylfaen" w:cs="GHEA Grapalat"/>
          <w:sz w:val="20"/>
          <w:szCs w:val="20"/>
          <w:lang w:val="pt-BR"/>
        </w:rPr>
        <w:t>:</w:t>
      </w:r>
    </w:p>
    <w:p w:rsidR="000637A2" w:rsidRPr="000637A2" w:rsidRDefault="000637A2" w:rsidP="000637A2">
      <w:pPr>
        <w:ind w:firstLine="360"/>
        <w:jc w:val="both"/>
        <w:rPr>
          <w:rFonts w:ascii="Sylfaen" w:hAnsi="Sylfaen" w:cs="GHEA Grapalat"/>
          <w:sz w:val="20"/>
          <w:szCs w:val="20"/>
          <w:lang w:val="pt-BR"/>
        </w:rPr>
      </w:pPr>
      <w:r w:rsidRPr="000637A2">
        <w:rPr>
          <w:rFonts w:ascii="Sylfaen" w:hAnsi="Sylfaen" w:cs="GHEA Grapalat"/>
          <w:sz w:val="20"/>
          <w:szCs w:val="20"/>
          <w:lang w:val="pt-BR"/>
        </w:rPr>
        <w:lastRenderedPageBreak/>
        <w:t xml:space="preserve">1.8 Սույն համաձայնագիրը և կից </w:t>
      </w:r>
      <w:r w:rsidRPr="000637A2">
        <w:rPr>
          <w:rFonts w:ascii="Sylfaen" w:hAnsi="Sylfaen" w:cs="GHEA Grapalat"/>
          <w:sz w:val="20"/>
          <w:szCs w:val="20"/>
          <w:lang w:val="hy-AM"/>
        </w:rPr>
        <w:t>Պ</w:t>
      </w:r>
      <w:r w:rsidRPr="000637A2">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37A2" w:rsidRPr="000637A2" w:rsidRDefault="000637A2" w:rsidP="000637A2">
      <w:pPr>
        <w:jc w:val="both"/>
        <w:rPr>
          <w:rFonts w:ascii="Sylfaen" w:hAnsi="Sylfaen" w:cs="GHEA Grapalat"/>
          <w:sz w:val="20"/>
          <w:szCs w:val="20"/>
          <w:lang w:val="hy-AM"/>
        </w:rPr>
      </w:pPr>
    </w:p>
    <w:p w:rsidR="000637A2" w:rsidRPr="000637A2" w:rsidRDefault="000637A2" w:rsidP="000637A2">
      <w:pPr>
        <w:numPr>
          <w:ilvl w:val="0"/>
          <w:numId w:val="6"/>
        </w:numPr>
        <w:jc w:val="center"/>
        <w:rPr>
          <w:rFonts w:ascii="Sylfaen" w:hAnsi="Sylfaen" w:cs="GHEA Grapalat"/>
          <w:b/>
          <w:bCs/>
          <w:sz w:val="20"/>
          <w:szCs w:val="20"/>
        </w:rPr>
      </w:pPr>
      <w:r w:rsidRPr="000637A2">
        <w:rPr>
          <w:rFonts w:ascii="Sylfaen" w:hAnsi="Sylfaen" w:cs="GHEA Grapalat"/>
          <w:b/>
          <w:bCs/>
          <w:sz w:val="20"/>
          <w:szCs w:val="20"/>
        </w:rPr>
        <w:t>Այլ պայմաններ</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rPr>
        <w:t>2.1 Սույն համաձայնագիրը</w:t>
      </w:r>
      <w:r w:rsidRPr="000637A2">
        <w:rPr>
          <w:rFonts w:ascii="Sylfaen" w:hAnsi="Sylfaen" w:cs="GHEA Grapalat"/>
          <w:sz w:val="20"/>
          <w:szCs w:val="20"/>
          <w:lang w:val="hy-AM"/>
        </w:rPr>
        <w:t xml:space="preserve"> և Պահանջագիրը անհետկանչելի են,</w:t>
      </w:r>
      <w:r w:rsidRPr="000637A2">
        <w:rPr>
          <w:rFonts w:ascii="Sylfaen" w:hAnsi="Sylfaen" w:cs="GHEA Grapalat"/>
          <w:sz w:val="20"/>
          <w:szCs w:val="20"/>
        </w:rPr>
        <w:t xml:space="preserve"> ուժի մեջ </w:t>
      </w:r>
      <w:r w:rsidRPr="000637A2">
        <w:rPr>
          <w:rFonts w:ascii="Sylfaen" w:hAnsi="Sylfaen" w:cs="GHEA Grapalat"/>
          <w:sz w:val="20"/>
          <w:szCs w:val="20"/>
          <w:lang w:val="hy-AM"/>
        </w:rPr>
        <w:t>են</w:t>
      </w:r>
      <w:r w:rsidRPr="000637A2">
        <w:rPr>
          <w:rFonts w:ascii="Sylfaen" w:hAnsi="Sylfaen" w:cs="GHEA Grapalat"/>
          <w:sz w:val="20"/>
          <w:szCs w:val="20"/>
        </w:rPr>
        <w:t xml:space="preserve"> մտնում Ընկերության կողմից վավերացման պահից և ուժի մեջ</w:t>
      </w:r>
      <w:r w:rsidRPr="000637A2">
        <w:rPr>
          <w:rFonts w:ascii="Sylfaen" w:hAnsi="Sylfaen" w:cs="GHEA Grapalat"/>
          <w:sz w:val="20"/>
          <w:szCs w:val="20"/>
          <w:lang w:val="hy-AM"/>
        </w:rPr>
        <w:t xml:space="preserve"> են մինչև </w:t>
      </w:r>
      <w:r w:rsidRPr="000637A2">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37A2" w:rsidRPr="000637A2" w:rsidDel="00A13215"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37A2" w:rsidRPr="000637A2" w:rsidRDefault="000637A2" w:rsidP="000637A2">
      <w:pPr>
        <w:ind w:firstLine="567"/>
        <w:jc w:val="both"/>
        <w:rPr>
          <w:rFonts w:ascii="Sylfaen" w:hAnsi="Sylfaen" w:cs="GHEA Grapalat"/>
          <w:sz w:val="20"/>
          <w:szCs w:val="20"/>
          <w:lang w:val="hy-AM"/>
        </w:rPr>
      </w:pPr>
    </w:p>
    <w:p w:rsidR="000637A2" w:rsidRPr="000637A2" w:rsidRDefault="000637A2" w:rsidP="000637A2">
      <w:pPr>
        <w:ind w:firstLine="567"/>
        <w:jc w:val="center"/>
        <w:rPr>
          <w:rFonts w:ascii="Sylfaen" w:hAnsi="Sylfaen" w:cs="GHEA Grapalat"/>
          <w:sz w:val="20"/>
          <w:szCs w:val="20"/>
          <w:lang w:val="hy-AM"/>
        </w:rPr>
      </w:pPr>
      <w:r w:rsidRPr="000637A2">
        <w:rPr>
          <w:rFonts w:ascii="Sylfaen" w:hAnsi="Sylfaen" w:cs="GHEA Grapalat"/>
          <w:b/>
          <w:sz w:val="20"/>
          <w:szCs w:val="20"/>
          <w:lang w:val="hy-AM"/>
        </w:rPr>
        <w:t>3. Ընկերության հասցեն, բանկային վավերապայմանները`</w:t>
      </w:r>
    </w:p>
    <w:p w:rsidR="000637A2" w:rsidRPr="000637A2" w:rsidRDefault="000637A2" w:rsidP="000637A2">
      <w:pPr>
        <w:jc w:val="both"/>
        <w:rPr>
          <w:rFonts w:ascii="Sylfaen" w:hAnsi="Sylfaen" w:cs="GHEA Grapalat"/>
          <w:sz w:val="20"/>
          <w:szCs w:val="20"/>
          <w:u w:val="single"/>
          <w:lang w:val="hy-AM"/>
        </w:rPr>
      </w:pP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sz w:val="18"/>
          <w:szCs w:val="18"/>
          <w:vertAlign w:val="superscript"/>
          <w:lang w:val="hy-AM"/>
        </w:rPr>
      </w:pPr>
      <w:r w:rsidRPr="000637A2">
        <w:rPr>
          <w:rFonts w:ascii="Sylfaen" w:hAnsi="Sylfaen"/>
          <w:sz w:val="18"/>
          <w:szCs w:val="18"/>
          <w:vertAlign w:val="superscript"/>
          <w:lang w:val="hy-AM"/>
        </w:rPr>
        <w:t xml:space="preserve">                               ընկերության անվանումը</w:t>
      </w:r>
    </w:p>
    <w:p w:rsidR="000637A2" w:rsidRPr="000637A2" w:rsidRDefault="000637A2" w:rsidP="000637A2">
      <w:pPr>
        <w:jc w:val="both"/>
        <w:rPr>
          <w:rFonts w:ascii="Sylfaen" w:hAnsi="Sylfaen"/>
          <w:sz w:val="18"/>
          <w:szCs w:val="18"/>
          <w:u w:val="single"/>
          <w:vertAlign w:val="superscript"/>
          <w:lang w:val="hy-AM"/>
        </w:rPr>
      </w:pPr>
      <w:r w:rsidRPr="000637A2">
        <w:rPr>
          <w:rFonts w:ascii="Sylfaen" w:hAnsi="Sylfaen"/>
          <w:sz w:val="18"/>
          <w:szCs w:val="18"/>
          <w:vertAlign w:val="superscript"/>
          <w:lang w:val="hy-AM"/>
        </w:rPr>
        <w:t xml:space="preserve"> </w:t>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p>
    <w:p w:rsidR="000637A2" w:rsidRPr="000637A2" w:rsidRDefault="000637A2" w:rsidP="000637A2">
      <w:pPr>
        <w:jc w:val="both"/>
        <w:rPr>
          <w:rFonts w:ascii="Sylfaen" w:hAnsi="Sylfaen"/>
          <w:sz w:val="18"/>
          <w:szCs w:val="18"/>
          <w:vertAlign w:val="superscript"/>
          <w:lang w:val="hy-AM"/>
        </w:rPr>
      </w:pPr>
      <w:r w:rsidRPr="000637A2">
        <w:rPr>
          <w:rFonts w:ascii="Sylfaen" w:hAnsi="Sylfaen"/>
          <w:sz w:val="18"/>
          <w:szCs w:val="18"/>
          <w:vertAlign w:val="superscript"/>
          <w:lang w:val="hy-AM"/>
        </w:rPr>
        <w:t xml:space="preserve">                              ընկերության հասցեն</w:t>
      </w:r>
    </w:p>
    <w:p w:rsidR="000637A2" w:rsidRPr="000637A2" w:rsidRDefault="000637A2" w:rsidP="000637A2">
      <w:pPr>
        <w:jc w:val="both"/>
        <w:rPr>
          <w:rFonts w:ascii="Sylfaen" w:hAnsi="Sylfaen"/>
          <w:sz w:val="18"/>
          <w:szCs w:val="18"/>
          <w:u w:val="single"/>
          <w:vertAlign w:val="superscript"/>
          <w:lang w:val="hy-AM"/>
        </w:rPr>
      </w:pP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p>
    <w:p w:rsidR="000637A2" w:rsidRPr="000637A2" w:rsidRDefault="000637A2" w:rsidP="000637A2">
      <w:pPr>
        <w:jc w:val="both"/>
        <w:rPr>
          <w:rFonts w:ascii="Sylfaen" w:hAnsi="Sylfaen"/>
          <w:sz w:val="18"/>
          <w:szCs w:val="18"/>
          <w:vertAlign w:val="superscript"/>
          <w:lang w:val="hy-AM"/>
        </w:rPr>
      </w:pPr>
      <w:r w:rsidRPr="000637A2">
        <w:rPr>
          <w:rFonts w:ascii="Sylfaen" w:hAnsi="Sylfaen"/>
          <w:sz w:val="18"/>
          <w:szCs w:val="18"/>
          <w:vertAlign w:val="superscript"/>
          <w:lang w:val="hy-AM"/>
        </w:rPr>
        <w:t xml:space="preserve">              ընկերությանը սպասարկող բանկի անվանումը</w:t>
      </w:r>
    </w:p>
    <w:p w:rsidR="000637A2" w:rsidRPr="000637A2" w:rsidRDefault="000637A2" w:rsidP="000637A2">
      <w:pPr>
        <w:jc w:val="both"/>
        <w:rPr>
          <w:rFonts w:ascii="Sylfaen" w:hAnsi="Sylfaen"/>
          <w:sz w:val="18"/>
          <w:szCs w:val="18"/>
          <w:u w:val="single"/>
          <w:vertAlign w:val="superscript"/>
          <w:lang w:val="hy-AM"/>
        </w:rPr>
      </w:pP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p>
    <w:p w:rsidR="000637A2" w:rsidRPr="000637A2" w:rsidRDefault="000637A2" w:rsidP="000637A2">
      <w:pPr>
        <w:jc w:val="both"/>
        <w:rPr>
          <w:rFonts w:ascii="Sylfaen" w:hAnsi="Sylfaen"/>
          <w:sz w:val="18"/>
          <w:szCs w:val="18"/>
          <w:u w:val="single"/>
          <w:vertAlign w:val="superscript"/>
          <w:lang w:val="hy-AM"/>
        </w:rPr>
      </w:pP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Կ.Տ</w:t>
      </w:r>
    </w:p>
    <w:p w:rsidR="000637A2" w:rsidRPr="000637A2" w:rsidRDefault="000637A2" w:rsidP="000637A2">
      <w:pPr>
        <w:jc w:val="both"/>
        <w:rPr>
          <w:rFonts w:ascii="Sylfaen" w:hAnsi="Sylfaen"/>
          <w:sz w:val="20"/>
          <w:szCs w:val="20"/>
          <w:lang w:val="hy-AM"/>
        </w:rPr>
      </w:pP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Օր/ամիս/տարի</w:t>
      </w:r>
    </w:p>
    <w:p w:rsidR="000637A2" w:rsidRPr="000637A2" w:rsidRDefault="000637A2" w:rsidP="000637A2">
      <w:pPr>
        <w:jc w:val="both"/>
        <w:rPr>
          <w:rFonts w:ascii="Sylfaen" w:hAnsi="Sylfaen"/>
          <w:sz w:val="18"/>
          <w:szCs w:val="18"/>
          <w:vertAlign w:val="superscript"/>
          <w:lang w:val="hy-AM"/>
        </w:rPr>
      </w:pPr>
    </w:p>
    <w:p w:rsidR="000637A2" w:rsidRPr="000637A2" w:rsidRDefault="000637A2" w:rsidP="000637A2">
      <w:pPr>
        <w:jc w:val="both"/>
        <w:rPr>
          <w:rFonts w:ascii="Sylfaen" w:hAnsi="Sylfaen" w:cs="GHEA Grapalat"/>
          <w:i/>
          <w:sz w:val="18"/>
          <w:szCs w:val="18"/>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0637A2">
        <w:rPr>
          <w:rFonts w:ascii="Sylfaen" w:hAnsi="Sylfaen" w:cs="Sylfaen"/>
          <w:i/>
          <w:sz w:val="16"/>
          <w:szCs w:val="16"/>
          <w:lang w:val="hy-AM"/>
        </w:rPr>
        <w:t xml:space="preserve">* </w:t>
      </w:r>
      <w:r w:rsidRPr="000637A2">
        <w:rPr>
          <w:rFonts w:ascii="Sylfaen" w:hAnsi="Sylfaen"/>
          <w:i/>
          <w:sz w:val="16"/>
          <w:szCs w:val="16"/>
          <w:lang w:val="hy-AM"/>
        </w:rPr>
        <w:t>լրացվում է հանձնաժողովի քարտուղարի կողմից` մինչև հրավերը տեղեկագրում հրապարակելը:</w:t>
      </w:r>
    </w:p>
    <w:p w:rsidR="000637A2" w:rsidRPr="000637A2" w:rsidRDefault="000637A2" w:rsidP="000637A2">
      <w:pPr>
        <w:pStyle w:val="31"/>
        <w:spacing w:line="240" w:lineRule="auto"/>
        <w:jc w:val="right"/>
        <w:rPr>
          <w:rFonts w:ascii="Sylfaen" w:hAnsi="Sylfaen"/>
          <w:b/>
          <w:lang w:val="hy-AM"/>
        </w:rPr>
      </w:pPr>
      <w:r w:rsidRPr="000637A2">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b/>
                <w:bCs/>
                <w:sz w:val="20"/>
                <w:szCs w:val="20"/>
                <w:lang w:val="hy-AM"/>
              </w:rPr>
            </w:pPr>
            <w:r w:rsidRPr="000637A2">
              <w:rPr>
                <w:rFonts w:ascii="Sylfaen" w:hAnsi="Sylfaen" w:cs="Sylfaen"/>
                <w:sz w:val="20"/>
                <w:szCs w:val="20"/>
              </w:rPr>
              <w:lastRenderedPageBreak/>
              <w:t xml:space="preserve">1.                                                              </w:t>
            </w:r>
            <w:r w:rsidRPr="000637A2">
              <w:rPr>
                <w:rFonts w:ascii="Sylfaen" w:hAnsi="Sylfaen" w:cs="Sylfaen"/>
                <w:b/>
                <w:bCs/>
                <w:sz w:val="20"/>
                <w:szCs w:val="20"/>
              </w:rPr>
              <w:t>ՎՃԱՐՄԱՆ</w:t>
            </w:r>
            <w:r w:rsidRPr="000637A2">
              <w:rPr>
                <w:rFonts w:ascii="Sylfaen" w:hAnsi="Sylfaen" w:cs="Arial"/>
                <w:b/>
                <w:bCs/>
                <w:sz w:val="20"/>
                <w:szCs w:val="20"/>
              </w:rPr>
              <w:t xml:space="preserve"> </w:t>
            </w:r>
            <w:r w:rsidRPr="000637A2">
              <w:rPr>
                <w:rFonts w:ascii="Sylfaen" w:hAnsi="Sylfaen" w:cs="Sylfaen"/>
                <w:b/>
                <w:bCs/>
                <w:sz w:val="20"/>
                <w:szCs w:val="20"/>
              </w:rPr>
              <w:t xml:space="preserve">ՊԱՀԱՆՋԱԳԻՐ* </w:t>
            </w:r>
          </w:p>
          <w:p w:rsidR="000637A2" w:rsidRPr="000637A2" w:rsidRDefault="000637A2" w:rsidP="00565FFC">
            <w:pPr>
              <w:jc w:val="center"/>
              <w:rPr>
                <w:rFonts w:ascii="Sylfaen" w:hAnsi="Sylfaen" w:cs="Arial"/>
                <w:bCs/>
                <w:i/>
                <w:sz w:val="20"/>
                <w:szCs w:val="20"/>
              </w:rPr>
            </w:pP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lang w:val="hy-AM"/>
              </w:rPr>
            </w:pPr>
            <w:r w:rsidRPr="000637A2">
              <w:rPr>
                <w:rFonts w:ascii="Sylfaen" w:hAnsi="Sylfaen" w:cs="Sylfaen"/>
                <w:sz w:val="20"/>
                <w:szCs w:val="20"/>
                <w:lang w:val="hy-AM"/>
              </w:rPr>
              <w:t>2</w:t>
            </w:r>
            <w:r w:rsidRPr="000637A2">
              <w:rPr>
                <w:rFonts w:ascii="Sylfaen" w:hAnsi="Sylfaen" w:cs="Sylfaen"/>
                <w:sz w:val="20"/>
                <w:szCs w:val="20"/>
              </w:rPr>
              <w:t>.</w:t>
            </w:r>
            <w:r w:rsidRPr="000637A2">
              <w:rPr>
                <w:rFonts w:ascii="Sylfaen" w:hAnsi="Sylfaen" w:cs="Sylfaen"/>
                <w:sz w:val="20"/>
                <w:szCs w:val="20"/>
                <w:lang w:val="hy-AM"/>
              </w:rPr>
              <w:t xml:space="preserve"> Թիվ </w:t>
            </w:r>
          </w:p>
        </w:tc>
      </w:tr>
      <w:tr w:rsidR="000637A2" w:rsidRPr="000637A2" w:rsidTr="00565FF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rPr>
            </w:pPr>
            <w:r w:rsidRPr="000637A2">
              <w:rPr>
                <w:rFonts w:ascii="Sylfaen" w:hAnsi="Sylfaen" w:cs="Sylfaen"/>
                <w:sz w:val="20"/>
                <w:szCs w:val="20"/>
                <w:lang w:val="hy-AM"/>
              </w:rPr>
              <w:t>3</w:t>
            </w:r>
            <w:r w:rsidRPr="000637A2">
              <w:rPr>
                <w:rFonts w:ascii="Sylfaen" w:hAnsi="Sylfaen" w:cs="Sylfaen"/>
                <w:sz w:val="20"/>
                <w:szCs w:val="20"/>
              </w:rPr>
              <w:t>.                                                         Ներկայացման</w:t>
            </w:r>
            <w:r w:rsidRPr="000637A2">
              <w:rPr>
                <w:rFonts w:ascii="Sylfaen" w:hAnsi="Sylfaen" w:cs="Arial"/>
                <w:sz w:val="20"/>
                <w:szCs w:val="20"/>
              </w:rPr>
              <w:t xml:space="preserve"> </w:t>
            </w:r>
            <w:r w:rsidRPr="000637A2">
              <w:rPr>
                <w:rFonts w:ascii="Sylfaen" w:hAnsi="Sylfaen" w:cs="Sylfaen"/>
                <w:sz w:val="20"/>
                <w:szCs w:val="20"/>
              </w:rPr>
              <w:t>ամսաթիվը</w:t>
            </w:r>
            <w:r w:rsidRPr="000637A2">
              <w:rPr>
                <w:rFonts w:ascii="Sylfaen" w:hAnsi="Sylfaen" w:cs="Arial"/>
                <w:sz w:val="20"/>
                <w:szCs w:val="20"/>
              </w:rPr>
              <w:t xml:space="preserve">`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tc>
      </w:tr>
      <w:tr w:rsidR="000637A2" w:rsidRPr="000637A2" w:rsidTr="00565FF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4</w:t>
            </w:r>
            <w:r w:rsidRPr="000637A2">
              <w:rPr>
                <w:rFonts w:ascii="Sylfaen" w:hAnsi="Sylfaen" w:cs="Sylfaen"/>
                <w:sz w:val="20"/>
                <w:szCs w:val="20"/>
              </w:rPr>
              <w:t xml:space="preserve">. </w:t>
            </w: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 </w:t>
            </w:r>
            <w:r w:rsidRPr="000637A2">
              <w:rPr>
                <w:rFonts w:ascii="Sylfaen" w:hAnsi="Sylfaen" w:cs="Sylfaen"/>
                <w:sz w:val="20"/>
                <w:szCs w:val="20"/>
              </w:rPr>
              <w:t xml:space="preserve">(Ընկերություն </w:t>
            </w:r>
            <w:r w:rsidRPr="000637A2">
              <w:rPr>
                <w:rFonts w:ascii="Sylfaen" w:hAnsi="Sylfaen" w:cs="Arial"/>
                <w:sz w:val="20"/>
                <w:szCs w:val="20"/>
              </w:rPr>
              <w:t>`</w:t>
            </w:r>
          </w:p>
        </w:tc>
      </w:tr>
      <w:tr w:rsidR="000637A2"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5</w:t>
            </w:r>
            <w:r w:rsidRPr="000637A2">
              <w:rPr>
                <w:rFonts w:ascii="Sylfaen" w:hAnsi="Sylfaen" w:cs="Sylfaen"/>
                <w:sz w:val="20"/>
                <w:szCs w:val="20"/>
              </w:rPr>
              <w:t>. Վճարողի</w:t>
            </w:r>
            <w:r w:rsidRPr="000637A2">
              <w:rPr>
                <w:rFonts w:ascii="Sylfaen" w:hAnsi="Sylfaen" w:cs="Sylfaen"/>
                <w:sz w:val="20"/>
                <w:szCs w:val="20"/>
                <w:lang w:val="hy-AM"/>
              </w:rPr>
              <w:t xml:space="preserve">ն սպասարկող Ֆինանսական կազմակերպություն </w:t>
            </w:r>
            <w:r w:rsidRPr="000637A2">
              <w:rPr>
                <w:rFonts w:ascii="Sylfaen" w:hAnsi="Sylfaen" w:cs="Sylfaen"/>
                <w:sz w:val="20"/>
                <w:szCs w:val="20"/>
              </w:rPr>
              <w:t>(</w:t>
            </w:r>
            <w:r w:rsidRPr="000637A2">
              <w:rPr>
                <w:rFonts w:ascii="Sylfaen" w:hAnsi="Sylfaen" w:cs="Arial"/>
                <w:sz w:val="20"/>
                <w:szCs w:val="20"/>
              </w:rPr>
              <w:t xml:space="preserve"> </w:t>
            </w:r>
            <w:r w:rsidRPr="000637A2">
              <w:rPr>
                <w:rFonts w:ascii="Sylfaen" w:hAnsi="Sylfaen" w:cs="Sylfaen"/>
                <w:sz w:val="20"/>
                <w:szCs w:val="20"/>
              </w:rPr>
              <w:t>բանկ)</w:t>
            </w:r>
            <w:r w:rsidRPr="000637A2">
              <w:rPr>
                <w:rFonts w:ascii="Sylfaen" w:hAnsi="Sylfaen" w:cs="Arial"/>
                <w:sz w:val="20"/>
                <w:szCs w:val="20"/>
              </w:rPr>
              <w:t>`</w:t>
            </w:r>
          </w:p>
        </w:tc>
      </w:tr>
      <w:tr w:rsidR="000637A2"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6</w:t>
            </w:r>
            <w:r w:rsidRPr="000637A2">
              <w:rPr>
                <w:rFonts w:ascii="Sylfaen" w:hAnsi="Sylfaen" w:cs="Sylfaen"/>
                <w:sz w:val="20"/>
                <w:szCs w:val="20"/>
              </w:rPr>
              <w:t>. Վճարողի</w:t>
            </w:r>
            <w:r w:rsidRPr="000637A2">
              <w:rPr>
                <w:rFonts w:ascii="Sylfaen" w:hAnsi="Sylfaen" w:cs="Sylfaen"/>
                <w:sz w:val="20"/>
                <w:szCs w:val="20"/>
                <w:lang w:val="hy-AM"/>
              </w:rPr>
              <w:t xml:space="preserve"> </w:t>
            </w:r>
            <w:r w:rsidRPr="000637A2">
              <w:rPr>
                <w:rFonts w:ascii="Sylfaen" w:hAnsi="Sylfaen" w:cs="Sylfaen"/>
                <w:sz w:val="20"/>
                <w:szCs w:val="20"/>
              </w:rPr>
              <w:t>հաշվի</w:t>
            </w:r>
            <w:r w:rsidRPr="000637A2">
              <w:rPr>
                <w:rFonts w:ascii="Sylfaen" w:hAnsi="Sylfaen" w:cs="Arial"/>
                <w:sz w:val="20"/>
                <w:szCs w:val="20"/>
              </w:rPr>
              <w:t xml:space="preserve"> </w:t>
            </w:r>
            <w:r w:rsidRPr="000637A2">
              <w:rPr>
                <w:rFonts w:ascii="Sylfaen" w:hAnsi="Sylfaen" w:cs="Sylfaen"/>
                <w:sz w:val="20"/>
                <w:szCs w:val="20"/>
              </w:rPr>
              <w:t>համարը</w:t>
            </w:r>
            <w:r w:rsidRPr="000637A2">
              <w:rPr>
                <w:rFonts w:ascii="Sylfaen" w:hAnsi="Sylfaen" w:cs="Arial"/>
                <w:sz w:val="20"/>
                <w:szCs w:val="20"/>
              </w:rPr>
              <w:t>`</w:t>
            </w: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7</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ՀՎՀՀ</w:t>
            </w:r>
            <w:r w:rsidRPr="000637A2">
              <w:rPr>
                <w:rFonts w:ascii="Sylfaen" w:hAnsi="Sylfaen" w:cs="Arial"/>
                <w:sz w:val="20"/>
                <w:szCs w:val="20"/>
              </w:rPr>
              <w:t>`</w:t>
            </w:r>
          </w:p>
        </w:tc>
      </w:tr>
      <w:tr w:rsidR="000637A2"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8</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ՀԾՀ</w:t>
            </w:r>
            <w:r w:rsidRPr="000637A2">
              <w:rPr>
                <w:rFonts w:ascii="Sylfaen" w:hAnsi="Sylfaen" w:cs="Arial"/>
                <w:sz w:val="20"/>
                <w:szCs w:val="20"/>
              </w:rPr>
              <w:t>`</w:t>
            </w:r>
          </w:p>
        </w:tc>
      </w:tr>
      <w:tr w:rsidR="00434005"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rPr>
            </w:pPr>
            <w:r w:rsidRPr="00434005">
              <w:rPr>
                <w:rFonts w:ascii="Sylfaen" w:hAnsi="Sylfaen" w:cs="Sylfaen"/>
                <w:sz w:val="20"/>
                <w:szCs w:val="20"/>
                <w:lang w:val="hy-AM"/>
              </w:rPr>
              <w:t>9</w:t>
            </w:r>
            <w:r w:rsidRPr="00434005">
              <w:rPr>
                <w:rFonts w:ascii="Sylfaen" w:hAnsi="Sylfaen" w:cs="Sylfaen"/>
                <w:sz w:val="20"/>
                <w:szCs w:val="20"/>
              </w:rPr>
              <w:t>. Շահառու</w:t>
            </w:r>
            <w:r w:rsidRPr="00434005">
              <w:rPr>
                <w:rFonts w:ascii="Sylfaen" w:hAnsi="Sylfaen" w:cs="Sylfaen"/>
                <w:sz w:val="20"/>
                <w:szCs w:val="20"/>
                <w:lang w:val="hy-AM"/>
              </w:rPr>
              <w:t>ի  անվանումը</w:t>
            </w:r>
            <w:r w:rsidRPr="00434005">
              <w:rPr>
                <w:rFonts w:ascii="Sylfaen" w:hAnsi="Sylfaen" w:cs="Sylfaen"/>
                <w:sz w:val="20"/>
                <w:szCs w:val="20"/>
              </w:rPr>
              <w:t>,</w:t>
            </w:r>
            <w:r w:rsidRPr="00434005">
              <w:rPr>
                <w:rFonts w:ascii="Sylfaen" w:hAnsi="Sylfaen" w:cs="Sylfaen"/>
                <w:sz w:val="20"/>
                <w:szCs w:val="20"/>
                <w:lang w:val="hy-AM"/>
              </w:rPr>
              <w:t xml:space="preserve"> կամ անուն ազգանուն </w:t>
            </w:r>
            <w:r w:rsidRPr="00434005">
              <w:rPr>
                <w:rFonts w:ascii="Sylfaen" w:hAnsi="Sylfaen" w:cs="Arial"/>
                <w:sz w:val="20"/>
                <w:szCs w:val="20"/>
              </w:rPr>
              <w:t xml:space="preserve">` </w:t>
            </w:r>
            <w:r w:rsidRPr="00434005">
              <w:rPr>
                <w:rFonts w:ascii="Sylfaen" w:hAnsi="Sylfaen" w:cs="Sylfaen"/>
                <w:b/>
                <w:sz w:val="20"/>
                <w:szCs w:val="20"/>
                <w:lang w:val="hy-AM"/>
              </w:rPr>
              <w:t xml:space="preserve"> «Նաիրիի բարեկարգում և բնակֆոնդ» ՀՈԱԿ</w:t>
            </w:r>
          </w:p>
        </w:tc>
      </w:tr>
      <w:tr w:rsidR="00434005"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Sylfaen"/>
                <w:sz w:val="20"/>
                <w:szCs w:val="20"/>
                <w:lang w:val="ru-RU"/>
              </w:rPr>
            </w:pPr>
            <w:r w:rsidRPr="00434005">
              <w:rPr>
                <w:rFonts w:ascii="Sylfaen" w:hAnsi="Sylfaen" w:cs="Sylfaen"/>
                <w:sz w:val="20"/>
                <w:szCs w:val="20"/>
                <w:lang w:val="ru-RU"/>
              </w:rPr>
              <w:t xml:space="preserve">10. </w:t>
            </w:r>
            <w:r w:rsidRPr="00434005">
              <w:rPr>
                <w:rFonts w:ascii="Sylfaen" w:hAnsi="Sylfaen" w:cs="Sylfaen"/>
                <w:sz w:val="20"/>
                <w:szCs w:val="20"/>
              </w:rPr>
              <w:t xml:space="preserve"> Շահառուի</w:t>
            </w:r>
            <w:r w:rsidRPr="00434005">
              <w:rPr>
                <w:rFonts w:ascii="Sylfaen" w:hAnsi="Sylfaen" w:cs="Arial"/>
                <w:sz w:val="20"/>
                <w:szCs w:val="20"/>
              </w:rPr>
              <w:t xml:space="preserve"> </w:t>
            </w:r>
            <w:r w:rsidRPr="00434005">
              <w:rPr>
                <w:rFonts w:ascii="Sylfaen" w:hAnsi="Sylfaen" w:cs="Sylfaen"/>
                <w:sz w:val="20"/>
                <w:szCs w:val="20"/>
              </w:rPr>
              <w:t xml:space="preserve"> ՀԾՀ</w:t>
            </w:r>
            <w:r w:rsidRPr="00434005">
              <w:rPr>
                <w:rFonts w:ascii="Sylfaen" w:hAnsi="Sylfaen" w:cs="Sylfaen"/>
                <w:sz w:val="20"/>
                <w:szCs w:val="20"/>
                <w:lang w:val="ru-RU"/>
              </w:rPr>
              <w:t xml:space="preserve"> (</w:t>
            </w:r>
            <w:r w:rsidRPr="00434005">
              <w:rPr>
                <w:rFonts w:ascii="Sylfaen" w:hAnsi="Sylfaen" w:cs="Sylfaen"/>
                <w:sz w:val="20"/>
                <w:szCs w:val="20"/>
                <w:lang w:val="hy-AM"/>
              </w:rPr>
              <w:t>չի լրացվում</w:t>
            </w:r>
            <w:r w:rsidRPr="00434005">
              <w:rPr>
                <w:rFonts w:ascii="Sylfaen" w:hAnsi="Sylfaen" w:cs="Sylfaen"/>
                <w:sz w:val="20"/>
                <w:szCs w:val="20"/>
                <w:lang w:val="ru-RU"/>
              </w:rPr>
              <w:t>)</w:t>
            </w:r>
          </w:p>
        </w:tc>
      </w:tr>
      <w:tr w:rsidR="00434005" w:rsidRPr="000637A2" w:rsidTr="00565FF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rPr>
            </w:pPr>
            <w:r w:rsidRPr="00434005">
              <w:rPr>
                <w:rFonts w:ascii="Sylfaen" w:hAnsi="Sylfaen" w:cs="Sylfaen"/>
                <w:sz w:val="20"/>
                <w:szCs w:val="20"/>
                <w:lang w:val="hy-AM"/>
              </w:rPr>
              <w:t>11</w:t>
            </w:r>
            <w:r w:rsidRPr="00434005">
              <w:rPr>
                <w:rFonts w:ascii="Sylfaen" w:hAnsi="Sylfaen" w:cs="Sylfaen"/>
                <w:sz w:val="20"/>
                <w:szCs w:val="20"/>
              </w:rPr>
              <w:t>. Շահառուի</w:t>
            </w:r>
            <w:r w:rsidRPr="00434005">
              <w:rPr>
                <w:rFonts w:ascii="Sylfaen" w:hAnsi="Sylfaen" w:cs="Arial"/>
                <w:sz w:val="20"/>
                <w:szCs w:val="20"/>
              </w:rPr>
              <w:t xml:space="preserve"> </w:t>
            </w:r>
            <w:r w:rsidRPr="00434005">
              <w:rPr>
                <w:rFonts w:ascii="Sylfaen" w:hAnsi="Sylfaen" w:cs="Sylfaen"/>
                <w:sz w:val="20"/>
                <w:szCs w:val="20"/>
              </w:rPr>
              <w:t>ՀՎՀՀ</w:t>
            </w:r>
            <w:r w:rsidRPr="00434005">
              <w:rPr>
                <w:rFonts w:ascii="Sylfaen" w:hAnsi="Sylfaen" w:cs="Arial"/>
                <w:sz w:val="20"/>
                <w:szCs w:val="20"/>
              </w:rPr>
              <w:t>`</w:t>
            </w:r>
            <w:r w:rsidRPr="00434005">
              <w:rPr>
                <w:rFonts w:ascii="Sylfaen" w:hAnsi="Sylfaen" w:cs="Arial"/>
                <w:b/>
                <w:sz w:val="20"/>
                <w:szCs w:val="20"/>
                <w:lang w:val="hy-AM"/>
              </w:rPr>
              <w:t>03524178</w:t>
            </w:r>
          </w:p>
        </w:tc>
      </w:tr>
      <w:tr w:rsidR="00434005"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rPr>
            </w:pPr>
            <w:r w:rsidRPr="00434005">
              <w:rPr>
                <w:rFonts w:ascii="Sylfaen" w:hAnsi="Sylfaen" w:cs="Sylfaen"/>
                <w:sz w:val="20"/>
                <w:szCs w:val="20"/>
              </w:rPr>
              <w:t>1</w:t>
            </w:r>
            <w:r w:rsidRPr="00434005">
              <w:rPr>
                <w:rFonts w:ascii="Sylfaen" w:hAnsi="Sylfaen" w:cs="Sylfaen"/>
                <w:sz w:val="20"/>
                <w:szCs w:val="20"/>
                <w:lang w:val="hy-AM"/>
              </w:rPr>
              <w:t>2</w:t>
            </w:r>
            <w:r w:rsidRPr="00434005">
              <w:rPr>
                <w:rFonts w:ascii="Sylfaen" w:hAnsi="Sylfaen" w:cs="Sylfaen"/>
                <w:sz w:val="20"/>
                <w:szCs w:val="20"/>
              </w:rPr>
              <w:t>.Շահառուի</w:t>
            </w:r>
            <w:r w:rsidRPr="00434005">
              <w:rPr>
                <w:rFonts w:ascii="Sylfaen" w:hAnsi="Sylfaen" w:cs="Sylfaen"/>
                <w:sz w:val="20"/>
                <w:szCs w:val="20"/>
                <w:lang w:val="hy-AM"/>
              </w:rPr>
              <w:t>ն</w:t>
            </w:r>
            <w:r w:rsidRPr="00434005">
              <w:rPr>
                <w:rFonts w:ascii="Sylfaen" w:hAnsi="Sylfaen" w:cs="Arial"/>
                <w:sz w:val="20"/>
                <w:szCs w:val="20"/>
              </w:rPr>
              <w:t xml:space="preserve"> </w:t>
            </w:r>
            <w:r w:rsidRPr="00434005">
              <w:rPr>
                <w:rFonts w:ascii="Sylfaen" w:hAnsi="Sylfaen" w:cs="Sylfaen"/>
                <w:sz w:val="20"/>
                <w:szCs w:val="20"/>
                <w:lang w:val="hy-AM"/>
              </w:rPr>
              <w:t xml:space="preserve"> սպասարկող Ֆինանսական կազմակերպություն</w:t>
            </w:r>
            <w:r w:rsidRPr="00434005">
              <w:rPr>
                <w:rFonts w:ascii="Sylfaen" w:hAnsi="Sylfaen" w:cs="Sylfaen"/>
                <w:sz w:val="20"/>
                <w:szCs w:val="20"/>
              </w:rPr>
              <w:t xml:space="preserve"> (բանկ)</w:t>
            </w:r>
            <w:r w:rsidRPr="00434005">
              <w:rPr>
                <w:rFonts w:ascii="Sylfaen" w:hAnsi="Sylfaen" w:cs="Arial"/>
                <w:sz w:val="20"/>
                <w:szCs w:val="20"/>
              </w:rPr>
              <w:t xml:space="preserve">` </w:t>
            </w:r>
            <w:r w:rsidRPr="00434005">
              <w:rPr>
                <w:rFonts w:ascii="Sylfaen" w:hAnsi="Sylfaen" w:cs="Sylfaen"/>
                <w:b/>
                <w:sz w:val="20"/>
                <w:szCs w:val="20"/>
                <w:lang w:val="hy-AM"/>
              </w:rPr>
              <w:t xml:space="preserve"> Արդշինբանկ ՓԲԸ</w:t>
            </w:r>
          </w:p>
        </w:tc>
      </w:tr>
      <w:tr w:rsidR="00434005"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lang w:val="hy-AM"/>
              </w:rPr>
            </w:pPr>
            <w:r w:rsidRPr="00434005">
              <w:rPr>
                <w:rFonts w:ascii="Sylfaen" w:hAnsi="Sylfaen" w:cs="Sylfaen"/>
                <w:sz w:val="20"/>
                <w:szCs w:val="20"/>
              </w:rPr>
              <w:t>1</w:t>
            </w:r>
            <w:r w:rsidRPr="00434005">
              <w:rPr>
                <w:rFonts w:ascii="Sylfaen" w:hAnsi="Sylfaen" w:cs="Sylfaen"/>
                <w:sz w:val="20"/>
                <w:szCs w:val="20"/>
                <w:lang w:val="hy-AM"/>
              </w:rPr>
              <w:t>3</w:t>
            </w:r>
            <w:r w:rsidRPr="00434005">
              <w:rPr>
                <w:rFonts w:ascii="Sylfaen" w:hAnsi="Sylfaen" w:cs="Sylfaen"/>
                <w:sz w:val="20"/>
                <w:szCs w:val="20"/>
              </w:rPr>
              <w:t>.Շահառուի</w:t>
            </w:r>
            <w:r w:rsidRPr="00434005">
              <w:rPr>
                <w:rFonts w:ascii="Sylfaen" w:hAnsi="Sylfaen" w:cs="Arial"/>
                <w:sz w:val="20"/>
                <w:szCs w:val="20"/>
              </w:rPr>
              <w:t xml:space="preserve"> </w:t>
            </w:r>
            <w:r w:rsidRPr="00434005">
              <w:rPr>
                <w:rFonts w:ascii="Sylfaen" w:hAnsi="Sylfaen" w:cs="Sylfaen"/>
                <w:sz w:val="20"/>
                <w:szCs w:val="20"/>
              </w:rPr>
              <w:t>հաշվի</w:t>
            </w:r>
            <w:r w:rsidRPr="00434005">
              <w:rPr>
                <w:rFonts w:ascii="Sylfaen" w:hAnsi="Sylfaen" w:cs="Arial"/>
                <w:sz w:val="20"/>
                <w:szCs w:val="20"/>
              </w:rPr>
              <w:t xml:space="preserve"> </w:t>
            </w:r>
            <w:r w:rsidRPr="00434005">
              <w:rPr>
                <w:rFonts w:ascii="Sylfaen" w:hAnsi="Sylfaen" w:cs="Sylfaen"/>
                <w:sz w:val="20"/>
                <w:szCs w:val="20"/>
              </w:rPr>
              <w:t>համարը</w:t>
            </w:r>
            <w:r w:rsidRPr="00434005">
              <w:rPr>
                <w:rFonts w:ascii="Sylfaen" w:hAnsi="Sylfaen" w:cs="Arial"/>
                <w:sz w:val="20"/>
                <w:szCs w:val="20"/>
              </w:rPr>
              <w:t xml:space="preserve"> (</w:t>
            </w:r>
            <w:r w:rsidRPr="00434005">
              <w:rPr>
                <w:rFonts w:ascii="Sylfaen" w:hAnsi="Sylfaen" w:cs="Sylfaen"/>
                <w:sz w:val="20"/>
                <w:szCs w:val="20"/>
              </w:rPr>
              <w:t>հշ</w:t>
            </w:r>
            <w:r w:rsidRPr="00434005">
              <w:rPr>
                <w:rFonts w:ascii="Sylfaen" w:hAnsi="Sylfaen" w:cs="Arial"/>
                <w:sz w:val="20"/>
                <w:szCs w:val="20"/>
              </w:rPr>
              <w:t>.N)</w:t>
            </w:r>
            <w:r w:rsidRPr="00434005">
              <w:rPr>
                <w:rFonts w:ascii="Sylfaen" w:hAnsi="Sylfaen" w:cs="Arial"/>
                <w:sz w:val="20"/>
                <w:szCs w:val="20"/>
                <w:lang w:val="hy-AM"/>
              </w:rPr>
              <w:t xml:space="preserve">    </w:t>
            </w:r>
            <w:r w:rsidRPr="00434005">
              <w:rPr>
                <w:rFonts w:ascii="Sylfaen" w:hAnsi="Sylfaen"/>
                <w:sz w:val="20"/>
                <w:szCs w:val="20"/>
                <w:lang w:val="hy-AM"/>
              </w:rPr>
              <w:t xml:space="preserve"> </w:t>
            </w:r>
            <w:r w:rsidRPr="00434005">
              <w:rPr>
                <w:rFonts w:ascii="Sylfaen" w:hAnsi="Sylfaen" w:cs="Arial"/>
                <w:b/>
                <w:sz w:val="20"/>
                <w:szCs w:val="20"/>
                <w:lang w:val="hy-AM"/>
              </w:rPr>
              <w:t>2473702289560000</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4</w:t>
            </w:r>
            <w:r w:rsidRPr="000637A2">
              <w:rPr>
                <w:rFonts w:ascii="Sylfaen" w:hAnsi="Sylfaen" w:cs="Sylfaen"/>
                <w:sz w:val="20"/>
                <w:szCs w:val="20"/>
              </w:rPr>
              <w:t>.Գումարը</w:t>
            </w:r>
            <w:r w:rsidRPr="000637A2">
              <w:rPr>
                <w:rFonts w:ascii="Sylfaen" w:hAnsi="Sylfaen" w:cs="Arial"/>
                <w:sz w:val="20"/>
                <w:szCs w:val="20"/>
              </w:rPr>
              <w:t xml:space="preserve"> </w:t>
            </w:r>
            <w:r w:rsidRPr="000637A2">
              <w:rPr>
                <w:rFonts w:ascii="Sylfaen" w:hAnsi="Sylfaen" w:cs="Arial"/>
                <w:sz w:val="20"/>
                <w:szCs w:val="20"/>
                <w:lang w:val="ru-RU"/>
              </w:rPr>
              <w:t>(</w:t>
            </w:r>
            <w:r w:rsidRPr="000637A2">
              <w:rPr>
                <w:rFonts w:ascii="Sylfaen" w:hAnsi="Sylfaen" w:cs="Sylfaen"/>
                <w:sz w:val="20"/>
                <w:szCs w:val="20"/>
              </w:rPr>
              <w:t>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ru-RU"/>
              </w:rPr>
              <w:t>)</w:t>
            </w:r>
            <w:r w:rsidRPr="000637A2">
              <w:rPr>
                <w:rFonts w:ascii="Sylfaen" w:hAnsi="Sylfaen" w:cs="Arial"/>
                <w:sz w:val="20"/>
                <w:szCs w:val="20"/>
              </w:rPr>
              <w:t>`</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15. </w:t>
            </w:r>
            <w:r w:rsidRPr="000637A2">
              <w:rPr>
                <w:rFonts w:ascii="Sylfaen" w:hAnsi="Sylfaen" w:cs="Sylfaen"/>
                <w:sz w:val="20"/>
                <w:szCs w:val="20"/>
                <w:lang w:val="hy-AM"/>
              </w:rPr>
              <w:t xml:space="preserve">Ակցեպտավորված գումարը՝ </w:t>
            </w:r>
            <w:r w:rsidRPr="000637A2">
              <w:rPr>
                <w:rFonts w:ascii="Sylfaen" w:hAnsi="Sylfaen" w:cs="Sylfaen"/>
                <w:sz w:val="20"/>
                <w:szCs w:val="20"/>
              </w:rPr>
              <w:t xml:space="preserve"> (թվերով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hy-AM"/>
              </w:rPr>
              <w:t xml:space="preserve">  </w:t>
            </w:r>
            <w:r w:rsidRPr="000637A2">
              <w:rPr>
                <w:rFonts w:ascii="Sylfaen" w:hAnsi="Sylfaen" w:cs="Sylfaen"/>
                <w:sz w:val="20"/>
                <w:szCs w:val="20"/>
              </w:rPr>
              <w:t>(</w:t>
            </w:r>
            <w:r w:rsidRPr="000637A2">
              <w:rPr>
                <w:rFonts w:ascii="Sylfaen" w:hAnsi="Sylfaen" w:cs="Sylfaen"/>
                <w:sz w:val="20"/>
                <w:szCs w:val="20"/>
                <w:lang w:val="hy-AM"/>
              </w:rPr>
              <w:t>նախատեսված է նշված գումարի մասնակի ակցեպտի համար, որը չի կիրառվում</w:t>
            </w:r>
            <w:r w:rsidRPr="000637A2">
              <w:rPr>
                <w:rFonts w:ascii="Sylfaen" w:hAnsi="Sylfaen" w:cs="Sylfaen"/>
                <w:sz w:val="20"/>
                <w:szCs w:val="20"/>
              </w:rPr>
              <w:t>)</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ru-RU"/>
              </w:rPr>
              <w:t>6</w:t>
            </w:r>
            <w:r w:rsidRPr="000637A2">
              <w:rPr>
                <w:rFonts w:ascii="Sylfaen" w:hAnsi="Sylfaen" w:cs="Sylfaen"/>
                <w:sz w:val="20"/>
                <w:szCs w:val="20"/>
              </w:rPr>
              <w:t>.Արժույթը</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կոդով</w:t>
            </w:r>
            <w:r w:rsidRPr="000637A2">
              <w:rPr>
                <w:rFonts w:ascii="Sylfaen" w:hAnsi="Sylfaen" w:cs="Arial"/>
                <w:sz w:val="20"/>
                <w:szCs w:val="20"/>
              </w:rPr>
              <w:t>)`</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lang w:val="hy-AM"/>
              </w:rPr>
            </w:pPr>
            <w:r w:rsidRPr="000637A2">
              <w:rPr>
                <w:rFonts w:ascii="Sylfaen" w:hAnsi="Sylfaen" w:cs="Sylfaen"/>
                <w:sz w:val="20"/>
                <w:szCs w:val="20"/>
              </w:rPr>
              <w:t>1</w:t>
            </w:r>
            <w:r w:rsidRPr="000637A2">
              <w:rPr>
                <w:rFonts w:ascii="Sylfaen" w:hAnsi="Sylfaen" w:cs="Sylfaen"/>
                <w:sz w:val="20"/>
                <w:szCs w:val="20"/>
                <w:lang w:val="hy-AM"/>
              </w:rPr>
              <w:t>7</w:t>
            </w:r>
            <w:r w:rsidRPr="000637A2">
              <w:rPr>
                <w:rFonts w:ascii="Sylfaen" w:hAnsi="Sylfaen" w:cs="Sylfaen"/>
                <w:sz w:val="20"/>
                <w:szCs w:val="20"/>
              </w:rPr>
              <w:t>.Գործարքի</w:t>
            </w:r>
            <w:r w:rsidRPr="000637A2">
              <w:rPr>
                <w:rFonts w:ascii="Sylfaen" w:hAnsi="Sylfaen" w:cs="Arial"/>
                <w:sz w:val="20"/>
                <w:szCs w:val="20"/>
              </w:rPr>
              <w:t xml:space="preserve"> (</w:t>
            </w:r>
            <w:r w:rsidRPr="000637A2">
              <w:rPr>
                <w:rFonts w:ascii="Sylfaen" w:hAnsi="Sylfaen" w:cs="Sylfaen"/>
                <w:sz w:val="20"/>
                <w:szCs w:val="20"/>
              </w:rPr>
              <w:t>վճարման</w:t>
            </w:r>
            <w:r w:rsidRPr="000637A2">
              <w:rPr>
                <w:rFonts w:ascii="Sylfaen" w:hAnsi="Sylfaen" w:cs="Arial"/>
                <w:sz w:val="20"/>
                <w:szCs w:val="20"/>
              </w:rPr>
              <w:t xml:space="preserve">) </w:t>
            </w:r>
            <w:r w:rsidRPr="000637A2">
              <w:rPr>
                <w:rFonts w:ascii="Sylfaen" w:hAnsi="Sylfaen" w:cs="Sylfaen"/>
                <w:sz w:val="20"/>
                <w:szCs w:val="20"/>
              </w:rPr>
              <w:t>նպատակը</w:t>
            </w:r>
            <w:r w:rsidRPr="000637A2">
              <w:rPr>
                <w:rFonts w:ascii="Sylfaen" w:hAnsi="Sylfaen" w:cs="Arial"/>
                <w:sz w:val="20"/>
                <w:szCs w:val="20"/>
              </w:rPr>
              <w:t>`</w:t>
            </w:r>
            <w:r w:rsidRPr="000637A2">
              <w:rPr>
                <w:rFonts w:ascii="Sylfaen" w:hAnsi="Sylfaen" w:cs="Arial"/>
                <w:sz w:val="20"/>
                <w:szCs w:val="20"/>
                <w:lang w:val="hy-AM"/>
              </w:rPr>
              <w:t xml:space="preserve">  </w:t>
            </w:r>
            <w:r w:rsidRPr="000637A2">
              <w:rPr>
                <w:rFonts w:ascii="Sylfaen" w:hAnsi="Sylfaen" w:cs="Sylfaen"/>
                <w:bCs/>
                <w:i/>
                <w:sz w:val="20"/>
                <w:szCs w:val="20"/>
              </w:rPr>
              <w:t>(որակավորման ապահովմ</w:t>
            </w:r>
            <w:r w:rsidRPr="000637A2">
              <w:rPr>
                <w:rFonts w:ascii="Sylfaen" w:hAnsi="Sylfaen" w:cs="Sylfaen"/>
                <w:bCs/>
                <w:i/>
                <w:sz w:val="20"/>
                <w:szCs w:val="20"/>
                <w:lang w:val="hy-AM"/>
              </w:rPr>
              <w:t>ան համար</w:t>
            </w:r>
            <w:r w:rsidRPr="000637A2">
              <w:rPr>
                <w:rFonts w:ascii="Sylfaen" w:hAnsi="Sylfaen" w:cs="Sylfaen"/>
                <w:bCs/>
                <w:i/>
                <w:sz w:val="20"/>
                <w:szCs w:val="20"/>
              </w:rPr>
              <w:t>)</w:t>
            </w:r>
          </w:p>
        </w:tc>
      </w:tr>
      <w:tr w:rsidR="00434005" w:rsidRPr="000637A2" w:rsidTr="00565FFC">
        <w:trPr>
          <w:trHeight w:val="424"/>
        </w:trPr>
        <w:tc>
          <w:tcPr>
            <w:tcW w:w="10980" w:type="dxa"/>
            <w:gridSpan w:val="2"/>
            <w:tcBorders>
              <w:top w:val="single" w:sz="4" w:space="0" w:color="auto"/>
              <w:left w:val="single" w:sz="4" w:space="0" w:color="auto"/>
              <w:right w:val="single" w:sz="4" w:space="0" w:color="000000"/>
            </w:tcBorders>
            <w:noWrap/>
            <w:vAlign w:val="bottom"/>
          </w:tcPr>
          <w:p w:rsidR="00434005" w:rsidRPr="000637A2" w:rsidRDefault="00434005" w:rsidP="00434005">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8</w:t>
            </w:r>
            <w:r w:rsidRPr="000637A2">
              <w:rPr>
                <w:rFonts w:ascii="Sylfaen" w:hAnsi="Sylfaen" w:cs="Sylfaen"/>
                <w:sz w:val="20"/>
                <w:szCs w:val="20"/>
              </w:rPr>
              <w:t xml:space="preserve">. </w:t>
            </w:r>
            <w:r w:rsidRPr="000637A2">
              <w:rPr>
                <w:rFonts w:ascii="Sylfaen" w:hAnsi="Sylfaen" w:cs="Sylfaen"/>
                <w:sz w:val="20"/>
                <w:szCs w:val="20"/>
                <w:lang w:val="hy-AM"/>
              </w:rPr>
              <w:t xml:space="preserve">Վճարման կատարման հիմքերը՝ </w:t>
            </w:r>
            <w:r w:rsidRPr="000637A2">
              <w:rPr>
                <w:rFonts w:ascii="Sylfaen" w:hAnsi="Sylfaen" w:cs="Sylfaen"/>
                <w:sz w:val="20"/>
                <w:szCs w:val="20"/>
              </w:rPr>
              <w:t>(</w:t>
            </w:r>
            <w:r w:rsidRPr="000637A2">
              <w:rPr>
                <w:rFonts w:ascii="Sylfaen" w:hAnsi="Sylfaen" w:cs="Sylfaen"/>
                <w:sz w:val="20"/>
                <w:szCs w:val="20"/>
                <w:lang w:val="hy-AM"/>
              </w:rPr>
              <w:t>Փաստաթղթերի</w:t>
            </w:r>
            <w:r w:rsidRPr="000637A2">
              <w:rPr>
                <w:rFonts w:ascii="Sylfaen" w:hAnsi="Sylfaen" w:cs="Arial"/>
                <w:sz w:val="20"/>
                <w:szCs w:val="20"/>
                <w:lang w:val="hy-AM"/>
              </w:rPr>
              <w:t xml:space="preserve"> անվանումը</w:t>
            </w:r>
            <w:r w:rsidRPr="000637A2">
              <w:rPr>
                <w:rFonts w:ascii="Sylfaen" w:hAnsi="Sylfaen" w:cs="Arial"/>
                <w:sz w:val="20"/>
                <w:szCs w:val="20"/>
              </w:rPr>
              <w:t>,</w:t>
            </w:r>
            <w:r w:rsidRPr="000637A2">
              <w:rPr>
                <w:rFonts w:ascii="Sylfaen" w:hAnsi="Sylfaen" w:cs="Arial"/>
                <w:sz w:val="20"/>
                <w:szCs w:val="20"/>
                <w:lang w:val="hy-AM"/>
              </w:rPr>
              <w:t xml:space="preserve"> այդ թվում՝ տուժանքի մասին համաձայնագիրը, </w:t>
            </w:r>
            <w:r w:rsidRPr="000637A2">
              <w:rPr>
                <w:rFonts w:ascii="Sylfaen" w:hAnsi="Sylfaen" w:cs="Sylfaen"/>
                <w:sz w:val="20"/>
                <w:szCs w:val="20"/>
                <w:lang w:val="hy-AM"/>
              </w:rPr>
              <w:t>դրանց</w:t>
            </w:r>
            <w:r w:rsidRPr="000637A2">
              <w:rPr>
                <w:rFonts w:ascii="Sylfaen" w:hAnsi="Sylfaen" w:cs="Arial"/>
                <w:sz w:val="20"/>
                <w:szCs w:val="20"/>
                <w:lang w:val="hy-AM"/>
              </w:rPr>
              <w:t xml:space="preserve"> </w:t>
            </w:r>
            <w:r w:rsidRPr="000637A2">
              <w:rPr>
                <w:rFonts w:ascii="Sylfaen" w:hAnsi="Sylfaen" w:cs="Sylfaen"/>
                <w:sz w:val="20"/>
                <w:szCs w:val="20"/>
                <w:lang w:val="hy-AM"/>
              </w:rPr>
              <w:t>համարները</w:t>
            </w:r>
            <w:r w:rsidRPr="000637A2">
              <w:rPr>
                <w:rFonts w:ascii="Sylfaen" w:hAnsi="Sylfaen" w:cs="Arial"/>
                <w:sz w:val="20"/>
                <w:szCs w:val="20"/>
                <w:lang w:val="hy-AM"/>
              </w:rPr>
              <w:t>,</w:t>
            </w:r>
            <w:r w:rsidRPr="000637A2">
              <w:rPr>
                <w:rFonts w:ascii="Sylfaen" w:hAnsi="Sylfaen" w:cs="Arial"/>
                <w:sz w:val="20"/>
                <w:szCs w:val="20"/>
              </w:rPr>
              <w:t xml:space="preserve"> </w:t>
            </w:r>
            <w:proofErr w:type="gramStart"/>
            <w:r w:rsidRPr="000637A2">
              <w:rPr>
                <w:rFonts w:ascii="Sylfaen" w:hAnsi="Sylfaen" w:cs="Sylfaen"/>
                <w:sz w:val="20"/>
                <w:szCs w:val="20"/>
                <w:lang w:val="hy-AM"/>
              </w:rPr>
              <w:t>պ</w:t>
            </w:r>
            <w:r w:rsidRPr="000637A2">
              <w:rPr>
                <w:rFonts w:ascii="Sylfaen" w:hAnsi="Sylfaen" w:cs="Sylfaen"/>
                <w:sz w:val="20"/>
                <w:szCs w:val="20"/>
              </w:rPr>
              <w:t xml:space="preserve">այմանագրի </w:t>
            </w:r>
            <w:r w:rsidRPr="000637A2">
              <w:rPr>
                <w:rFonts w:ascii="Sylfaen" w:hAnsi="Sylfaen" w:cs="Arial"/>
                <w:sz w:val="20"/>
                <w:szCs w:val="20"/>
              </w:rPr>
              <w:t xml:space="preserve"> </w:t>
            </w:r>
            <w:r w:rsidRPr="000637A2">
              <w:rPr>
                <w:rFonts w:ascii="Sylfaen" w:hAnsi="Sylfaen" w:cs="Sylfaen"/>
                <w:sz w:val="20"/>
                <w:szCs w:val="20"/>
              </w:rPr>
              <w:t>ծածկագիրը</w:t>
            </w:r>
            <w:proofErr w:type="gramEnd"/>
            <w:r w:rsidRPr="000637A2">
              <w:rPr>
                <w:rFonts w:ascii="Sylfaen" w:hAnsi="Sylfaen" w:cs="Arial"/>
                <w:sz w:val="20"/>
                <w:szCs w:val="20"/>
                <w:lang w:val="hy-AM"/>
              </w:rPr>
              <w:t xml:space="preserve"> որի հիման վրա կատարվում է  գանձումը</w:t>
            </w:r>
            <w:r w:rsidRPr="000637A2">
              <w:rPr>
                <w:rFonts w:ascii="Sylfaen" w:hAnsi="Sylfaen" w:cs="Arial"/>
                <w:sz w:val="20"/>
                <w:szCs w:val="20"/>
              </w:rPr>
              <w:t>)</w:t>
            </w:r>
            <w:r w:rsidRPr="000637A2">
              <w:rPr>
                <w:rFonts w:ascii="Sylfaen" w:hAnsi="Sylfaen" w:cs="Sylfaen"/>
                <w:sz w:val="20"/>
                <w:szCs w:val="20"/>
              </w:rPr>
              <w:t>`</w:t>
            </w:r>
          </w:p>
          <w:p w:rsidR="00434005" w:rsidRPr="000637A2" w:rsidRDefault="00434005" w:rsidP="00434005">
            <w:pPr>
              <w:rPr>
                <w:rFonts w:ascii="Sylfaen" w:hAnsi="Sylfaen" w:cs="Arial"/>
                <w:sz w:val="20"/>
                <w:szCs w:val="20"/>
              </w:rPr>
            </w:pPr>
          </w:p>
        </w:tc>
      </w:tr>
      <w:tr w:rsidR="00434005" w:rsidRPr="000637A2" w:rsidTr="00565FFC">
        <w:trPr>
          <w:trHeight w:val="704"/>
        </w:trPr>
        <w:tc>
          <w:tcPr>
            <w:tcW w:w="10980" w:type="dxa"/>
            <w:gridSpan w:val="2"/>
            <w:tcBorders>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lang w:val="hy-AM"/>
              </w:rPr>
            </w:pPr>
          </w:p>
        </w:tc>
      </w:tr>
      <w:tr w:rsidR="00434005"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Sylfaen"/>
                <w:sz w:val="20"/>
                <w:szCs w:val="20"/>
                <w:lang w:val="hy-AM"/>
              </w:rPr>
            </w:pPr>
            <w:r w:rsidRPr="000637A2">
              <w:rPr>
                <w:rFonts w:ascii="Sylfaen" w:hAnsi="Sylfaen" w:cs="Sylfaen"/>
                <w:sz w:val="20"/>
                <w:szCs w:val="20"/>
                <w:lang w:val="hy-AM"/>
              </w:rPr>
              <w:t>19. Վճարման պայմանները՝                                &lt;ակցեպտավորված վճարում&gt;</w:t>
            </w:r>
          </w:p>
          <w:p w:rsidR="00434005" w:rsidRPr="000637A2" w:rsidRDefault="00434005" w:rsidP="00434005">
            <w:pPr>
              <w:rPr>
                <w:rFonts w:ascii="Sylfaen" w:hAnsi="Sylfaen" w:cs="Sylfaen"/>
                <w:sz w:val="20"/>
                <w:szCs w:val="20"/>
                <w:lang w:val="ru-RU"/>
              </w:rPr>
            </w:pPr>
          </w:p>
        </w:tc>
      </w:tr>
      <w:tr w:rsidR="00434005"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lang w:val="hy-AM"/>
              </w:rPr>
              <w:t xml:space="preserve">20. Առդիր էջերի քանակը՝    </w:t>
            </w:r>
            <w:r w:rsidRPr="000637A2">
              <w:rPr>
                <w:rFonts w:ascii="Sylfaen" w:hAnsi="Sylfaen" w:cs="Arial"/>
                <w:sz w:val="20"/>
                <w:szCs w:val="20"/>
              </w:rPr>
              <w:t xml:space="preserve">--- </w:t>
            </w:r>
            <w:r w:rsidRPr="000637A2">
              <w:rPr>
                <w:rFonts w:ascii="Sylfaen" w:hAnsi="Sylfaen" w:cs="Arial"/>
                <w:sz w:val="20"/>
                <w:szCs w:val="20"/>
                <w:lang w:val="hy-AM"/>
              </w:rPr>
              <w:t xml:space="preserve">    </w:t>
            </w:r>
            <w:r w:rsidRPr="000637A2">
              <w:rPr>
                <w:rFonts w:ascii="Sylfaen" w:hAnsi="Sylfaen" w:cs="Sylfaen"/>
                <w:sz w:val="20"/>
                <w:szCs w:val="20"/>
              </w:rPr>
              <w:t>էջ</w:t>
            </w:r>
          </w:p>
          <w:p w:rsidR="00434005" w:rsidRPr="000637A2" w:rsidRDefault="00434005" w:rsidP="00434005">
            <w:pPr>
              <w:rPr>
                <w:rFonts w:ascii="Sylfaen" w:hAnsi="Sylfaen" w:cs="Sylfaen"/>
                <w:sz w:val="20"/>
                <w:szCs w:val="20"/>
                <w:lang w:val="hy-AM"/>
              </w:rPr>
            </w:pPr>
          </w:p>
        </w:tc>
      </w:tr>
      <w:tr w:rsidR="00434005"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Courier New"/>
                <w:sz w:val="20"/>
                <w:szCs w:val="20"/>
              </w:rPr>
              <w:t> </w:t>
            </w:r>
            <w:r w:rsidRPr="000637A2">
              <w:rPr>
                <w:rFonts w:ascii="Sylfaen" w:hAnsi="Sylfaen" w:cs="Arial"/>
                <w:sz w:val="20"/>
                <w:szCs w:val="20"/>
                <w:lang w:val="hy-AM"/>
              </w:rPr>
              <w:t>22</w:t>
            </w:r>
            <w:r w:rsidRPr="000637A2">
              <w:rPr>
                <w:rFonts w:ascii="Sylfaen" w:hAnsi="Sylfaen" w:cs="Arial"/>
                <w:sz w:val="20"/>
                <w:szCs w:val="20"/>
              </w:rPr>
              <w:t>.</w:t>
            </w:r>
            <w:r w:rsidRPr="000637A2">
              <w:rPr>
                <w:rFonts w:ascii="Sylfaen" w:hAnsi="Sylfaen" w:cs="Sylfaen"/>
                <w:sz w:val="20"/>
                <w:szCs w:val="20"/>
              </w:rPr>
              <w:t>ա. Շահառուի ստորագրությունները</w:t>
            </w:r>
          </w:p>
          <w:p w:rsidR="00434005" w:rsidRPr="000637A2" w:rsidRDefault="00434005" w:rsidP="00434005">
            <w:pPr>
              <w:rPr>
                <w:rFonts w:ascii="Sylfaen" w:hAnsi="Sylfaen" w:cs="Sylfaen"/>
                <w:sz w:val="20"/>
                <w:szCs w:val="20"/>
              </w:rPr>
            </w:pPr>
          </w:p>
          <w:p w:rsidR="00434005" w:rsidRPr="000637A2" w:rsidRDefault="00434005" w:rsidP="00434005">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434005" w:rsidRPr="000637A2" w:rsidRDefault="00434005" w:rsidP="00434005">
            <w:pPr>
              <w:rPr>
                <w:rFonts w:ascii="Sylfaen" w:hAnsi="Sylfaen" w:cs="Tahoma"/>
                <w:color w:val="000000"/>
                <w:sz w:val="20"/>
                <w:szCs w:val="20"/>
              </w:rPr>
            </w:pPr>
          </w:p>
          <w:p w:rsidR="00434005" w:rsidRPr="000637A2" w:rsidRDefault="00434005" w:rsidP="00434005">
            <w:pPr>
              <w:rPr>
                <w:rFonts w:ascii="Sylfaen" w:hAnsi="Sylfaen" w:cs="Sylfaen"/>
                <w:sz w:val="20"/>
                <w:szCs w:val="20"/>
              </w:rPr>
            </w:pPr>
          </w:p>
          <w:p w:rsidR="00434005" w:rsidRPr="000637A2" w:rsidRDefault="00434005" w:rsidP="00434005">
            <w:pPr>
              <w:jc w:val="right"/>
              <w:rPr>
                <w:rFonts w:ascii="Sylfaen" w:hAnsi="Sylfaen" w:cs="Sylfaen"/>
                <w:sz w:val="20"/>
                <w:szCs w:val="20"/>
              </w:rPr>
            </w:pPr>
            <w:r w:rsidRPr="000637A2">
              <w:rPr>
                <w:rFonts w:ascii="Sylfaen" w:hAnsi="Sylfaen" w:cs="Tahoma"/>
                <w:color w:val="000000"/>
                <w:sz w:val="20"/>
                <w:szCs w:val="20"/>
              </w:rPr>
              <w:t>/____________________/</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Sylfaen"/>
                <w:sz w:val="20"/>
                <w:szCs w:val="20"/>
                <w:lang w:val="hy-AM"/>
              </w:rPr>
              <w:t>22</w:t>
            </w:r>
            <w:r w:rsidRPr="000637A2">
              <w:rPr>
                <w:rFonts w:ascii="Sylfaen" w:hAnsi="Sylfaen" w:cs="Sylfaen"/>
                <w:sz w:val="20"/>
                <w:szCs w:val="20"/>
              </w:rPr>
              <w:t>.բ.</w:t>
            </w: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Կ.Տ.</w:t>
            </w:r>
          </w:p>
          <w:p w:rsidR="00434005" w:rsidRPr="000637A2" w:rsidRDefault="00434005" w:rsidP="0043400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Arial"/>
                <w:sz w:val="20"/>
                <w:szCs w:val="20"/>
                <w:lang w:val="hy-AM"/>
              </w:rPr>
              <w:t>2</w:t>
            </w:r>
            <w:r w:rsidRPr="000637A2">
              <w:rPr>
                <w:rFonts w:ascii="Sylfaen" w:hAnsi="Sylfaen" w:cs="Arial"/>
                <w:sz w:val="20"/>
                <w:szCs w:val="20"/>
              </w:rPr>
              <w:t>1.</w:t>
            </w:r>
            <w:r w:rsidRPr="000637A2">
              <w:rPr>
                <w:rFonts w:ascii="Sylfaen" w:hAnsi="Sylfaen" w:cs="Sylfaen"/>
                <w:sz w:val="20"/>
                <w:szCs w:val="20"/>
              </w:rPr>
              <w:t xml:space="preserve">ա. </w:t>
            </w:r>
            <w:r w:rsidRPr="000637A2">
              <w:rPr>
                <w:rFonts w:ascii="Sylfaen" w:hAnsi="Sylfaen" w:cs="Courier New"/>
                <w:sz w:val="20"/>
                <w:szCs w:val="20"/>
              </w:rPr>
              <w:t> </w:t>
            </w:r>
            <w:r w:rsidRPr="000637A2">
              <w:rPr>
                <w:rFonts w:ascii="Sylfaen" w:hAnsi="Sylfaen" w:cs="Sylfaen"/>
                <w:sz w:val="20"/>
                <w:szCs w:val="20"/>
              </w:rPr>
              <w:t>Վճարողի ստորագրությունները`</w:t>
            </w:r>
          </w:p>
          <w:p w:rsidR="00434005" w:rsidRPr="000637A2" w:rsidRDefault="00434005" w:rsidP="00434005">
            <w:pPr>
              <w:jc w:val="right"/>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Tahoma"/>
                <w:color w:val="000000"/>
                <w:sz w:val="20"/>
                <w:szCs w:val="20"/>
              </w:rPr>
              <w:t xml:space="preserve">                                               /____________________/</w:t>
            </w: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Sylfaen"/>
                <w:sz w:val="20"/>
                <w:szCs w:val="20"/>
              </w:rPr>
            </w:pPr>
            <w:r w:rsidRPr="000637A2">
              <w:rPr>
                <w:rFonts w:ascii="Sylfaen" w:hAnsi="Sylfaen" w:cs="Tahoma"/>
                <w:color w:val="000000"/>
                <w:sz w:val="20"/>
                <w:szCs w:val="20"/>
              </w:rPr>
              <w:t>/____________________/</w:t>
            </w:r>
          </w:p>
          <w:p w:rsidR="00434005" w:rsidRPr="000637A2" w:rsidRDefault="00434005" w:rsidP="00434005">
            <w:pPr>
              <w:jc w:val="right"/>
              <w:rPr>
                <w:rFonts w:ascii="Sylfaen" w:hAnsi="Sylfaen" w:cs="Sylfaen"/>
                <w:sz w:val="20"/>
                <w:szCs w:val="20"/>
              </w:rPr>
            </w:pPr>
          </w:p>
          <w:p w:rsidR="00434005" w:rsidRPr="000637A2" w:rsidRDefault="00434005" w:rsidP="00434005">
            <w:pPr>
              <w:jc w:val="right"/>
              <w:rPr>
                <w:rFonts w:ascii="Sylfaen" w:hAnsi="Sylfaen" w:cs="Sylfaen"/>
                <w:sz w:val="20"/>
                <w:szCs w:val="20"/>
              </w:rPr>
            </w:pPr>
            <w:r w:rsidRPr="000637A2">
              <w:rPr>
                <w:rFonts w:ascii="Sylfaen" w:hAnsi="Sylfaen" w:cs="Sylfaen"/>
                <w:sz w:val="20"/>
                <w:szCs w:val="20"/>
                <w:lang w:val="hy-AM"/>
              </w:rPr>
              <w:t>2</w:t>
            </w:r>
            <w:r w:rsidRPr="000637A2">
              <w:rPr>
                <w:rFonts w:ascii="Sylfaen" w:hAnsi="Sylfaen" w:cs="Sylfaen"/>
                <w:sz w:val="20"/>
                <w:szCs w:val="20"/>
              </w:rPr>
              <w:t>1.բ.                                                                    Կ.Տ.</w:t>
            </w:r>
          </w:p>
          <w:p w:rsidR="00434005" w:rsidRPr="000637A2" w:rsidRDefault="00434005" w:rsidP="00434005">
            <w:pPr>
              <w:jc w:val="right"/>
              <w:rPr>
                <w:rFonts w:ascii="Sylfaen" w:hAnsi="Sylfaen" w:cs="Sylfaen"/>
                <w:sz w:val="20"/>
                <w:szCs w:val="20"/>
              </w:rPr>
            </w:pPr>
          </w:p>
        </w:tc>
      </w:tr>
      <w:tr w:rsidR="00434005" w:rsidRPr="000637A2" w:rsidTr="00565FFC">
        <w:trPr>
          <w:trHeight w:val="2058"/>
        </w:trPr>
        <w:tc>
          <w:tcPr>
            <w:tcW w:w="5616" w:type="dxa"/>
            <w:tcBorders>
              <w:top w:val="single" w:sz="4" w:space="0" w:color="auto"/>
              <w:left w:val="single" w:sz="4" w:space="0" w:color="auto"/>
              <w:right w:val="single" w:sz="4" w:space="0" w:color="auto"/>
            </w:tcBorders>
            <w:noWrap/>
            <w:vAlign w:val="bottom"/>
          </w:tcPr>
          <w:p w:rsidR="00434005" w:rsidRPr="000637A2" w:rsidRDefault="00434005" w:rsidP="00434005">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4</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Շահառուին  սպասարկող ֆինանսական կազմակերպություն</w:t>
            </w:r>
            <w:r w:rsidRPr="000637A2">
              <w:rPr>
                <w:rFonts w:ascii="Sylfaen" w:hAnsi="Sylfaen" w:cs="Tahoma"/>
                <w:color w:val="000000"/>
                <w:sz w:val="20"/>
                <w:szCs w:val="20"/>
              </w:rPr>
              <w:t xml:space="preserve"> </w:t>
            </w:r>
          </w:p>
          <w:p w:rsidR="00434005" w:rsidRPr="000637A2" w:rsidRDefault="00434005" w:rsidP="00434005">
            <w:pPr>
              <w:rPr>
                <w:rFonts w:ascii="Sylfaen" w:hAnsi="Sylfaen" w:cs="Tahoma"/>
                <w:color w:val="000000"/>
                <w:sz w:val="20"/>
                <w:szCs w:val="20"/>
                <w:lang w:val="hy-AM"/>
              </w:rPr>
            </w:pPr>
            <w:r w:rsidRPr="000637A2">
              <w:rPr>
                <w:rFonts w:ascii="Sylfaen" w:hAnsi="Sylfaen" w:cs="Tahoma"/>
                <w:color w:val="000000"/>
                <w:sz w:val="20"/>
                <w:szCs w:val="20"/>
              </w:rPr>
              <w:t xml:space="preserve">                             </w:t>
            </w:r>
            <w:r w:rsidRPr="000637A2">
              <w:rPr>
                <w:rFonts w:ascii="Sylfaen" w:hAnsi="Sylfaen" w:cs="Tahoma"/>
                <w:color w:val="000000"/>
                <w:sz w:val="20"/>
                <w:szCs w:val="20"/>
                <w:lang w:val="hy-AM"/>
              </w:rPr>
              <w:t xml:space="preserve">                 </w:t>
            </w:r>
          </w:p>
          <w:p w:rsidR="00434005" w:rsidRPr="000637A2" w:rsidRDefault="00434005" w:rsidP="00434005">
            <w:pPr>
              <w:rPr>
                <w:rFonts w:ascii="Sylfaen" w:hAnsi="Sylfaen" w:cs="Tahoma"/>
                <w:color w:val="000000"/>
                <w:sz w:val="20"/>
                <w:szCs w:val="20"/>
              </w:rPr>
            </w:pPr>
            <w:r w:rsidRPr="000637A2">
              <w:rPr>
                <w:rFonts w:ascii="Sylfaen" w:hAnsi="Sylfaen" w:cs="Tahoma"/>
                <w:color w:val="000000"/>
                <w:sz w:val="20"/>
                <w:szCs w:val="20"/>
                <w:lang w:val="hy-AM"/>
              </w:rPr>
              <w:t xml:space="preserve">                                                 </w:t>
            </w:r>
            <w:r w:rsidRPr="000637A2">
              <w:rPr>
                <w:rFonts w:ascii="Sylfaen" w:hAnsi="Sylfaen" w:cs="Tahoma"/>
                <w:color w:val="000000"/>
                <w:sz w:val="20"/>
                <w:szCs w:val="20"/>
              </w:rPr>
              <w:t xml:space="preserve">   /____________________/</w:t>
            </w: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w:t>
            </w: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/ստորագրություն/</w:t>
            </w:r>
          </w:p>
          <w:p w:rsidR="00434005" w:rsidRPr="000637A2" w:rsidRDefault="00434005" w:rsidP="00434005">
            <w:pPr>
              <w:rPr>
                <w:rFonts w:ascii="Sylfaen" w:hAnsi="Sylfaen" w:cs="Tahoma"/>
                <w:color w:val="000000"/>
                <w:sz w:val="20"/>
                <w:szCs w:val="20"/>
              </w:rPr>
            </w:pPr>
          </w:p>
          <w:p w:rsidR="00434005" w:rsidRPr="000637A2" w:rsidRDefault="00434005" w:rsidP="00434005">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434005" w:rsidRPr="000637A2" w:rsidRDefault="00434005" w:rsidP="00434005">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3</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Վճարողին  սպասարկող ֆինանսական կազմակերպություն</w:t>
            </w:r>
            <w:r w:rsidRPr="000637A2">
              <w:rPr>
                <w:rFonts w:ascii="Sylfaen" w:hAnsi="Sylfaen" w:cs="Tahoma"/>
                <w:color w:val="000000"/>
                <w:sz w:val="20"/>
                <w:szCs w:val="20"/>
              </w:rPr>
              <w:t xml:space="preserve"> </w:t>
            </w: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434005" w:rsidRPr="000637A2" w:rsidRDefault="00434005" w:rsidP="00434005">
            <w:pPr>
              <w:jc w:val="cente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/ստորագրություն/</w:t>
            </w:r>
          </w:p>
          <w:p w:rsidR="00434005" w:rsidRPr="000637A2" w:rsidRDefault="00434005" w:rsidP="00434005">
            <w:pPr>
              <w:jc w:val="right"/>
              <w:rPr>
                <w:rFonts w:ascii="Sylfaen" w:hAnsi="Sylfaen" w:cs="Arial"/>
                <w:sz w:val="20"/>
                <w:szCs w:val="20"/>
                <w:lang w:val="hy-AM"/>
              </w:rPr>
            </w:pPr>
          </w:p>
        </w:tc>
      </w:tr>
      <w:tr w:rsidR="00434005"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rPr>
              <w:lastRenderedPageBreak/>
              <w:t>24.բ.                                                       Կ.Տ.</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2</w:t>
            </w:r>
            <w:r w:rsidRPr="000637A2">
              <w:rPr>
                <w:rFonts w:ascii="Sylfaen" w:hAnsi="Sylfaen" w:cs="Sylfaen"/>
                <w:sz w:val="20"/>
                <w:szCs w:val="20"/>
                <w:lang w:val="hy-AM"/>
              </w:rPr>
              <w:t>4</w:t>
            </w:r>
            <w:r w:rsidRPr="000637A2">
              <w:rPr>
                <w:rFonts w:ascii="Sylfaen" w:hAnsi="Sylfaen" w:cs="Sylfaen"/>
                <w:sz w:val="20"/>
                <w:szCs w:val="20"/>
              </w:rPr>
              <w:t>.</w:t>
            </w:r>
            <w:r w:rsidRPr="000637A2">
              <w:rPr>
                <w:rFonts w:ascii="Sylfaen" w:hAnsi="Sylfaen" w:cs="Sylfaen"/>
                <w:sz w:val="20"/>
                <w:szCs w:val="20"/>
                <w:lang w:val="hy-AM"/>
              </w:rPr>
              <w:t>գ</w:t>
            </w:r>
            <w:r w:rsidRPr="000637A2">
              <w:rPr>
                <w:rFonts w:ascii="Sylfaen" w:hAnsi="Sylfaen" w:cs="Tahoma"/>
                <w:color w:val="000000"/>
                <w:sz w:val="20"/>
                <w:szCs w:val="20"/>
              </w:rPr>
              <w:t xml:space="preserve">                                                 "___" </w:t>
            </w:r>
            <w:r w:rsidRPr="000637A2">
              <w:rPr>
                <w:rFonts w:ascii="Sylfaen" w:hAnsi="Sylfaen" w:cs="Sylfaen"/>
                <w:color w:val="000000"/>
                <w:sz w:val="20"/>
                <w:szCs w:val="20"/>
              </w:rPr>
              <w:t xml:space="preserve">___ </w:t>
            </w:r>
            <w:r w:rsidRPr="000637A2">
              <w:rPr>
                <w:rFonts w:ascii="Sylfaen" w:hAnsi="Sylfaen" w:cs="Tahoma"/>
                <w:color w:val="000000"/>
                <w:sz w:val="20"/>
                <w:szCs w:val="20"/>
              </w:rPr>
              <w:t xml:space="preserve">20___ </w:t>
            </w:r>
            <w:r w:rsidRPr="000637A2">
              <w:rPr>
                <w:rFonts w:ascii="Sylfaen" w:hAnsi="Sylfaen" w:cs="Sylfaen"/>
                <w:color w:val="000000"/>
                <w:sz w:val="20"/>
                <w:szCs w:val="20"/>
              </w:rPr>
              <w:t>թ.</w:t>
            </w:r>
            <w:r w:rsidRPr="000637A2">
              <w:rPr>
                <w:rFonts w:ascii="Sylfaen" w:hAnsi="Sylfaen" w:cs="Sylfaen"/>
                <w:sz w:val="20"/>
                <w:szCs w:val="20"/>
              </w:rPr>
              <w:t xml:space="preserve"> </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w:t>
            </w:r>
          </w:p>
          <w:p w:rsidR="00434005" w:rsidRPr="000637A2" w:rsidRDefault="00434005" w:rsidP="00434005">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23.բ.                                                                 Կ.Տ.    </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w:t>
            </w:r>
          </w:p>
          <w:p w:rsidR="00434005" w:rsidRPr="000637A2" w:rsidRDefault="00434005" w:rsidP="00434005">
            <w:pPr>
              <w:rPr>
                <w:rFonts w:ascii="Sylfaen" w:hAnsi="Sylfaen" w:cs="Sylfaen"/>
                <w:color w:val="000000"/>
                <w:sz w:val="20"/>
                <w:szCs w:val="20"/>
              </w:rPr>
            </w:pPr>
            <w:r w:rsidRPr="000637A2">
              <w:rPr>
                <w:rFonts w:ascii="Sylfaen" w:hAnsi="Sylfaen" w:cs="Sylfaen"/>
                <w:sz w:val="20"/>
                <w:szCs w:val="20"/>
              </w:rPr>
              <w:t>23.</w:t>
            </w:r>
            <w:proofErr w:type="gramStart"/>
            <w:r w:rsidRPr="000637A2">
              <w:rPr>
                <w:rFonts w:ascii="Sylfaen" w:hAnsi="Sylfaen" w:cs="Sylfaen"/>
                <w:sz w:val="20"/>
                <w:szCs w:val="20"/>
                <w:lang w:val="hy-AM"/>
              </w:rPr>
              <w:t>գ</w:t>
            </w:r>
            <w:r w:rsidRPr="000637A2">
              <w:rPr>
                <w:rFonts w:ascii="Sylfaen" w:hAnsi="Sylfaen" w:cs="Sylfaen"/>
                <w:sz w:val="20"/>
                <w:szCs w:val="20"/>
              </w:rPr>
              <w:t>.Կատարման</w:t>
            </w:r>
            <w:proofErr w:type="gramEnd"/>
            <w:r w:rsidRPr="000637A2">
              <w:rPr>
                <w:rFonts w:ascii="Sylfaen" w:hAnsi="Sylfaen" w:cs="Sylfaen"/>
                <w:sz w:val="20"/>
                <w:szCs w:val="20"/>
              </w:rPr>
              <w:t xml:space="preserve"> ամսաթիվը`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p w:rsidR="00434005" w:rsidRPr="000637A2" w:rsidRDefault="00434005" w:rsidP="00434005">
            <w:pPr>
              <w:rPr>
                <w:rFonts w:ascii="Sylfaen" w:hAnsi="Sylfaen" w:cs="Sylfaen"/>
                <w:color w:val="000000"/>
                <w:sz w:val="20"/>
                <w:szCs w:val="20"/>
              </w:rPr>
            </w:pPr>
          </w:p>
          <w:p w:rsidR="00434005" w:rsidRPr="000637A2" w:rsidRDefault="00434005" w:rsidP="00434005">
            <w:pPr>
              <w:rPr>
                <w:rFonts w:ascii="Sylfaen" w:hAnsi="Sylfaen" w:cs="Sylfaen"/>
                <w:sz w:val="20"/>
                <w:szCs w:val="20"/>
              </w:rPr>
            </w:pPr>
          </w:p>
          <w:p w:rsidR="00434005" w:rsidRPr="000637A2" w:rsidRDefault="00434005" w:rsidP="00434005">
            <w:pPr>
              <w:jc w:val="right"/>
              <w:rPr>
                <w:rFonts w:ascii="Sylfaen" w:hAnsi="Sylfaen" w:cs="Arial"/>
                <w:sz w:val="20"/>
                <w:szCs w:val="20"/>
              </w:rPr>
            </w:pPr>
          </w:p>
        </w:tc>
      </w:tr>
    </w:tbl>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0637A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37A2" w:rsidRPr="000637A2" w:rsidRDefault="000637A2" w:rsidP="000637A2">
      <w:pPr>
        <w:jc w:val="center"/>
        <w:rPr>
          <w:rFonts w:ascii="Sylfaen" w:hAnsi="Sylfaen"/>
          <w:b/>
          <w:sz w:val="22"/>
          <w:szCs w:val="22"/>
          <w:lang w:val="nl-NL"/>
        </w:rPr>
      </w:pPr>
      <w:r w:rsidRPr="000637A2">
        <w:rPr>
          <w:rFonts w:ascii="Sylfaen" w:hAnsi="Sylfaen"/>
          <w:b/>
          <w:lang w:val="hy-AM"/>
        </w:rPr>
        <w:br w:type="page"/>
      </w:r>
      <w:r w:rsidRPr="000637A2">
        <w:rPr>
          <w:rFonts w:ascii="Sylfaen" w:hAnsi="Sylfaen"/>
          <w:b/>
          <w:sz w:val="22"/>
          <w:szCs w:val="22"/>
          <w:lang w:val="hy-AM"/>
        </w:rPr>
        <w:lastRenderedPageBreak/>
        <w:t>Վճարման</w:t>
      </w:r>
      <w:r w:rsidRPr="000637A2">
        <w:rPr>
          <w:rFonts w:ascii="Sylfaen" w:hAnsi="Sylfaen"/>
          <w:b/>
          <w:sz w:val="22"/>
          <w:szCs w:val="22"/>
          <w:lang w:val="nl-NL"/>
        </w:rPr>
        <w:t xml:space="preserve"> </w:t>
      </w:r>
      <w:r w:rsidRPr="000637A2">
        <w:rPr>
          <w:rFonts w:ascii="Sylfaen" w:hAnsi="Sylfaen"/>
          <w:b/>
          <w:sz w:val="22"/>
          <w:szCs w:val="22"/>
          <w:lang w:val="hy-AM"/>
        </w:rPr>
        <w:t>պահանջագրի</w:t>
      </w:r>
      <w:r w:rsidRPr="000637A2">
        <w:rPr>
          <w:rFonts w:ascii="Sylfaen" w:hAnsi="Sylfaen"/>
          <w:b/>
          <w:sz w:val="22"/>
          <w:szCs w:val="22"/>
          <w:lang w:val="nl-NL"/>
        </w:rPr>
        <w:t xml:space="preserve"> </w:t>
      </w:r>
      <w:r w:rsidRPr="000637A2">
        <w:rPr>
          <w:rFonts w:ascii="Sylfaen" w:hAnsi="Sylfaen"/>
          <w:b/>
          <w:sz w:val="22"/>
          <w:szCs w:val="22"/>
          <w:lang w:val="hy-AM"/>
        </w:rPr>
        <w:t>պարտադիր</w:t>
      </w:r>
      <w:r w:rsidRPr="000637A2">
        <w:rPr>
          <w:rFonts w:ascii="Sylfaen" w:hAnsi="Sylfaen"/>
          <w:b/>
          <w:sz w:val="22"/>
          <w:szCs w:val="22"/>
          <w:lang w:val="nl-NL"/>
        </w:rPr>
        <w:t xml:space="preserve"> </w:t>
      </w:r>
      <w:r w:rsidRPr="000637A2">
        <w:rPr>
          <w:rFonts w:ascii="Sylfaen" w:hAnsi="Sylfaen"/>
          <w:b/>
          <w:sz w:val="22"/>
          <w:szCs w:val="22"/>
          <w:lang w:val="hy-AM"/>
        </w:rPr>
        <w:t>վավերապայմանները</w:t>
      </w:r>
      <w:r w:rsidRPr="000637A2">
        <w:rPr>
          <w:rFonts w:ascii="Sylfaen" w:hAnsi="Sylfaen"/>
          <w:b/>
          <w:sz w:val="22"/>
          <w:szCs w:val="22"/>
          <w:lang w:val="nl-NL"/>
        </w:rPr>
        <w:t xml:space="preserve"> </w:t>
      </w:r>
      <w:r w:rsidRPr="000637A2">
        <w:rPr>
          <w:rFonts w:ascii="Sylfaen" w:hAnsi="Sylfaen"/>
          <w:b/>
          <w:sz w:val="22"/>
          <w:szCs w:val="22"/>
          <w:lang w:val="hy-AM"/>
        </w:rPr>
        <w:t>և</w:t>
      </w:r>
      <w:r w:rsidRPr="000637A2">
        <w:rPr>
          <w:rFonts w:ascii="Sylfaen" w:hAnsi="Sylfaen"/>
          <w:b/>
          <w:sz w:val="22"/>
          <w:szCs w:val="22"/>
          <w:lang w:val="nl-NL"/>
        </w:rPr>
        <w:t xml:space="preserve"> </w:t>
      </w:r>
      <w:r w:rsidRPr="000637A2">
        <w:rPr>
          <w:rFonts w:ascii="Sylfaen" w:hAnsi="Sylfaen"/>
          <w:b/>
          <w:sz w:val="22"/>
          <w:szCs w:val="22"/>
          <w:lang w:val="hy-AM"/>
        </w:rPr>
        <w:t>լրացման</w:t>
      </w:r>
      <w:r w:rsidRPr="000637A2">
        <w:rPr>
          <w:rFonts w:ascii="Sylfaen" w:hAnsi="Sylfaen"/>
          <w:b/>
          <w:sz w:val="22"/>
          <w:szCs w:val="22"/>
          <w:lang w:val="nl-NL"/>
        </w:rPr>
        <w:t xml:space="preserve"> </w:t>
      </w:r>
      <w:r w:rsidRPr="000637A2">
        <w:rPr>
          <w:rFonts w:ascii="Sylfaen" w:hAnsi="Sylfaen"/>
          <w:b/>
          <w:sz w:val="22"/>
          <w:szCs w:val="22"/>
          <w:lang w:val="hy-AM"/>
        </w:rPr>
        <w:t>ուղեցույցը</w:t>
      </w:r>
    </w:p>
    <w:p w:rsidR="000637A2" w:rsidRPr="000637A2" w:rsidRDefault="000637A2" w:rsidP="000637A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Նշված դաշտի/</w:t>
            </w:r>
          </w:p>
          <w:p w:rsidR="000637A2" w:rsidRPr="000637A2" w:rsidRDefault="000637A2" w:rsidP="00565FFC">
            <w:pPr>
              <w:jc w:val="center"/>
              <w:rPr>
                <w:rFonts w:ascii="Sylfaen" w:hAnsi="Sylfaen"/>
                <w:b/>
                <w:sz w:val="20"/>
                <w:szCs w:val="20"/>
              </w:rPr>
            </w:pPr>
            <w:r w:rsidRPr="000637A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lang w:val="hy-AM"/>
              </w:rPr>
            </w:pPr>
            <w:r w:rsidRPr="000637A2">
              <w:rPr>
                <w:rFonts w:ascii="Sylfaen" w:hAnsi="Sylfaen"/>
                <w:b/>
                <w:sz w:val="20"/>
                <w:szCs w:val="20"/>
              </w:rPr>
              <w:t>Վավերապայմանի լրացման պահանջը</w:t>
            </w:r>
            <w:r w:rsidRPr="000637A2">
              <w:rPr>
                <w:rFonts w:ascii="Sylfaen" w:hAnsi="Sylfaen"/>
                <w:b/>
                <w:sz w:val="20"/>
                <w:szCs w:val="20"/>
                <w:lang w:val="hy-AM"/>
              </w:rPr>
              <w:t xml:space="preserve"> </w:t>
            </w:r>
          </w:p>
          <w:p w:rsidR="000637A2" w:rsidRPr="000637A2" w:rsidRDefault="000637A2" w:rsidP="00565FFC">
            <w:pPr>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Վավերապայմանը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 xml:space="preserve">լրացնող կողմը` </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շահառուն կամ վճարողը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5</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վրա նախապես լրացված է &lt;Վճարման պահանջագիր&gt;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կողմից` վճարողի բանկին վճարման պահանջագիրը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132" w:hanging="132"/>
              <w:jc w:val="center"/>
              <w:rPr>
                <w:rFonts w:ascii="Sylfaen" w:hAnsi="Sylfaen"/>
                <w:sz w:val="20"/>
                <w:szCs w:val="20"/>
                <w:lang w:val="hy-AM"/>
              </w:rPr>
            </w:pPr>
            <w:r w:rsidRPr="000637A2">
              <w:rPr>
                <w:rFonts w:ascii="Sylfaen" w:hAnsi="Sylfaen"/>
                <w:sz w:val="20"/>
                <w:szCs w:val="20"/>
              </w:rPr>
              <w:t>լրացվում է շահառուի կողմից` վճարողի բանկին վճարման պահանջագրի ներկայացման օրը</w:t>
            </w:r>
            <w:r w:rsidRPr="000637A2">
              <w:rPr>
                <w:rFonts w:ascii="Sylfaen" w:hAnsi="Sylfaen"/>
                <w:sz w:val="20"/>
                <w:szCs w:val="20"/>
                <w:lang w:val="hy-AM"/>
              </w:rPr>
              <w:t xml:space="preserve">: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37A2">
              <w:rPr>
                <w:rFonts w:ascii="Sylfaen" w:hAnsi="Sylfaen"/>
                <w:sz w:val="20"/>
                <w:szCs w:val="20"/>
                <w:lang w:val="hy-AM"/>
              </w:rPr>
              <w:t xml:space="preserve"> </w:t>
            </w:r>
            <w:r w:rsidRPr="000637A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252" w:hanging="252"/>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w:t>
            </w:r>
            <w:r w:rsidRPr="000637A2">
              <w:rPr>
                <w:rFonts w:ascii="Sylfaen" w:hAnsi="Sylfae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w:t>
            </w:r>
            <w:r w:rsidRPr="000637A2">
              <w:rPr>
                <w:rFonts w:ascii="Sylfaen" w:hAnsi="Sylfaen" w:cs="Sylfaen"/>
                <w:sz w:val="20"/>
                <w:szCs w:val="20"/>
                <w:lang w:val="hy-AM"/>
              </w:rPr>
              <w:t>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w:t>
            </w:r>
            <w:r w:rsidRPr="000637A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cs="Sylfaen"/>
                <w:sz w:val="20"/>
                <w:szCs w:val="20"/>
              </w:rPr>
              <w:t xml:space="preserve"> (</w:t>
            </w:r>
            <w:r w:rsidRPr="000637A2">
              <w:rPr>
                <w:rFonts w:ascii="Sylfaen" w:hAnsi="Sylfaen" w:cs="Sylfaen"/>
                <w:sz w:val="20"/>
                <w:szCs w:val="20"/>
                <w:lang w:val="hy-AM"/>
              </w:rPr>
              <w:t>գնումների հետ կապված գործընթացում չի լրացվում</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ru-RU"/>
              </w:rPr>
              <w:t>(</w:t>
            </w:r>
            <w:r w:rsidRPr="000637A2">
              <w:rPr>
                <w:rFonts w:ascii="Sylfaen" w:hAnsi="Sylfaen" w:cs="Sylfaen"/>
                <w:sz w:val="20"/>
                <w:szCs w:val="20"/>
                <w:lang w:val="hy-AM"/>
              </w:rPr>
              <w:t>չի լրացվում</w:t>
            </w:r>
            <w:r w:rsidRPr="000637A2">
              <w:rPr>
                <w:rFonts w:ascii="Sylfaen" w:hAnsi="Sylfaen" w:cs="Sylfaen"/>
                <w:sz w:val="20"/>
                <w:szCs w:val="20"/>
                <w:lang w:val="ru-RU"/>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այն բանկային (</w:t>
            </w:r>
            <w:r w:rsidRPr="000637A2">
              <w:rPr>
                <w:rFonts w:ascii="Sylfaen" w:hAnsi="Sylfaen"/>
                <w:sz w:val="20"/>
                <w:szCs w:val="20"/>
                <w:lang w:val="hy-AM"/>
              </w:rPr>
              <w:t>գանձապետական</w:t>
            </w:r>
            <w:r w:rsidRPr="000637A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լրացվում է վճարողի կողմից</w:t>
            </w:r>
            <w:r w:rsidRPr="000637A2">
              <w:rPr>
                <w:rFonts w:ascii="Sylfaen" w:hAnsi="Sylfaen"/>
                <w:sz w:val="20"/>
                <w:szCs w:val="20"/>
                <w:lang w:val="hy-AM"/>
              </w:rPr>
              <w:t xml:space="preserve"> </w:t>
            </w:r>
          </w:p>
        </w:tc>
      </w:tr>
      <w:tr w:rsidR="000637A2" w:rsidRPr="004D1B73"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Ակցեպտավորված գումարը՝  (թվերով</w:t>
            </w:r>
            <w:r w:rsidRPr="000637A2">
              <w:rPr>
                <w:rFonts w:ascii="Sylfaen" w:hAnsi="Sylfaen" w:cs="Arial"/>
                <w:sz w:val="20"/>
                <w:szCs w:val="20"/>
                <w:lang w:val="hy-AM"/>
              </w:rPr>
              <w:t xml:space="preserve"> </w:t>
            </w:r>
            <w:r w:rsidRPr="000637A2">
              <w:rPr>
                <w:rFonts w:ascii="Sylfaen" w:hAnsi="Sylfaen" w:cs="Sylfaen"/>
                <w:sz w:val="20"/>
                <w:szCs w:val="20"/>
                <w:lang w:val="hy-AM"/>
              </w:rPr>
              <w:t>և</w:t>
            </w:r>
            <w:r w:rsidRPr="000637A2">
              <w:rPr>
                <w:rFonts w:ascii="Sylfaen" w:hAnsi="Sylfaen" w:cs="Arial"/>
                <w:sz w:val="20"/>
                <w:szCs w:val="20"/>
                <w:lang w:val="hy-AM"/>
              </w:rPr>
              <w:t xml:space="preserve"> </w:t>
            </w:r>
            <w:r w:rsidRPr="000637A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ոչ պարտադիր</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(չի լրացվում եւ չի կիրառվում)</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4D1B73"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Պարտադիր </w:t>
            </w:r>
            <w:r w:rsidRPr="000637A2">
              <w:rPr>
                <w:rFonts w:ascii="Sylfaen" w:hAnsi="Sylfaen"/>
                <w:sz w:val="20"/>
                <w:szCs w:val="20"/>
                <w:lang w:val="hy-AM"/>
              </w:rPr>
              <w:t xml:space="preserve">լրացվում է </w:t>
            </w:r>
            <w:r w:rsidRPr="000637A2">
              <w:rPr>
                <w:rFonts w:ascii="Sylfaen" w:hAnsi="Sylfaen"/>
                <w:sz w:val="20"/>
                <w:szCs w:val="20"/>
              </w:rPr>
              <w:t>«</w:t>
            </w:r>
            <w:r w:rsidRPr="000637A2">
              <w:rPr>
                <w:rFonts w:ascii="Sylfaen" w:hAnsi="Sylfaen"/>
                <w:sz w:val="20"/>
                <w:szCs w:val="20"/>
                <w:lang w:val="hy-AM"/>
              </w:rPr>
              <w:t>որակավորման ապահովման համար</w:t>
            </w:r>
            <w:r w:rsidRPr="000637A2">
              <w:rPr>
                <w:rFonts w:ascii="Sylfaen" w:hAnsi="Sylfaen"/>
                <w:sz w:val="20"/>
                <w:szCs w:val="20"/>
              </w:rPr>
              <w:t>»</w:t>
            </w:r>
            <w:r w:rsidRPr="000637A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37A2">
              <w:rPr>
                <w:rFonts w:ascii="Sylfaen" w:hAnsi="Sylfaen"/>
                <w:sz w:val="20"/>
                <w:szCs w:val="20"/>
                <w:lang w:val="hy-AM"/>
              </w:rPr>
              <w:t>,</w:t>
            </w:r>
            <w:r w:rsidRPr="000637A2">
              <w:rPr>
                <w:rFonts w:ascii="Sylfaen" w:hAnsi="Sylfaen" w:cs="Arial"/>
                <w:sz w:val="20"/>
                <w:szCs w:val="20"/>
                <w:lang w:val="hy-AM"/>
              </w:rPr>
              <w:t xml:space="preserve"> </w:t>
            </w:r>
            <w:r w:rsidRPr="000637A2">
              <w:rPr>
                <w:rFonts w:ascii="Sylfaen" w:hAnsi="Sylfaen"/>
                <w:sz w:val="20"/>
                <w:szCs w:val="20"/>
              </w:rPr>
              <w:t xml:space="preserve"> գնման ընթացակարգի ծածկագիրը</w:t>
            </w:r>
            <w:r w:rsidRPr="000637A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լրացվում է </w:t>
            </w:r>
            <w:r w:rsidRPr="000637A2">
              <w:rPr>
                <w:rFonts w:ascii="Sylfaen" w:hAnsi="Sylfaen"/>
                <w:sz w:val="20"/>
                <w:szCs w:val="20"/>
                <w:lang w:val="hy-AM"/>
              </w:rPr>
              <w:t>շահառու</w:t>
            </w:r>
            <w:r w:rsidRPr="000637A2">
              <w:rPr>
                <w:rFonts w:ascii="Sylfaen" w:hAnsi="Sylfaen"/>
                <w:sz w:val="20"/>
                <w:szCs w:val="20"/>
              </w:rPr>
              <w:t>ի կողմից</w:t>
            </w:r>
          </w:p>
        </w:tc>
      </w:tr>
      <w:tr w:rsidR="000637A2" w:rsidRPr="004D1B73"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Del="0010680B" w:rsidRDefault="000637A2" w:rsidP="00565FFC">
            <w:pPr>
              <w:jc w:val="center"/>
              <w:rPr>
                <w:rFonts w:ascii="Sylfaen" w:hAnsi="Sylfaen"/>
                <w:sz w:val="20"/>
                <w:szCs w:val="20"/>
                <w:lang w:val="hy-AM"/>
              </w:rPr>
            </w:pPr>
            <w:r w:rsidRPr="000637A2">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cs="Sylfaen"/>
                <w:sz w:val="20"/>
                <w:szCs w:val="20"/>
                <w:lang w:val="hy-AM"/>
              </w:rPr>
            </w:pPr>
            <w:r w:rsidRPr="000637A2">
              <w:rPr>
                <w:rFonts w:ascii="Sylfaen" w:hAnsi="Sylfaen"/>
                <w:sz w:val="20"/>
                <w:szCs w:val="20"/>
              </w:rPr>
              <w:t>պարտադիր</w:t>
            </w:r>
            <w:r w:rsidRPr="000637A2">
              <w:rPr>
                <w:rFonts w:ascii="Sylfaen" w:hAnsi="Sylfaen" w:cs="Sylfaen"/>
                <w:sz w:val="20"/>
                <w:szCs w:val="20"/>
                <w:lang w:val="hy-AM"/>
              </w:rPr>
              <w:t xml:space="preserve"> </w:t>
            </w:r>
          </w:p>
          <w:p w:rsidR="000637A2" w:rsidRPr="000637A2" w:rsidRDefault="000637A2" w:rsidP="00565FFC">
            <w:pPr>
              <w:jc w:val="center"/>
              <w:rPr>
                <w:rFonts w:ascii="Sylfaen" w:hAnsi="Sylfaen" w:cs="Sylfaen"/>
                <w:sz w:val="20"/>
                <w:szCs w:val="20"/>
                <w:lang w:val="hy-AM"/>
              </w:rPr>
            </w:pPr>
            <w:r w:rsidRPr="000637A2">
              <w:rPr>
                <w:rFonts w:ascii="Sylfaen" w:hAnsi="Sylfaen" w:cs="Sylfaen"/>
                <w:sz w:val="20"/>
                <w:szCs w:val="20"/>
                <w:lang w:val="hy-AM"/>
              </w:rPr>
              <w:t xml:space="preserve">լրացվում է &lt;ակցեպտավորված վճարում&gt; բառերը, </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 xml:space="preserve">նախապես լրացվում է շահառուի կողմից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պահանջագրին կից ներկայացված փաստաթղթերի էջերի քանակը, որոնք պետք է տրամադրվեն վճարողին</w:t>
            </w:r>
            <w:r w:rsidRPr="000637A2">
              <w:rPr>
                <w:rFonts w:ascii="Sylfaen" w:hAnsi="Sylfaen"/>
                <w:sz w:val="20"/>
                <w:szCs w:val="20"/>
                <w:lang w:val="hy-AM"/>
              </w:rPr>
              <w:t xml:space="preserve"> </w:t>
            </w:r>
            <w:r w:rsidRPr="000637A2">
              <w:rPr>
                <w:rFonts w:ascii="Sylfaen" w:hAnsi="Sylfaen"/>
                <w:sz w:val="20"/>
                <w:szCs w:val="20"/>
              </w:rPr>
              <w:t>(</w:t>
            </w:r>
            <w:r w:rsidRPr="000637A2">
              <w:rPr>
                <w:rFonts w:ascii="Sylfaen" w:hAnsi="Sylfaen"/>
                <w:sz w:val="20"/>
                <w:szCs w:val="20"/>
                <w:lang w:val="hy-AM"/>
              </w:rPr>
              <w:t>վճարողի բանկին</w:t>
            </w:r>
            <w:r w:rsidRPr="000637A2">
              <w:rPr>
                <w:rFonts w:ascii="Sylfaen" w:hAnsi="Sylfaen"/>
                <w:sz w:val="20"/>
                <w:szCs w:val="20"/>
              </w:rPr>
              <w:t>)</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Եթ ե լրացվել է &lt;</w:t>
            </w:r>
            <w:r w:rsidRPr="000637A2">
              <w:rPr>
                <w:rFonts w:ascii="Sylfaen" w:hAnsi="Sylfaen" w:cs="Sylfaen"/>
                <w:sz w:val="20"/>
                <w:szCs w:val="20"/>
                <w:lang w:val="hy-AM"/>
              </w:rPr>
              <w:t>Վճարման կատարման հիմքեր&gt; դաշտը ապա այս տվյալը պարտադիր լրացվում է</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w:t>
            </w:r>
            <w:r w:rsidRPr="000637A2">
              <w:rPr>
                <w:rFonts w:ascii="Sylfaen" w:hAnsi="Sylfaen"/>
                <w:sz w:val="20"/>
                <w:szCs w:val="20"/>
                <w:lang w:val="hy-AM"/>
              </w:rPr>
              <w:t xml:space="preserve"> </w:t>
            </w:r>
            <w:r w:rsidRPr="000637A2">
              <w:rPr>
                <w:rFonts w:ascii="Sylfaen" w:hAnsi="Sylfaen"/>
                <w:sz w:val="20"/>
                <w:szCs w:val="20"/>
              </w:rPr>
              <w:t>կողմից</w:t>
            </w:r>
          </w:p>
        </w:tc>
      </w:tr>
      <w:tr w:rsidR="000637A2" w:rsidRPr="004D1B73"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այս դաշտը լրացվում</w:t>
            </w:r>
            <w:r w:rsidRPr="000637A2">
              <w:rPr>
                <w:rFonts w:ascii="Sylfaen" w:hAnsi="Sylfaen"/>
                <w:sz w:val="20"/>
                <w:szCs w:val="20"/>
                <w:lang w:val="hy-AM"/>
              </w:rPr>
              <w:t xml:space="preserve"> է վճարողի կողմից պահանջագրի ներկայացման դեպքում: Ընդ որում</w:t>
            </w:r>
            <w:r w:rsidRPr="000637A2">
              <w:rPr>
                <w:rFonts w:ascii="Sylfaen" w:hAnsi="Sylfaen"/>
                <w:sz w:val="20"/>
                <w:szCs w:val="20"/>
              </w:rPr>
              <w:t xml:space="preserve"> եթե </w:t>
            </w:r>
            <w:r w:rsidRPr="000637A2">
              <w:rPr>
                <w:rFonts w:ascii="Sylfaen" w:hAnsi="Sylfaen" w:cs="Sylfaen"/>
                <w:sz w:val="20"/>
                <w:szCs w:val="20"/>
                <w:lang w:val="hy-AM"/>
              </w:rPr>
              <w:t xml:space="preserve">Վճարման պայմաններ դաշտում </w:t>
            </w:r>
            <w:r w:rsidRPr="000637A2">
              <w:rPr>
                <w:rFonts w:ascii="Sylfaen" w:hAnsi="Sylfaen"/>
                <w:sz w:val="20"/>
                <w:szCs w:val="20"/>
                <w:lang w:val="hy-AM"/>
              </w:rPr>
              <w:t>նշված է &lt;ակցեպտավորված վճարում&gt; ապա</w:t>
            </w:r>
            <w:r w:rsidRPr="000637A2">
              <w:rPr>
                <w:rFonts w:ascii="Sylfaen" w:hAnsi="Sylfaen" w:cs="Sylfaen"/>
                <w:sz w:val="20"/>
                <w:szCs w:val="20"/>
                <w:lang w:val="hy-AM"/>
              </w:rPr>
              <w:t xml:space="preserve"> </w:t>
            </w:r>
            <w:r w:rsidRPr="000637A2">
              <w:rPr>
                <w:rFonts w:ascii="Sylfaen" w:hAnsi="Sylfaen"/>
                <w:sz w:val="20"/>
                <w:szCs w:val="20"/>
              </w:rPr>
              <w:t>վճարող</w:t>
            </w:r>
            <w:r w:rsidRPr="000637A2">
              <w:rPr>
                <w:rFonts w:ascii="Sylfaen" w:hAnsi="Sylfaen"/>
                <w:sz w:val="20"/>
                <w:szCs w:val="20"/>
                <w:lang w:val="hy-AM"/>
              </w:rPr>
              <w:t xml:space="preserve">ը ստորագրելով՝ </w:t>
            </w:r>
            <w:r w:rsidRPr="000637A2">
              <w:rPr>
                <w:rFonts w:ascii="Sylfaen" w:hAnsi="Sylfaen" w:cs="Sylfaen"/>
                <w:sz w:val="20"/>
                <w:szCs w:val="20"/>
                <w:lang w:val="hy-AM"/>
              </w:rPr>
              <w:t xml:space="preserve">նախապես </w:t>
            </w:r>
            <w:r w:rsidRPr="000637A2">
              <w:rPr>
                <w:rFonts w:ascii="Sylfaen" w:hAnsi="Sylfaen"/>
                <w:sz w:val="20"/>
                <w:szCs w:val="20"/>
                <w:lang w:val="hy-AM"/>
              </w:rPr>
              <w:t xml:space="preserve">համաձայնվում  </w:t>
            </w:r>
            <w:r w:rsidRPr="000637A2">
              <w:rPr>
                <w:rFonts w:ascii="Sylfaen" w:hAnsi="Sylfaen" w:cs="Sylfaen"/>
                <w:sz w:val="20"/>
                <w:szCs w:val="20"/>
                <w:lang w:val="hy-AM"/>
              </w:rPr>
              <w:t xml:space="preserve">  </w:t>
            </w:r>
            <w:r w:rsidRPr="000637A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ստորագրվում է վճարողի կողմից կամ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r>
      <w:tr w:rsidR="000637A2" w:rsidRPr="004D1B73"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կնիքի առկայության դեպքում</w:t>
            </w:r>
            <w:r w:rsidRPr="000637A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կնքվում է վճարողի կողմից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r w:rsidRPr="000637A2">
              <w:rPr>
                <w:rFonts w:ascii="Sylfaen" w:hAnsi="Sylfaen"/>
                <w:sz w:val="20"/>
                <w:szCs w:val="20"/>
                <w:lang w:val="hy-AM"/>
              </w:rPr>
              <w:t>՝</w:t>
            </w:r>
            <w:r w:rsidRPr="000637A2">
              <w:rPr>
                <w:rFonts w:ascii="Sylfaen" w:hAnsi="Sylfaen"/>
                <w:sz w:val="20"/>
                <w:szCs w:val="20"/>
              </w:rPr>
              <w:t xml:space="preserve"> </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ստորագրվում է շահառուի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rPr>
            </w:pPr>
            <w:r w:rsidRPr="000637A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կնքվում է շահառուի կողմից</w:t>
            </w:r>
            <w:r w:rsidRPr="000637A2">
              <w:rPr>
                <w:rFonts w:ascii="Sylfaen" w:hAnsi="Sylfaen"/>
                <w:sz w:val="20"/>
                <w:szCs w:val="20"/>
                <w:lang w:val="hy-AM"/>
              </w:rPr>
              <w:t xml:space="preserve">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բանկ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w:t>
            </w:r>
            <w:r w:rsidRPr="000637A2">
              <w:rPr>
                <w:rFonts w:ascii="Sylfaen" w:hAnsi="Sylfaen"/>
                <w:sz w:val="20"/>
                <w:szCs w:val="20"/>
                <w:lang w:val="hy-AM"/>
              </w:rPr>
              <w:t xml:space="preserve"> </w:t>
            </w:r>
            <w:r w:rsidRPr="000637A2">
              <w:rPr>
                <w:rFonts w:ascii="Sylfaen" w:hAnsi="Sylfaen"/>
                <w:sz w:val="20"/>
                <w:szCs w:val="20"/>
              </w:rPr>
              <w:t>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w:t>
            </w:r>
            <w:r w:rsidRPr="000637A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վճարողին սպասարկող ֆինանսական </w:t>
            </w:r>
            <w:r w:rsidRPr="000637A2">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w:t>
            </w:r>
            <w:r w:rsidRPr="000637A2">
              <w:rPr>
                <w:rFonts w:ascii="Sylfaen" w:hAnsi="Sylfaen"/>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2</w:t>
            </w:r>
            <w:r w:rsidRPr="000637A2">
              <w:rPr>
                <w:rFonts w:ascii="Sylfaen" w:hAnsi="Sylfaen"/>
                <w:sz w:val="20"/>
                <w:szCs w:val="20"/>
                <w:lang w:val="hy-AM"/>
              </w:rPr>
              <w:t>4</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վճարման պահանջագիրը շահառուին սպասարկող ֆինանսական կազմակերպության</w:t>
            </w:r>
            <w:r w:rsidRPr="000637A2">
              <w:rPr>
                <w:rFonts w:ascii="Sylfaen" w:hAnsi="Sylfaen"/>
                <w:sz w:val="20"/>
                <w:szCs w:val="20"/>
                <w:lang w:val="hy-AM"/>
              </w:rPr>
              <w:t xml:space="preserve">ը </w:t>
            </w:r>
            <w:r w:rsidRPr="000637A2">
              <w:rPr>
                <w:rFonts w:ascii="Sylfaen" w:hAnsi="Sylfaen"/>
                <w:sz w:val="20"/>
                <w:szCs w:val="20"/>
              </w:rPr>
              <w:t xml:space="preserve"> 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w:t>
            </w:r>
            <w:r w:rsidRPr="000637A2">
              <w:rPr>
                <w:rFonts w:ascii="Sylfaen" w:hAnsi="Sylfaen"/>
                <w:sz w:val="20"/>
                <w:szCs w:val="20"/>
              </w:rPr>
              <w:t xml:space="preserve">աշխատակցի ստորագրությունը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շահառռւին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դրոշմակնիքը</w:t>
            </w:r>
            <w:r w:rsidRPr="000637A2">
              <w:rPr>
                <w:rFonts w:ascii="Sylfaen" w:hAnsi="Sylfaen"/>
                <w:sz w:val="20"/>
                <w:szCs w:val="20"/>
              </w:rPr>
              <w:t xml:space="preserve">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սույն տվյալները</w:t>
            </w:r>
            <w:r w:rsidRPr="000637A2">
              <w:rPr>
                <w:rFonts w:ascii="Sylfaen" w:hAnsi="Sylfaen"/>
                <w:sz w:val="20"/>
                <w:szCs w:val="20"/>
              </w:rPr>
              <w:t xml:space="preserve"> </w:t>
            </w:r>
            <w:r w:rsidRPr="000637A2">
              <w:rPr>
                <w:rFonts w:ascii="Sylfaen" w:hAnsi="Sylfaen"/>
                <w:sz w:val="20"/>
                <w:szCs w:val="20"/>
                <w:lang w:val="hy-AM"/>
              </w:rPr>
              <w:t xml:space="preserve">դրվում են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bl>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rPr>
          <w:rFonts w:ascii="Sylfaen" w:hAnsi="Sylfaen"/>
        </w:rPr>
      </w:pPr>
    </w:p>
    <w:p w:rsidR="000637A2" w:rsidRPr="000637A2" w:rsidRDefault="000637A2" w:rsidP="000637A2">
      <w:pPr>
        <w:jc w:val="center"/>
        <w:rPr>
          <w:rFonts w:ascii="Sylfaen" w:hAnsi="Sylfaen" w:cs="GHEA Grapalat"/>
          <w:sz w:val="22"/>
          <w:szCs w:val="22"/>
          <w:lang w:val="hy-AM"/>
        </w:rPr>
      </w:pPr>
    </w:p>
    <w:p w:rsidR="000637A2" w:rsidRPr="000637A2" w:rsidRDefault="000637A2" w:rsidP="00A33E02">
      <w:pPr>
        <w:pStyle w:val="31"/>
        <w:spacing w:line="240" w:lineRule="auto"/>
        <w:jc w:val="right"/>
        <w:rPr>
          <w:rFonts w:ascii="Sylfaen" w:hAnsi="Sylfaen" w:cs="Sylfaen"/>
          <w:b/>
          <w:lang w:val="hy-AM"/>
        </w:rPr>
      </w:pPr>
      <w:r w:rsidRPr="000637A2">
        <w:rPr>
          <w:rFonts w:ascii="Sylfaen" w:hAnsi="Sylfaen"/>
          <w:b/>
          <w:lang w:val="hy-AM"/>
        </w:rPr>
        <w:br w:type="page"/>
      </w: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bookmarkStart w:id="19" w:name="_GoBack"/>
      <w:bookmarkEnd w:id="19"/>
      <w:r w:rsidRPr="000637A2">
        <w:rPr>
          <w:rFonts w:ascii="Sylfaen" w:hAnsi="Sylfaen" w:cs="Sylfaen"/>
          <w:b/>
          <w:lang w:val="hy-AM"/>
        </w:rPr>
        <w:t>Հավելված 5.1</w:t>
      </w:r>
    </w:p>
    <w:p w:rsidR="000637A2" w:rsidRPr="000637A2" w:rsidRDefault="00A33E02" w:rsidP="000637A2">
      <w:pPr>
        <w:pStyle w:val="31"/>
        <w:spacing w:line="240" w:lineRule="auto"/>
        <w:jc w:val="right"/>
        <w:rPr>
          <w:rFonts w:ascii="Sylfaen" w:hAnsi="Sylfaen" w:cs="Sylfaen"/>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BF7485">
        <w:rPr>
          <w:rFonts w:ascii="Sylfaen" w:hAnsi="Sylfaen"/>
          <w:b/>
          <w:sz w:val="24"/>
          <w:szCs w:val="24"/>
          <w:lang w:val="hy-AM"/>
        </w:rPr>
        <w:t>26/3</w:t>
      </w:r>
      <w:r w:rsidRPr="00A33E02">
        <w:rPr>
          <w:rFonts w:ascii="Sylfaen" w:hAnsi="Sylfaen"/>
          <w:b/>
          <w:sz w:val="24"/>
          <w:szCs w:val="24"/>
          <w:lang w:val="af-ZA"/>
        </w:rPr>
        <w:t>»</w:t>
      </w:r>
      <w:r w:rsidR="000637A2" w:rsidRPr="000637A2">
        <w:rPr>
          <w:rFonts w:ascii="Sylfaen" w:hAnsi="Sylfaen" w:cs="Sylfaen"/>
          <w:b/>
          <w:lang w:val="hy-AM"/>
        </w:rPr>
        <w:t>*  ծածկագրով</w:t>
      </w:r>
    </w:p>
    <w:p w:rsidR="000637A2" w:rsidRPr="000637A2" w:rsidRDefault="000637A2" w:rsidP="000637A2">
      <w:pPr>
        <w:pStyle w:val="31"/>
        <w:spacing w:line="240" w:lineRule="auto"/>
        <w:jc w:val="right"/>
        <w:rPr>
          <w:rFonts w:ascii="Sylfaen" w:hAnsi="Sylfaen" w:cs="Sylfaen"/>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Sylfaen"/>
          <w:b/>
          <w:lang w:val="hy-AM"/>
        </w:rPr>
        <w:t xml:space="preserve"> հրավերի</w:t>
      </w: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b/>
          <w:sz w:val="18"/>
          <w:szCs w:val="18"/>
          <w:lang w:val="hy-AM"/>
        </w:rPr>
        <w:t xml:space="preserve">       </w:t>
      </w:r>
      <w:r w:rsidRPr="000637A2">
        <w:rPr>
          <w:rFonts w:ascii="Sylfaen" w:hAnsi="Sylfaen" w:cs="GHEA Grapalat"/>
          <w:b/>
          <w:sz w:val="20"/>
          <w:szCs w:val="20"/>
          <w:lang w:val="hy-AM"/>
        </w:rPr>
        <w:t xml:space="preserve">ՏՈւԺԱՆՔԻ ՄԱՍԻՆ ՀԱՄԱՁԱՅՆԱԳԻՐ </w:t>
      </w: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sz w:val="20"/>
          <w:szCs w:val="20"/>
          <w:lang w:val="hy-AM"/>
        </w:rPr>
        <w:t xml:space="preserve">  </w:t>
      </w:r>
      <w:r w:rsidRPr="000637A2">
        <w:rPr>
          <w:rFonts w:ascii="Sylfaen" w:hAnsi="Sylfaen" w:cs="GHEA Grapalat"/>
          <w:b/>
          <w:sz w:val="20"/>
          <w:szCs w:val="20"/>
          <w:lang w:val="hy-AM"/>
        </w:rPr>
        <w:t xml:space="preserve"> </w:t>
      </w:r>
      <w:r w:rsidRPr="000637A2">
        <w:rPr>
          <w:rFonts w:ascii="Sylfaen" w:hAnsi="Sylfaen" w:cs="GHEA Grapalat"/>
          <w:b/>
          <w:sz w:val="18"/>
          <w:szCs w:val="18"/>
          <w:lang w:val="hy-AM"/>
        </w:rPr>
        <w:t xml:space="preserve">         (պայմանագրի ապահովում)</w:t>
      </w:r>
    </w:p>
    <w:p w:rsidR="000637A2" w:rsidRPr="000637A2" w:rsidRDefault="000637A2" w:rsidP="000637A2">
      <w:pPr>
        <w:rPr>
          <w:rFonts w:ascii="Sylfaen" w:hAnsi="Sylfaen" w:cs="GHEA Grapalat"/>
          <w:b/>
          <w:sz w:val="20"/>
          <w:szCs w:val="20"/>
          <w:lang w:val="hy-AM"/>
        </w:rPr>
      </w:pPr>
    </w:p>
    <w:p w:rsidR="000637A2" w:rsidRPr="000637A2" w:rsidRDefault="000637A2" w:rsidP="000637A2">
      <w:pPr>
        <w:rPr>
          <w:rFonts w:ascii="Sylfaen" w:hAnsi="Sylfaen" w:cs="GHEA Grapalat"/>
          <w:sz w:val="20"/>
          <w:szCs w:val="20"/>
          <w:lang w:val="hy-AM"/>
        </w:rPr>
      </w:pPr>
      <w:r w:rsidRPr="000637A2">
        <w:rPr>
          <w:rFonts w:ascii="Sylfaen" w:hAnsi="Sylfaen" w:cs="GHEA Grapalat"/>
          <w:sz w:val="20"/>
          <w:szCs w:val="20"/>
          <w:lang w:val="hy-AM"/>
        </w:rPr>
        <w:t xml:space="preserve">     ք. Երևան</w:t>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t xml:space="preserve">      </w:t>
      </w:r>
      <w:r w:rsidR="00353B2C">
        <w:rPr>
          <w:rFonts w:ascii="Sylfaen" w:hAnsi="Sylfaen" w:cs="GHEA Grapalat"/>
          <w:sz w:val="20"/>
          <w:szCs w:val="20"/>
          <w:lang w:val="hy-AM"/>
        </w:rPr>
        <w:t xml:space="preserve">                             </w:t>
      </w:r>
      <w:r w:rsidRPr="000637A2">
        <w:rPr>
          <w:rFonts w:ascii="Sylfaen" w:hAnsi="Sylfaen" w:cs="GHEA Grapalat"/>
          <w:sz w:val="20"/>
          <w:szCs w:val="20"/>
          <w:lang w:val="hy-AM"/>
        </w:rPr>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lang w:val="hy-AM"/>
        </w:rPr>
        <w:t xml:space="preserve"> 20   թ.</w:t>
      </w:r>
    </w:p>
    <w:p w:rsidR="000637A2" w:rsidRPr="000637A2" w:rsidRDefault="000637A2" w:rsidP="000637A2">
      <w:pPr>
        <w:rPr>
          <w:rFonts w:ascii="Sylfaen" w:hAnsi="Sylfaen" w:cs="GHEA Grapalat"/>
          <w:sz w:val="20"/>
          <w:szCs w:val="20"/>
          <w:lang w:val="hy-AM"/>
        </w:rPr>
      </w:pPr>
    </w:p>
    <w:p w:rsidR="000637A2" w:rsidRPr="000637A2" w:rsidRDefault="000637A2" w:rsidP="000637A2">
      <w:pPr>
        <w:jc w:val="both"/>
        <w:rPr>
          <w:rFonts w:ascii="Sylfaen" w:hAnsi="Sylfaen" w:cs="GHEA Grapalat"/>
          <w:sz w:val="20"/>
          <w:szCs w:val="20"/>
          <w:u w:val="single"/>
          <w:vertAlign w:val="subscript"/>
          <w:lang w:val="hy-AM"/>
        </w:rPr>
      </w:pP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 xml:space="preserve">ի դեմս Ընկերության տնօրեն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cs="GHEA Grapalat"/>
          <w:sz w:val="20"/>
          <w:szCs w:val="20"/>
          <w:lang w:val="hy-AM"/>
        </w:rPr>
      </w:pPr>
      <w:r w:rsidRPr="000637A2">
        <w:rPr>
          <w:rFonts w:ascii="Sylfaen" w:hAnsi="Sylfaen"/>
          <w:sz w:val="20"/>
          <w:szCs w:val="20"/>
          <w:vertAlign w:val="superscript"/>
          <w:lang w:val="hy-AM"/>
        </w:rPr>
        <w:t xml:space="preserve">       Ընկերության անվանումը</w:t>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t xml:space="preserve">    </w:t>
      </w:r>
      <w:r w:rsidRPr="000637A2">
        <w:rPr>
          <w:rFonts w:ascii="Sylfaen" w:hAnsi="Sylfaen"/>
          <w:sz w:val="20"/>
          <w:szCs w:val="20"/>
          <w:vertAlign w:val="superscript"/>
          <w:lang w:val="hy-AM"/>
        </w:rPr>
        <w:t>Ընկերության տնօրենի անուն ազգանունը, անձնագրային տվյալները</w:t>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37A2" w:rsidRPr="000637A2" w:rsidRDefault="000637A2" w:rsidP="000637A2">
      <w:pPr>
        <w:ind w:firstLine="708"/>
        <w:jc w:val="both"/>
        <w:rPr>
          <w:rFonts w:ascii="Sylfaen" w:hAnsi="Sylfaen" w:cs="GHEA Grapalat"/>
          <w:sz w:val="20"/>
          <w:szCs w:val="20"/>
          <w:lang w:val="hy-AM"/>
        </w:rPr>
      </w:pPr>
    </w:p>
    <w:p w:rsidR="000637A2" w:rsidRPr="000637A2" w:rsidRDefault="000637A2" w:rsidP="000637A2">
      <w:pPr>
        <w:ind w:left="360"/>
        <w:jc w:val="center"/>
        <w:rPr>
          <w:rFonts w:ascii="Sylfaen" w:hAnsi="Sylfaen" w:cs="GHEA Grapalat"/>
          <w:b/>
          <w:bCs/>
          <w:sz w:val="20"/>
          <w:szCs w:val="20"/>
          <w:lang w:val="pt-BR"/>
        </w:rPr>
      </w:pPr>
      <w:r w:rsidRPr="000637A2">
        <w:rPr>
          <w:rFonts w:ascii="Sylfaen" w:hAnsi="Sylfaen" w:cs="GHEA Grapalat"/>
          <w:b/>
          <w:sz w:val="20"/>
          <w:szCs w:val="20"/>
          <w:lang w:val="hy-AM"/>
        </w:rPr>
        <w:t>1. Համաձայնության առարկան</w:t>
      </w:r>
    </w:p>
    <w:p w:rsidR="000637A2" w:rsidRPr="000637A2" w:rsidRDefault="000637A2" w:rsidP="000637A2">
      <w:pPr>
        <w:jc w:val="both"/>
        <w:rPr>
          <w:rFonts w:ascii="Sylfaen" w:hAnsi="Sylfaen" w:cs="GHEA Grapalat"/>
          <w:b/>
          <w:bCs/>
          <w:sz w:val="20"/>
          <w:szCs w:val="20"/>
          <w:lang w:val="pt-BR"/>
        </w:rPr>
      </w:pPr>
      <w:r w:rsidRPr="000637A2">
        <w:rPr>
          <w:rFonts w:ascii="Sylfaen" w:hAnsi="Sylfaen" w:cs="GHEA Grapalat"/>
          <w:sz w:val="20"/>
          <w:szCs w:val="20"/>
          <w:lang w:val="pt-BR"/>
        </w:rPr>
        <w:tab/>
      </w:r>
      <w:r w:rsidRPr="000637A2">
        <w:rPr>
          <w:rFonts w:ascii="Sylfaen" w:hAnsi="Sylfaen" w:cs="GHEA Grapalat"/>
          <w:sz w:val="20"/>
          <w:szCs w:val="20"/>
          <w:lang w:val="pt-BR"/>
        </w:rPr>
        <w:tab/>
        <w:t xml:space="preserve">                               </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cs="GHEA Grapalat"/>
          <w:sz w:val="20"/>
          <w:szCs w:val="20"/>
          <w:lang w:val="pt-BR"/>
        </w:rPr>
        <w:t xml:space="preserve">1.1 Ընկերությունը մասնակցում է </w:t>
      </w:r>
      <w:r w:rsidRPr="000637A2">
        <w:rPr>
          <w:rFonts w:ascii="Sylfaen" w:hAnsi="Sylfaen" w:cs="GHEA Grapalat"/>
          <w:sz w:val="20"/>
          <w:szCs w:val="20"/>
          <w:u w:val="single"/>
          <w:lang w:val="pt-BR"/>
        </w:rPr>
        <w:tab/>
      </w:r>
      <w:r w:rsidR="00353B2C">
        <w:rPr>
          <w:rFonts w:ascii="Sylfaen" w:hAnsi="Sylfaen" w:cs="GHEA Grapalat"/>
          <w:sz w:val="20"/>
          <w:szCs w:val="20"/>
          <w:u w:val="single"/>
          <w:lang w:val="hy-AM"/>
        </w:rPr>
        <w:t>&lt;&lt;</w:t>
      </w:r>
      <w:r w:rsidR="00353B2C">
        <w:rPr>
          <w:rFonts w:ascii="Sylfaen" w:hAnsi="Sylfaen" w:cs="GHEA Grapalat"/>
          <w:b/>
          <w:sz w:val="20"/>
          <w:szCs w:val="20"/>
          <w:u w:val="single"/>
          <w:lang w:val="hy-AM"/>
        </w:rPr>
        <w:t>Նաիրիի բարեկարգում և բնակֆոնդ&gt;&gt;</w:t>
      </w:r>
      <w:r w:rsidRPr="000637A2">
        <w:rPr>
          <w:rFonts w:ascii="Sylfaen" w:hAnsi="Sylfaen" w:cs="GHEA Grapalat"/>
          <w:sz w:val="20"/>
          <w:szCs w:val="20"/>
          <w:lang w:val="pt-BR"/>
        </w:rPr>
        <w:t xml:space="preserve">*  (այսուհետ` Պատվիրատու) կողմից </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cs="GHEA Grapalat"/>
          <w:sz w:val="20"/>
          <w:szCs w:val="20"/>
          <w:lang w:val="pt-BR"/>
        </w:rPr>
        <w:t xml:space="preserve">                                                                 </w:t>
      </w:r>
      <w:r w:rsidRPr="000637A2">
        <w:rPr>
          <w:rFonts w:ascii="Sylfaen" w:hAnsi="Sylfaen"/>
          <w:sz w:val="20"/>
          <w:szCs w:val="20"/>
          <w:vertAlign w:val="superscript"/>
          <w:lang w:val="hy-AM"/>
        </w:rPr>
        <w:t>պատվիրատուի անվանումը</w:t>
      </w:r>
    </w:p>
    <w:p w:rsidR="000637A2" w:rsidRPr="000637A2" w:rsidRDefault="000637A2" w:rsidP="000637A2">
      <w:pPr>
        <w:jc w:val="both"/>
        <w:rPr>
          <w:rFonts w:ascii="Sylfaen" w:hAnsi="Sylfaen" w:cs="GHEA Grapalat"/>
          <w:sz w:val="20"/>
          <w:szCs w:val="20"/>
          <w:lang w:val="pt-BR"/>
        </w:rPr>
      </w:pPr>
      <w:r w:rsidRPr="000637A2">
        <w:rPr>
          <w:rFonts w:ascii="Sylfaen" w:hAnsi="Sylfaen" w:cs="GHEA Grapalat"/>
          <w:sz w:val="20"/>
          <w:szCs w:val="20"/>
          <w:lang w:val="pt-BR"/>
        </w:rPr>
        <w:t xml:space="preserve">կազմակերպված` </w:t>
      </w:r>
      <w:r w:rsidRPr="000637A2">
        <w:rPr>
          <w:rFonts w:ascii="Sylfaen" w:hAnsi="Sylfaen" w:cs="GHEA Grapalat"/>
          <w:sz w:val="20"/>
          <w:szCs w:val="20"/>
          <w:u w:val="single"/>
          <w:lang w:val="pt-BR"/>
        </w:rPr>
        <w:t xml:space="preserve"> </w:t>
      </w:r>
      <w:r w:rsidR="00353B2C" w:rsidRPr="00A33E02">
        <w:rPr>
          <w:rFonts w:ascii="Sylfaen" w:hAnsi="Sylfaen"/>
          <w:b/>
          <w:lang w:val="af-ZA"/>
        </w:rPr>
        <w:t>«</w:t>
      </w:r>
      <w:r w:rsidR="00353B2C" w:rsidRPr="00A33E02">
        <w:rPr>
          <w:rFonts w:ascii="Sylfaen" w:hAnsi="Sylfaen"/>
          <w:b/>
          <w:lang w:val="hy-AM"/>
        </w:rPr>
        <w:t>ԿՄՆՀ-ՆԲԲՖ-ԳՀԾՁԲ-</w:t>
      </w:r>
      <w:r w:rsidR="00BF7485">
        <w:rPr>
          <w:rFonts w:ascii="Sylfaen" w:hAnsi="Sylfaen"/>
          <w:b/>
          <w:lang w:val="hy-AM"/>
        </w:rPr>
        <w:t>26/3</w:t>
      </w:r>
      <w:r w:rsidR="00353B2C" w:rsidRPr="00A33E02">
        <w:rPr>
          <w:rFonts w:ascii="Sylfaen" w:hAnsi="Sylfaen"/>
          <w:b/>
          <w:lang w:val="af-ZA"/>
        </w:rPr>
        <w:t>»</w:t>
      </w:r>
      <w:r w:rsidRPr="000637A2">
        <w:rPr>
          <w:rFonts w:ascii="Sylfaen" w:hAnsi="Sylfaen" w:cs="GHEA Grapalat"/>
          <w:sz w:val="20"/>
          <w:szCs w:val="20"/>
          <w:lang w:val="pt-BR"/>
        </w:rPr>
        <w:t>* ծածկագրով գնման ընթացակարգին:</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sz w:val="20"/>
          <w:szCs w:val="20"/>
          <w:vertAlign w:val="superscript"/>
          <w:lang w:val="pt-BR"/>
        </w:rPr>
        <w:t xml:space="preserve">                                                        </w:t>
      </w:r>
      <w:r w:rsidRPr="000637A2">
        <w:rPr>
          <w:rFonts w:ascii="Sylfaen" w:hAnsi="Sylfaen"/>
          <w:sz w:val="20"/>
          <w:szCs w:val="20"/>
          <w:vertAlign w:val="superscript"/>
          <w:lang w:val="hy-AM"/>
        </w:rPr>
        <w:t>ընթացակարգի ծածկագիրը</w:t>
      </w:r>
    </w:p>
    <w:p w:rsidR="000637A2" w:rsidRPr="000637A2" w:rsidRDefault="000637A2" w:rsidP="000637A2">
      <w:pPr>
        <w:ind w:firstLine="426"/>
        <w:jc w:val="both"/>
        <w:rPr>
          <w:rFonts w:ascii="Sylfaen" w:hAnsi="Sylfaen" w:cs="GHEA Grapalat"/>
          <w:color w:val="5B9BD5"/>
          <w:sz w:val="20"/>
          <w:szCs w:val="20"/>
          <w:lang w:val="hy-AM"/>
        </w:rPr>
      </w:pPr>
      <w:r w:rsidRPr="000637A2">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37A2" w:rsidRPr="000637A2" w:rsidRDefault="000637A2" w:rsidP="000637A2">
      <w:pPr>
        <w:ind w:firstLine="426"/>
        <w:jc w:val="both"/>
        <w:rPr>
          <w:rFonts w:ascii="Sylfaen" w:hAnsi="Sylfaen" w:cs="GHEA Grapalat"/>
          <w:color w:val="000000"/>
          <w:sz w:val="20"/>
          <w:szCs w:val="20"/>
          <w:lang w:val="pt-BR"/>
        </w:rPr>
      </w:pPr>
      <w:r w:rsidRPr="000637A2">
        <w:rPr>
          <w:rFonts w:ascii="Sylfaen" w:hAnsi="Sylfaen" w:cs="GHEA Grapalat"/>
          <w:color w:val="000000"/>
          <w:sz w:val="20"/>
          <w:szCs w:val="20"/>
          <w:lang w:val="pt-BR"/>
        </w:rPr>
        <w:t>1.3 Ընկերությունը</w:t>
      </w:r>
      <w:r w:rsidRPr="000637A2">
        <w:rPr>
          <w:rFonts w:ascii="Sylfaen" w:hAnsi="Sylfaen" w:cs="GHEA Grapalat"/>
          <w:color w:val="000000"/>
          <w:sz w:val="20"/>
          <w:szCs w:val="20"/>
          <w:lang w:val="hy-AM"/>
        </w:rPr>
        <w:t xml:space="preserve"> սույն </w:t>
      </w:r>
      <w:r w:rsidRPr="000637A2">
        <w:rPr>
          <w:rFonts w:ascii="Sylfaen" w:hAnsi="Sylfaen" w:cs="GHEA Grapalat"/>
          <w:color w:val="000000"/>
          <w:sz w:val="20"/>
          <w:szCs w:val="20"/>
          <w:lang w:val="pt-BR"/>
        </w:rPr>
        <w:t>տուժանքի համաձայնագ</w:t>
      </w:r>
      <w:r w:rsidRPr="000637A2">
        <w:rPr>
          <w:rFonts w:ascii="Sylfaen" w:hAnsi="Sylfaen" w:cs="GHEA Grapalat"/>
          <w:color w:val="000000"/>
          <w:sz w:val="20"/>
          <w:szCs w:val="20"/>
          <w:lang w:val="hy-AM"/>
        </w:rPr>
        <w:t>ր</w:t>
      </w:r>
      <w:r w:rsidRPr="000637A2">
        <w:rPr>
          <w:rFonts w:ascii="Sylfaen" w:hAnsi="Sylfaen" w:cs="GHEA Grapalat"/>
          <w:color w:val="000000"/>
          <w:sz w:val="20"/>
          <w:szCs w:val="20"/>
          <w:lang w:val="pt-BR"/>
        </w:rPr>
        <w:t>ի</w:t>
      </w:r>
      <w:r w:rsidRPr="000637A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0637A2">
        <w:rPr>
          <w:rFonts w:ascii="Sylfaen" w:hAnsi="Sylfaen" w:cs="GHEA Grapalat"/>
          <w:color w:val="000000"/>
          <w:sz w:val="20"/>
          <w:szCs w:val="20"/>
          <w:lang w:val="pt-BR"/>
        </w:rPr>
        <w:t>Ընկերության</w:t>
      </w:r>
      <w:r w:rsidRPr="000637A2">
        <w:rPr>
          <w:rFonts w:ascii="Sylfaen" w:hAnsi="Sylfaen" w:cs="GHEA Grapalat"/>
          <w:color w:val="000000"/>
          <w:sz w:val="20"/>
          <w:szCs w:val="20"/>
          <w:lang w:val="hy-AM"/>
        </w:rPr>
        <w:t xml:space="preserve"> հաշվից  գանձելու համար՝ առանց լրացուցիչ ակցեպտավորման: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գ)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37A2" w:rsidRPr="000637A2" w:rsidRDefault="000637A2" w:rsidP="000637A2">
      <w:pPr>
        <w:ind w:left="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դ)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0637A2" w:rsidRPr="000637A2" w:rsidRDefault="000637A2" w:rsidP="000637A2">
      <w:pPr>
        <w:ind w:firstLine="426"/>
        <w:jc w:val="both"/>
        <w:rPr>
          <w:rFonts w:ascii="Sylfaen" w:hAnsi="Sylfaen" w:cs="GHEA Grapalat"/>
          <w:sz w:val="20"/>
          <w:szCs w:val="20"/>
          <w:lang w:val="hy-AM"/>
        </w:rPr>
      </w:pPr>
      <w:r w:rsidRPr="000637A2">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hy-AM"/>
        </w:rPr>
        <w:t>1.4</w:t>
      </w:r>
      <w:r w:rsidRPr="000637A2">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37A2">
        <w:rPr>
          <w:rFonts w:ascii="Sylfaen" w:hAnsi="Sylfaen" w:cs="GHEA Grapalat"/>
          <w:sz w:val="20"/>
          <w:szCs w:val="20"/>
          <w:lang w:val="hy-AM"/>
        </w:rPr>
        <w:t xml:space="preserve">Պահանջագիրը բնօրինակներով </w:t>
      </w:r>
      <w:r w:rsidRPr="000637A2">
        <w:rPr>
          <w:rFonts w:ascii="Sylfaen" w:hAnsi="Sylfaen" w:cs="GHEA Grapalat"/>
          <w:sz w:val="20"/>
          <w:szCs w:val="20"/>
          <w:lang w:val="pt-BR"/>
        </w:rPr>
        <w:t xml:space="preserve">ներկայացնում է </w:t>
      </w:r>
      <w:r w:rsidRPr="000637A2">
        <w:rPr>
          <w:rFonts w:ascii="Sylfaen" w:hAnsi="Sylfaen" w:cs="GHEA Grapalat"/>
          <w:sz w:val="20"/>
          <w:szCs w:val="20"/>
          <w:lang w:val="hy-AM"/>
        </w:rPr>
        <w:t>Վճարող Բանկին</w:t>
      </w:r>
      <w:r w:rsidRPr="000637A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0637A2">
        <w:rPr>
          <w:rFonts w:ascii="Sylfaen" w:hAnsi="Sylfaen" w:cs="GHEA Grapalat"/>
          <w:sz w:val="20"/>
          <w:szCs w:val="20"/>
          <w:lang w:val="hy-AM"/>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թվային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ստորագրությամբ</w:t>
      </w:r>
      <w:r w:rsidRPr="000637A2">
        <w:rPr>
          <w:rFonts w:ascii="Sylfaen" w:hAnsi="Sylfaen" w:cs="GHEA Grapalat"/>
          <w:sz w:val="20"/>
          <w:szCs w:val="20"/>
          <w:lang w:val="pt-BR"/>
        </w:rPr>
        <w:t xml:space="preserve"> </w:t>
      </w:r>
      <w:r w:rsidRPr="000637A2">
        <w:rPr>
          <w:rFonts w:ascii="Sylfaen" w:hAnsi="Sylfaen" w:cs="GHEA Grapalat"/>
          <w:sz w:val="20"/>
          <w:szCs w:val="20"/>
          <w:lang w:val="hy-AM"/>
        </w:rPr>
        <w:t>հաստատված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լինելու</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դեպքում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դրանք</w:t>
      </w:r>
      <w:r w:rsidRPr="000637A2">
        <w:rPr>
          <w:rFonts w:ascii="Sylfaen" w:hAnsi="Sylfaen" w:cs="GHEA Grapalat"/>
          <w:sz w:val="20"/>
          <w:szCs w:val="20"/>
          <w:lang w:val="pt-BR"/>
        </w:rPr>
        <w:t xml:space="preserve"> </w:t>
      </w:r>
      <w:r w:rsidRPr="000637A2">
        <w:rPr>
          <w:rFonts w:ascii="Sylfaen" w:hAnsi="Sylfaen" w:cs="GHEA Grapalat"/>
          <w:sz w:val="20"/>
          <w:szCs w:val="20"/>
          <w:lang w:val="hy-AM"/>
        </w:rPr>
        <w:t>Վճարող</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են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ներկայացվում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կրիչներով</w:t>
      </w:r>
      <w:r w:rsidRPr="000637A2">
        <w:rPr>
          <w:rFonts w:ascii="Sylfaen" w:hAnsi="Sylfaen" w:cs="GHEA Grapalat"/>
          <w:sz w:val="20"/>
          <w:szCs w:val="20"/>
          <w:lang w:val="pt-BR"/>
        </w:rPr>
        <w:t xml:space="preserve">, </w:t>
      </w:r>
      <w:r w:rsidRPr="000637A2">
        <w:rPr>
          <w:rFonts w:ascii="Sylfaen" w:hAnsi="Sylfaen" w:cs="GHEA Grapalat"/>
          <w:sz w:val="20"/>
          <w:szCs w:val="20"/>
          <w:lang w:val="hy-AM"/>
        </w:rPr>
        <w:t>ինչպես</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նաև</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դրանցից</w:t>
      </w:r>
      <w:r w:rsidRPr="000637A2">
        <w:rPr>
          <w:rFonts w:ascii="Sylfaen" w:hAnsi="Sylfaen" w:cs="GHEA Grapalat"/>
          <w:sz w:val="20"/>
          <w:szCs w:val="20"/>
          <w:lang w:val="pt-BR"/>
        </w:rPr>
        <w:t xml:space="preserve"> </w:t>
      </w:r>
      <w:r w:rsidRPr="000637A2">
        <w:rPr>
          <w:rFonts w:ascii="Sylfaen" w:hAnsi="Sylfaen" w:cs="GHEA Grapalat"/>
          <w:sz w:val="20"/>
          <w:szCs w:val="20"/>
          <w:lang w:val="hy-AM"/>
        </w:rPr>
        <w:t>արտատպված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թղթային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տարբերակներով</w:t>
      </w:r>
      <w:r w:rsidRPr="000637A2">
        <w:rPr>
          <w:rFonts w:ascii="Sylfaen" w:hAnsi="Sylfaen" w:cs="GHEA Grapalat"/>
          <w:sz w:val="20"/>
          <w:szCs w:val="20"/>
          <w:lang w:val="pt-BR"/>
        </w:rPr>
        <w:t>:</w:t>
      </w:r>
    </w:p>
    <w:p w:rsidR="000637A2" w:rsidRPr="000637A2" w:rsidRDefault="000637A2" w:rsidP="000637A2">
      <w:pPr>
        <w:ind w:left="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1.5 Պատվիրատուն Վճարող բանկին կարող է ներկայացնել այլ լրացուցիչ փաստաթղթեր:</w:t>
      </w:r>
    </w:p>
    <w:p w:rsidR="000637A2" w:rsidRPr="000637A2" w:rsidRDefault="000637A2" w:rsidP="000637A2">
      <w:pPr>
        <w:numPr>
          <w:ilvl w:val="1"/>
          <w:numId w:val="25"/>
        </w:numPr>
        <w:ind w:left="0" w:firstLine="426"/>
        <w:jc w:val="both"/>
        <w:rPr>
          <w:rFonts w:ascii="Sylfaen" w:hAnsi="Sylfaen" w:cs="GHEA Grapalat"/>
          <w:sz w:val="20"/>
          <w:szCs w:val="20"/>
          <w:lang w:val="pt-BR"/>
        </w:rPr>
      </w:pPr>
      <w:r w:rsidRPr="000637A2">
        <w:rPr>
          <w:rFonts w:ascii="Sylfaen" w:hAnsi="Sylfaen" w:cs="GHEA Grapalat"/>
          <w:sz w:val="20"/>
          <w:szCs w:val="20"/>
          <w:lang w:val="hy-AM"/>
        </w:rPr>
        <w:t>Վճարող Բանկի կողմից Պ</w:t>
      </w:r>
      <w:r w:rsidRPr="000637A2">
        <w:rPr>
          <w:rFonts w:ascii="Sylfaen" w:hAnsi="Sylfaen" w:cs="GHEA Grapalat"/>
          <w:sz w:val="20"/>
          <w:szCs w:val="20"/>
          <w:lang w:val="pt-BR"/>
        </w:rPr>
        <w:t xml:space="preserve">ահանջագրում նշված գումարի վճարման հետևանքով </w:t>
      </w:r>
      <w:r w:rsidRPr="000637A2">
        <w:rPr>
          <w:rFonts w:ascii="Sylfaen" w:hAnsi="Sylfaen" w:cs="GHEA Grapalat"/>
          <w:sz w:val="20"/>
          <w:szCs w:val="20"/>
          <w:lang w:val="hy-AM"/>
        </w:rPr>
        <w:t xml:space="preserve">Ընկերության </w:t>
      </w:r>
      <w:r w:rsidRPr="000637A2">
        <w:rPr>
          <w:rFonts w:ascii="Sylfaen" w:hAnsi="Sylfaen" w:cs="GHEA Grapalat"/>
          <w:sz w:val="20"/>
          <w:szCs w:val="20"/>
          <w:lang w:val="pt-BR"/>
        </w:rPr>
        <w:t xml:space="preserve">առաջացած ռիսկերի (Ընկերության կրած վնասների) </w:t>
      </w:r>
      <w:r w:rsidRPr="000637A2">
        <w:rPr>
          <w:rFonts w:ascii="Sylfaen" w:hAnsi="Sylfaen" w:cs="GHEA Grapalat"/>
          <w:sz w:val="20"/>
          <w:szCs w:val="20"/>
          <w:lang w:val="hy-AM"/>
        </w:rPr>
        <w:t xml:space="preserve">և բացասական հետևանքների </w:t>
      </w:r>
      <w:r w:rsidRPr="000637A2">
        <w:rPr>
          <w:rFonts w:ascii="Sylfaen" w:hAnsi="Sylfaen" w:cs="GHEA Grapalat"/>
          <w:sz w:val="20"/>
          <w:szCs w:val="20"/>
          <w:lang w:val="pt-BR"/>
        </w:rPr>
        <w:t>համար Բանկը</w:t>
      </w:r>
      <w:r w:rsidRPr="000637A2">
        <w:rPr>
          <w:rFonts w:ascii="Sylfaen" w:hAnsi="Sylfaen" w:cs="GHEA Grapalat"/>
          <w:sz w:val="20"/>
          <w:szCs w:val="20"/>
          <w:lang w:val="hy-AM"/>
        </w:rPr>
        <w:t xml:space="preserve"> որևէ</w:t>
      </w:r>
      <w:r w:rsidRPr="000637A2">
        <w:rPr>
          <w:rFonts w:ascii="Sylfaen" w:hAnsi="Sylfaen" w:cs="GHEA Grapalat"/>
          <w:sz w:val="20"/>
          <w:szCs w:val="20"/>
          <w:lang w:val="pt-BR"/>
        </w:rPr>
        <w:t xml:space="preserve"> պատասխանատվություն չի կրում</w:t>
      </w:r>
      <w:r w:rsidRPr="000637A2">
        <w:rPr>
          <w:rFonts w:ascii="Sylfaen" w:hAnsi="Sylfaen" w:cs="GHEA Grapalat"/>
          <w:sz w:val="20"/>
          <w:szCs w:val="20"/>
          <w:lang w:val="hy-AM"/>
        </w:rPr>
        <w:t>:</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0637A2" w:rsidRPr="000637A2" w:rsidRDefault="000637A2" w:rsidP="000637A2">
      <w:pPr>
        <w:numPr>
          <w:ilvl w:val="1"/>
          <w:numId w:val="25"/>
        </w:numPr>
        <w:ind w:left="0" w:firstLine="426"/>
        <w:jc w:val="both"/>
        <w:rPr>
          <w:rFonts w:ascii="Sylfaen" w:hAnsi="Sylfaen" w:cs="GHEA Grapalat"/>
          <w:sz w:val="20"/>
          <w:szCs w:val="20"/>
          <w:lang w:val="pt-BR"/>
        </w:rPr>
      </w:pPr>
      <w:r w:rsidRPr="000637A2">
        <w:rPr>
          <w:rFonts w:ascii="Sylfaen" w:hAnsi="Sylfaen" w:cs="GHEA Grapalat"/>
          <w:sz w:val="20"/>
          <w:szCs w:val="20"/>
          <w:lang w:val="hy-AM"/>
        </w:rPr>
        <w:t>Այն դեպքում</w:t>
      </w:r>
      <w:r w:rsidRPr="000637A2">
        <w:rPr>
          <w:rFonts w:ascii="Sylfaen" w:hAnsi="Sylfaen" w:cs="GHEA Grapalat"/>
          <w:sz w:val="20"/>
          <w:szCs w:val="20"/>
          <w:lang w:val="pt-BR"/>
        </w:rPr>
        <w:t>,</w:t>
      </w:r>
      <w:r w:rsidRPr="000637A2">
        <w:rPr>
          <w:rFonts w:ascii="Sylfaen" w:hAnsi="Sylfaen" w:cs="GHEA Grapalat"/>
          <w:sz w:val="20"/>
          <w:szCs w:val="20"/>
          <w:lang w:val="hy-AM"/>
        </w:rPr>
        <w:t xml:space="preserve"> երբ Ընկերության հաշվի միջոցները չեն բավարարում</w:t>
      </w:r>
      <w:r w:rsidRPr="000637A2">
        <w:rPr>
          <w:rFonts w:ascii="Sylfaen" w:hAnsi="Sylfaen" w:cs="GHEA Grapalat"/>
          <w:sz w:val="20"/>
          <w:szCs w:val="20"/>
        </w:rPr>
        <w:t>՝</w:t>
      </w:r>
      <w:r w:rsidRPr="000637A2">
        <w:rPr>
          <w:rFonts w:ascii="Sylfaen" w:hAnsi="Sylfaen" w:cs="GHEA Grapalat"/>
          <w:sz w:val="20"/>
          <w:szCs w:val="20"/>
          <w:lang w:val="pt-BR"/>
        </w:rPr>
        <w:t xml:space="preserve"> </w:t>
      </w:r>
      <w:r w:rsidRPr="000637A2">
        <w:rPr>
          <w:rFonts w:ascii="Sylfaen" w:hAnsi="Sylfaen" w:cs="GHEA Grapalat"/>
          <w:sz w:val="20"/>
          <w:szCs w:val="20"/>
        </w:rPr>
        <w:t>Վճարող</w:t>
      </w:r>
      <w:r w:rsidRPr="000637A2">
        <w:rPr>
          <w:rFonts w:ascii="Sylfaen" w:hAnsi="Sylfaen" w:cs="GHEA Grapalat"/>
          <w:sz w:val="20"/>
          <w:szCs w:val="20"/>
          <w:lang w:val="pt-BR"/>
        </w:rPr>
        <w:t xml:space="preserve"> </w:t>
      </w:r>
      <w:r w:rsidRPr="000637A2">
        <w:rPr>
          <w:rFonts w:ascii="Sylfaen" w:hAnsi="Sylfaen" w:cs="GHEA Grapalat"/>
          <w:sz w:val="20"/>
          <w:szCs w:val="20"/>
        </w:rPr>
        <w:t>բանկը</w:t>
      </w:r>
      <w:r w:rsidRPr="000637A2">
        <w:rPr>
          <w:rFonts w:ascii="Sylfaen" w:hAnsi="Sylfaen" w:cs="GHEA Grapalat"/>
          <w:sz w:val="20"/>
          <w:szCs w:val="20"/>
          <w:lang w:val="pt-BR"/>
        </w:rPr>
        <w:t xml:space="preserve"> </w:t>
      </w:r>
      <w:r w:rsidRPr="000637A2">
        <w:rPr>
          <w:rFonts w:ascii="Sylfaen" w:hAnsi="Sylfaen" w:cs="GHEA Grapalat"/>
          <w:sz w:val="20"/>
          <w:szCs w:val="20"/>
        </w:rPr>
        <w:t>վճարման</w:t>
      </w:r>
      <w:r w:rsidRPr="000637A2">
        <w:rPr>
          <w:rFonts w:ascii="Sylfaen" w:hAnsi="Sylfaen" w:cs="GHEA Grapalat"/>
          <w:sz w:val="20"/>
          <w:szCs w:val="20"/>
          <w:lang w:val="pt-BR"/>
        </w:rPr>
        <w:t xml:space="preserve"> </w:t>
      </w:r>
      <w:r w:rsidRPr="000637A2">
        <w:rPr>
          <w:rFonts w:ascii="Sylfaen" w:hAnsi="Sylfaen" w:cs="GHEA Grapalat"/>
          <w:sz w:val="20"/>
          <w:szCs w:val="20"/>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rPr>
        <w:t>ստանալուց</w:t>
      </w:r>
      <w:r w:rsidRPr="000637A2">
        <w:rPr>
          <w:rFonts w:ascii="Sylfaen" w:hAnsi="Sylfaen" w:cs="GHEA Grapalat"/>
          <w:sz w:val="20"/>
          <w:szCs w:val="20"/>
          <w:lang w:val="pt-BR"/>
        </w:rPr>
        <w:t xml:space="preserve"> </w:t>
      </w:r>
      <w:r w:rsidRPr="000637A2">
        <w:rPr>
          <w:rFonts w:ascii="Sylfaen" w:hAnsi="Sylfaen" w:cs="GHEA Grapalat"/>
          <w:sz w:val="20"/>
          <w:szCs w:val="20"/>
        </w:rPr>
        <w:t>հետո՝</w:t>
      </w:r>
      <w:r w:rsidRPr="000637A2">
        <w:rPr>
          <w:rFonts w:ascii="Sylfaen" w:hAnsi="Sylfaen" w:cs="GHEA Grapalat"/>
          <w:sz w:val="20"/>
          <w:szCs w:val="20"/>
          <w:lang w:val="pt-BR"/>
        </w:rPr>
        <w:t xml:space="preserve"> 2 (</w:t>
      </w:r>
      <w:r w:rsidRPr="000637A2">
        <w:rPr>
          <w:rFonts w:ascii="Sylfaen" w:hAnsi="Sylfaen" w:cs="GHEA Grapalat"/>
          <w:sz w:val="20"/>
          <w:szCs w:val="20"/>
        </w:rPr>
        <w:t>երկու</w:t>
      </w:r>
      <w:r w:rsidRPr="000637A2">
        <w:rPr>
          <w:rFonts w:ascii="Sylfaen" w:hAnsi="Sylfaen" w:cs="GHEA Grapalat"/>
          <w:sz w:val="20"/>
          <w:szCs w:val="20"/>
          <w:lang w:val="pt-BR"/>
        </w:rPr>
        <w:t xml:space="preserve">) </w:t>
      </w:r>
      <w:r w:rsidRPr="000637A2">
        <w:rPr>
          <w:rFonts w:ascii="Sylfaen" w:hAnsi="Sylfaen" w:cs="GHEA Grapalat"/>
          <w:sz w:val="20"/>
          <w:szCs w:val="20"/>
        </w:rPr>
        <w:t>աշխատանքային</w:t>
      </w:r>
      <w:r w:rsidRPr="000637A2">
        <w:rPr>
          <w:rFonts w:ascii="Sylfaen" w:hAnsi="Sylfaen" w:cs="GHEA Grapalat"/>
          <w:sz w:val="20"/>
          <w:szCs w:val="20"/>
          <w:lang w:val="pt-BR"/>
        </w:rPr>
        <w:t xml:space="preserve"> </w:t>
      </w:r>
      <w:r w:rsidRPr="000637A2">
        <w:rPr>
          <w:rFonts w:ascii="Sylfaen" w:hAnsi="Sylfaen" w:cs="GHEA Grapalat"/>
          <w:sz w:val="20"/>
          <w:szCs w:val="20"/>
        </w:rPr>
        <w:t>օրվա</w:t>
      </w:r>
      <w:r w:rsidRPr="000637A2">
        <w:rPr>
          <w:rFonts w:ascii="Sylfaen" w:hAnsi="Sylfaen" w:cs="GHEA Grapalat"/>
          <w:sz w:val="20"/>
          <w:szCs w:val="20"/>
          <w:lang w:val="pt-BR"/>
        </w:rPr>
        <w:t xml:space="preserve"> </w:t>
      </w:r>
      <w:r w:rsidRPr="000637A2">
        <w:rPr>
          <w:rFonts w:ascii="Sylfaen" w:hAnsi="Sylfaen" w:cs="GHEA Grapalat"/>
          <w:sz w:val="20"/>
          <w:szCs w:val="20"/>
        </w:rPr>
        <w:t>ընթացքում</w:t>
      </w:r>
      <w:r w:rsidRPr="000637A2">
        <w:rPr>
          <w:rFonts w:ascii="Sylfaen" w:hAnsi="Sylfaen" w:cs="GHEA Grapalat"/>
          <w:sz w:val="20"/>
          <w:szCs w:val="20"/>
          <w:lang w:val="pt-BR"/>
        </w:rPr>
        <w:t xml:space="preserve"> </w:t>
      </w:r>
      <w:r w:rsidRPr="000637A2">
        <w:rPr>
          <w:rFonts w:ascii="Sylfaen" w:hAnsi="Sylfaen" w:cs="GHEA Grapalat"/>
          <w:sz w:val="20"/>
          <w:szCs w:val="20"/>
        </w:rPr>
        <w:t>պետք</w:t>
      </w:r>
      <w:r w:rsidRPr="000637A2">
        <w:rPr>
          <w:rFonts w:ascii="Sylfaen" w:hAnsi="Sylfaen" w:cs="GHEA Grapalat"/>
          <w:sz w:val="20"/>
          <w:szCs w:val="20"/>
          <w:lang w:val="pt-BR"/>
        </w:rPr>
        <w:t xml:space="preserve"> </w:t>
      </w:r>
      <w:r w:rsidRPr="000637A2">
        <w:rPr>
          <w:rFonts w:ascii="Sylfaen" w:hAnsi="Sylfaen" w:cs="GHEA Grapalat"/>
          <w:sz w:val="20"/>
          <w:szCs w:val="20"/>
        </w:rPr>
        <w:t>է</w:t>
      </w:r>
      <w:r w:rsidRPr="000637A2">
        <w:rPr>
          <w:rFonts w:ascii="Sylfaen" w:hAnsi="Sylfaen" w:cs="GHEA Grapalat"/>
          <w:sz w:val="20"/>
          <w:szCs w:val="20"/>
          <w:lang w:val="pt-BR"/>
        </w:rPr>
        <w:t xml:space="preserve"> </w:t>
      </w:r>
      <w:r w:rsidRPr="000637A2">
        <w:rPr>
          <w:rFonts w:ascii="Sylfaen" w:hAnsi="Sylfaen" w:cs="GHEA Grapalat"/>
          <w:sz w:val="20"/>
          <w:szCs w:val="20"/>
        </w:rPr>
        <w:t>տեղեկացնի</w:t>
      </w:r>
      <w:r w:rsidRPr="000637A2">
        <w:rPr>
          <w:rFonts w:ascii="Sylfaen" w:hAnsi="Sylfaen" w:cs="GHEA Grapalat"/>
          <w:sz w:val="20"/>
          <w:szCs w:val="20"/>
          <w:lang w:val="pt-BR"/>
        </w:rPr>
        <w:t xml:space="preserve"> </w:t>
      </w:r>
      <w:r w:rsidRPr="000637A2">
        <w:rPr>
          <w:rFonts w:ascii="Sylfaen" w:hAnsi="Sylfaen" w:cs="GHEA Grapalat"/>
          <w:sz w:val="20"/>
          <w:szCs w:val="20"/>
        </w:rPr>
        <w:t>Պատվիրատուին՝</w:t>
      </w:r>
      <w:r w:rsidRPr="000637A2">
        <w:rPr>
          <w:rFonts w:ascii="Sylfaen" w:hAnsi="Sylfaen" w:cs="GHEA Grapalat"/>
          <w:sz w:val="20"/>
          <w:szCs w:val="20"/>
          <w:lang w:val="pt-BR"/>
        </w:rPr>
        <w:t xml:space="preserve"> </w:t>
      </w:r>
      <w:r w:rsidRPr="000637A2">
        <w:rPr>
          <w:rFonts w:ascii="Sylfaen" w:hAnsi="Sylfaen" w:cs="GHEA Grapalat"/>
          <w:sz w:val="20"/>
          <w:szCs w:val="20"/>
        </w:rPr>
        <w:t>գրավոր</w:t>
      </w:r>
      <w:r w:rsidRPr="000637A2">
        <w:rPr>
          <w:rFonts w:ascii="Sylfaen" w:hAnsi="Sylfaen" w:cs="GHEA Grapalat"/>
          <w:sz w:val="20"/>
          <w:szCs w:val="20"/>
          <w:lang w:val="pt-BR"/>
        </w:rPr>
        <w:t xml:space="preserve"> </w:t>
      </w:r>
      <w:r w:rsidRPr="000637A2">
        <w:rPr>
          <w:rFonts w:ascii="Sylfaen" w:hAnsi="Sylfaen" w:cs="GHEA Grapalat"/>
          <w:sz w:val="20"/>
          <w:szCs w:val="20"/>
        </w:rPr>
        <w:t>ձևով</w:t>
      </w:r>
      <w:r w:rsidRPr="000637A2">
        <w:rPr>
          <w:rFonts w:ascii="Sylfaen" w:hAnsi="Sylfaen" w:cs="GHEA Grapalat"/>
          <w:sz w:val="20"/>
          <w:szCs w:val="20"/>
          <w:lang w:val="pt-BR"/>
        </w:rPr>
        <w:t>:</w:t>
      </w:r>
    </w:p>
    <w:p w:rsidR="000637A2" w:rsidRPr="000637A2" w:rsidRDefault="000637A2" w:rsidP="000637A2">
      <w:pPr>
        <w:numPr>
          <w:ilvl w:val="1"/>
          <w:numId w:val="25"/>
        </w:numPr>
        <w:ind w:left="0" w:firstLine="426"/>
        <w:jc w:val="both"/>
        <w:rPr>
          <w:rFonts w:ascii="Sylfaen" w:hAnsi="Sylfaen" w:cs="GHEA Grapalat"/>
          <w:sz w:val="20"/>
          <w:szCs w:val="20"/>
          <w:lang w:val="pt-BR"/>
        </w:rPr>
      </w:pPr>
      <w:r w:rsidRPr="000637A2">
        <w:rPr>
          <w:rFonts w:ascii="Sylfaen" w:hAnsi="Sylfaen" w:cs="GHEA Grapalat"/>
          <w:sz w:val="20"/>
          <w:szCs w:val="20"/>
          <w:lang w:val="pt-BR"/>
        </w:rPr>
        <w:t xml:space="preserve"> Սույն համաձայնագիրը և կից </w:t>
      </w:r>
      <w:r w:rsidRPr="000637A2">
        <w:rPr>
          <w:rFonts w:ascii="Sylfaen" w:hAnsi="Sylfaen" w:cs="GHEA Grapalat"/>
          <w:sz w:val="20"/>
          <w:szCs w:val="20"/>
          <w:lang w:val="hy-AM"/>
        </w:rPr>
        <w:t>Պ</w:t>
      </w:r>
      <w:r w:rsidRPr="000637A2">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37A2" w:rsidRPr="000637A2" w:rsidRDefault="000637A2" w:rsidP="000637A2">
      <w:pPr>
        <w:jc w:val="both"/>
        <w:rPr>
          <w:rFonts w:ascii="Sylfaen" w:hAnsi="Sylfaen" w:cs="GHEA Grapalat"/>
          <w:sz w:val="20"/>
          <w:szCs w:val="20"/>
          <w:lang w:val="hy-AM"/>
        </w:rPr>
      </w:pPr>
    </w:p>
    <w:p w:rsidR="000637A2" w:rsidRPr="000637A2" w:rsidRDefault="000637A2" w:rsidP="000637A2">
      <w:pPr>
        <w:ind w:left="720"/>
        <w:jc w:val="center"/>
        <w:rPr>
          <w:rFonts w:ascii="Sylfaen" w:hAnsi="Sylfaen" w:cs="GHEA Grapalat"/>
          <w:b/>
          <w:bCs/>
          <w:sz w:val="20"/>
          <w:szCs w:val="20"/>
          <w:lang w:val="hy-AM"/>
        </w:rPr>
      </w:pPr>
      <w:r w:rsidRPr="000637A2">
        <w:rPr>
          <w:rFonts w:ascii="Sylfaen" w:hAnsi="Sylfaen" w:cs="GHEA Grapalat"/>
          <w:b/>
          <w:bCs/>
          <w:sz w:val="20"/>
          <w:szCs w:val="20"/>
          <w:lang w:val="hy-AM"/>
        </w:rPr>
        <w:t>2.Այլ պայմաններ</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37A2" w:rsidRPr="000637A2" w:rsidDel="00A13215"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37A2" w:rsidRPr="000637A2" w:rsidRDefault="000637A2" w:rsidP="000637A2">
      <w:pPr>
        <w:ind w:firstLine="567"/>
        <w:jc w:val="both"/>
        <w:rPr>
          <w:rFonts w:ascii="Sylfaen" w:hAnsi="Sylfaen" w:cs="GHEA Grapalat"/>
          <w:sz w:val="20"/>
          <w:szCs w:val="20"/>
          <w:lang w:val="hy-AM"/>
        </w:rPr>
      </w:pPr>
    </w:p>
    <w:p w:rsidR="000637A2" w:rsidRPr="000637A2" w:rsidRDefault="000637A2" w:rsidP="000637A2">
      <w:pPr>
        <w:ind w:firstLine="567"/>
        <w:jc w:val="center"/>
        <w:rPr>
          <w:rFonts w:ascii="Sylfaen" w:hAnsi="Sylfaen" w:cs="GHEA Grapalat"/>
          <w:sz w:val="20"/>
          <w:szCs w:val="20"/>
          <w:lang w:val="hy-AM"/>
        </w:rPr>
      </w:pPr>
      <w:r w:rsidRPr="000637A2">
        <w:rPr>
          <w:rFonts w:ascii="Sylfaen" w:hAnsi="Sylfaen" w:cs="GHEA Grapalat"/>
          <w:b/>
          <w:sz w:val="20"/>
          <w:szCs w:val="20"/>
          <w:lang w:val="hy-AM"/>
        </w:rPr>
        <w:t>3. Ընկերության հասցեն, բանկային վավերապայմանները`</w:t>
      </w:r>
    </w:p>
    <w:p w:rsidR="000637A2" w:rsidRPr="000637A2" w:rsidRDefault="000637A2" w:rsidP="000637A2">
      <w:pPr>
        <w:jc w:val="both"/>
        <w:rPr>
          <w:rFonts w:ascii="Sylfaen" w:hAnsi="Sylfaen" w:cs="GHEA Grapalat"/>
          <w:sz w:val="20"/>
          <w:szCs w:val="20"/>
          <w:u w:val="single"/>
          <w:lang w:val="hy-AM"/>
        </w:rPr>
      </w:pP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անվանումը</w:t>
      </w:r>
    </w:p>
    <w:p w:rsidR="000637A2" w:rsidRPr="000637A2" w:rsidRDefault="000637A2" w:rsidP="000637A2">
      <w:pPr>
        <w:jc w:val="both"/>
        <w:rPr>
          <w:rFonts w:ascii="Sylfaen" w:hAnsi="Sylfaen"/>
          <w:sz w:val="20"/>
          <w:szCs w:val="20"/>
          <w:u w:val="single"/>
          <w:vertAlign w:val="superscript"/>
          <w:lang w:val="hy-AM"/>
        </w:rPr>
      </w:pPr>
      <w:r w:rsidRPr="000637A2">
        <w:rPr>
          <w:rFonts w:ascii="Sylfaen" w:hAnsi="Sylfaen"/>
          <w:sz w:val="20"/>
          <w:szCs w:val="20"/>
          <w:vertAlign w:val="superscript"/>
          <w:lang w:val="hy-AM"/>
        </w:rPr>
        <w:t xml:space="preserve"> </w:t>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հասցեն</w:t>
      </w:r>
    </w:p>
    <w:p w:rsidR="000637A2" w:rsidRPr="000637A2" w:rsidRDefault="000637A2" w:rsidP="000637A2">
      <w:pPr>
        <w:jc w:val="both"/>
        <w:rPr>
          <w:rFonts w:ascii="Sylfaen" w:hAnsi="Sylfaen"/>
          <w:sz w:val="20"/>
          <w:szCs w:val="20"/>
          <w:u w:val="single"/>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ընկերությանը սպասարկող բանկի անվանումը</w:t>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բանկային հաշվեհամարը</w:t>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հարկ վճարողի հաշվառման համարը</w:t>
      </w:r>
    </w:p>
    <w:p w:rsidR="000637A2" w:rsidRPr="000637A2" w:rsidRDefault="000637A2" w:rsidP="000637A2">
      <w:pPr>
        <w:jc w:val="both"/>
        <w:rPr>
          <w:rFonts w:ascii="Sylfaen" w:hAnsi="Sylfaen"/>
          <w:sz w:val="20"/>
          <w:szCs w:val="20"/>
          <w:u w:val="single"/>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տնօրենի անունը, ազգանունը և ստորագրությունը</w:t>
      </w: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Կ.Տ</w:t>
      </w:r>
    </w:p>
    <w:p w:rsidR="000637A2" w:rsidRPr="000637A2" w:rsidRDefault="000637A2" w:rsidP="000637A2">
      <w:pPr>
        <w:jc w:val="both"/>
        <w:rPr>
          <w:rFonts w:ascii="Sylfaen" w:hAnsi="Sylfaen"/>
          <w:sz w:val="20"/>
          <w:szCs w:val="20"/>
          <w:lang w:val="hy-AM"/>
        </w:rPr>
      </w:pP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Օր/ամիս/տարի</w:t>
      </w:r>
    </w:p>
    <w:p w:rsidR="000637A2" w:rsidRPr="000637A2" w:rsidRDefault="000637A2" w:rsidP="000637A2">
      <w:pPr>
        <w:jc w:val="center"/>
        <w:rPr>
          <w:rFonts w:ascii="Sylfaen" w:hAnsi="Sylfaen" w:cs="GHEA Grapalat"/>
          <w:sz w:val="20"/>
          <w:szCs w:val="20"/>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0637A2">
        <w:rPr>
          <w:rFonts w:ascii="Sylfaen" w:hAnsi="Sylfaen" w:cs="Sylfaen"/>
          <w:i/>
          <w:sz w:val="20"/>
          <w:szCs w:val="20"/>
          <w:lang w:val="hy-AM"/>
        </w:rPr>
        <w:t xml:space="preserve">* </w:t>
      </w:r>
      <w:r w:rsidRPr="000637A2">
        <w:rPr>
          <w:rFonts w:ascii="Sylfaen" w:hAnsi="Sylfaen"/>
          <w:i/>
          <w:sz w:val="20"/>
          <w:szCs w:val="20"/>
          <w:lang w:val="hy-AM"/>
        </w:rPr>
        <w:t>լրացվում է հանձնաժողովի քարտուղարի կողմից` մինչև հրավերը տեղեկագրում հրապարակելը:</w:t>
      </w: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0637A2" w:rsidRPr="000637A2" w:rsidRDefault="000637A2" w:rsidP="000637A2">
      <w:pPr>
        <w:pStyle w:val="31"/>
        <w:spacing w:line="240" w:lineRule="auto"/>
        <w:jc w:val="right"/>
        <w:rPr>
          <w:rFonts w:ascii="Sylfaen" w:hAnsi="Sylfaen"/>
          <w:b/>
          <w:lang w:val="hy-AM"/>
        </w:rPr>
      </w:pPr>
      <w:r w:rsidRPr="000637A2">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b/>
                <w:bCs/>
                <w:sz w:val="20"/>
                <w:szCs w:val="20"/>
                <w:lang w:val="hy-AM"/>
              </w:rPr>
            </w:pPr>
            <w:r w:rsidRPr="000637A2">
              <w:rPr>
                <w:rFonts w:ascii="Sylfaen" w:hAnsi="Sylfaen" w:cs="Sylfaen"/>
                <w:sz w:val="20"/>
                <w:szCs w:val="20"/>
              </w:rPr>
              <w:lastRenderedPageBreak/>
              <w:t xml:space="preserve">1.                                                              </w:t>
            </w:r>
            <w:r w:rsidRPr="000637A2">
              <w:rPr>
                <w:rFonts w:ascii="Sylfaen" w:hAnsi="Sylfaen" w:cs="Sylfaen"/>
                <w:b/>
                <w:bCs/>
                <w:sz w:val="20"/>
                <w:szCs w:val="20"/>
              </w:rPr>
              <w:t>ՎՃԱՐՄԱՆ</w:t>
            </w:r>
            <w:r w:rsidRPr="000637A2">
              <w:rPr>
                <w:rFonts w:ascii="Sylfaen" w:hAnsi="Sylfaen" w:cs="Arial"/>
                <w:b/>
                <w:bCs/>
                <w:sz w:val="20"/>
                <w:szCs w:val="20"/>
              </w:rPr>
              <w:t xml:space="preserve"> </w:t>
            </w:r>
            <w:r w:rsidRPr="000637A2">
              <w:rPr>
                <w:rFonts w:ascii="Sylfaen" w:hAnsi="Sylfaen" w:cs="Sylfaen"/>
                <w:b/>
                <w:bCs/>
                <w:sz w:val="20"/>
                <w:szCs w:val="20"/>
              </w:rPr>
              <w:t xml:space="preserve">ՊԱՀԱՆՋԱԳԻՐ* </w:t>
            </w:r>
          </w:p>
          <w:p w:rsidR="000637A2" w:rsidRPr="000637A2" w:rsidRDefault="000637A2" w:rsidP="00565FFC">
            <w:pPr>
              <w:jc w:val="center"/>
              <w:rPr>
                <w:rFonts w:ascii="Sylfaen" w:hAnsi="Sylfaen" w:cs="Arial"/>
                <w:bCs/>
                <w:i/>
                <w:sz w:val="20"/>
                <w:szCs w:val="20"/>
              </w:rPr>
            </w:pP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lang w:val="hy-AM"/>
              </w:rPr>
            </w:pPr>
            <w:r w:rsidRPr="000637A2">
              <w:rPr>
                <w:rFonts w:ascii="Sylfaen" w:hAnsi="Sylfaen" w:cs="Sylfaen"/>
                <w:sz w:val="20"/>
                <w:szCs w:val="20"/>
                <w:lang w:val="hy-AM"/>
              </w:rPr>
              <w:t>2</w:t>
            </w:r>
            <w:r w:rsidRPr="000637A2">
              <w:rPr>
                <w:rFonts w:ascii="Sylfaen" w:hAnsi="Sylfaen" w:cs="Sylfaen"/>
                <w:sz w:val="20"/>
                <w:szCs w:val="20"/>
              </w:rPr>
              <w:t>.</w:t>
            </w:r>
            <w:r w:rsidRPr="000637A2">
              <w:rPr>
                <w:rFonts w:ascii="Sylfaen" w:hAnsi="Sylfaen" w:cs="Sylfaen"/>
                <w:sz w:val="20"/>
                <w:szCs w:val="20"/>
                <w:lang w:val="hy-AM"/>
              </w:rPr>
              <w:t xml:space="preserve"> Թիվ </w:t>
            </w:r>
          </w:p>
        </w:tc>
      </w:tr>
      <w:tr w:rsidR="000637A2" w:rsidRPr="000637A2" w:rsidTr="00565FF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rPr>
            </w:pPr>
            <w:r w:rsidRPr="000637A2">
              <w:rPr>
                <w:rFonts w:ascii="Sylfaen" w:hAnsi="Sylfaen" w:cs="Sylfaen"/>
                <w:sz w:val="20"/>
                <w:szCs w:val="20"/>
                <w:lang w:val="hy-AM"/>
              </w:rPr>
              <w:t>3</w:t>
            </w:r>
            <w:r w:rsidRPr="000637A2">
              <w:rPr>
                <w:rFonts w:ascii="Sylfaen" w:hAnsi="Sylfaen" w:cs="Sylfaen"/>
                <w:sz w:val="20"/>
                <w:szCs w:val="20"/>
              </w:rPr>
              <w:t>.                                                         Ներկայացման</w:t>
            </w:r>
            <w:r w:rsidRPr="000637A2">
              <w:rPr>
                <w:rFonts w:ascii="Sylfaen" w:hAnsi="Sylfaen" w:cs="Arial"/>
                <w:sz w:val="20"/>
                <w:szCs w:val="20"/>
              </w:rPr>
              <w:t xml:space="preserve"> </w:t>
            </w:r>
            <w:r w:rsidRPr="000637A2">
              <w:rPr>
                <w:rFonts w:ascii="Sylfaen" w:hAnsi="Sylfaen" w:cs="Sylfaen"/>
                <w:sz w:val="20"/>
                <w:szCs w:val="20"/>
              </w:rPr>
              <w:t>ամսաթիվը</w:t>
            </w:r>
            <w:r w:rsidRPr="000637A2">
              <w:rPr>
                <w:rFonts w:ascii="Sylfaen" w:hAnsi="Sylfaen" w:cs="Arial"/>
                <w:sz w:val="20"/>
                <w:szCs w:val="20"/>
              </w:rPr>
              <w:t xml:space="preserve">`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tc>
      </w:tr>
      <w:tr w:rsidR="000637A2" w:rsidRPr="000637A2" w:rsidTr="00565FF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4</w:t>
            </w:r>
            <w:r w:rsidRPr="000637A2">
              <w:rPr>
                <w:rFonts w:ascii="Sylfaen" w:hAnsi="Sylfaen" w:cs="Sylfaen"/>
                <w:sz w:val="20"/>
                <w:szCs w:val="20"/>
              </w:rPr>
              <w:t xml:space="preserve">. </w:t>
            </w: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 </w:t>
            </w:r>
            <w:r w:rsidRPr="000637A2">
              <w:rPr>
                <w:rFonts w:ascii="Sylfaen" w:hAnsi="Sylfaen" w:cs="Sylfaen"/>
                <w:sz w:val="20"/>
                <w:szCs w:val="20"/>
              </w:rPr>
              <w:t xml:space="preserve">(Ընկերություն </w:t>
            </w:r>
            <w:r w:rsidRPr="000637A2">
              <w:rPr>
                <w:rFonts w:ascii="Sylfaen" w:hAnsi="Sylfaen" w:cs="Arial"/>
                <w:sz w:val="20"/>
                <w:szCs w:val="20"/>
              </w:rPr>
              <w:t>`</w:t>
            </w:r>
          </w:p>
        </w:tc>
      </w:tr>
      <w:tr w:rsidR="000637A2"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5</w:t>
            </w:r>
            <w:r w:rsidRPr="000637A2">
              <w:rPr>
                <w:rFonts w:ascii="Sylfaen" w:hAnsi="Sylfaen" w:cs="Sylfaen"/>
                <w:sz w:val="20"/>
                <w:szCs w:val="20"/>
              </w:rPr>
              <w:t>. Վճարողի</w:t>
            </w:r>
            <w:r w:rsidRPr="000637A2">
              <w:rPr>
                <w:rFonts w:ascii="Sylfaen" w:hAnsi="Sylfaen" w:cs="Sylfaen"/>
                <w:sz w:val="20"/>
                <w:szCs w:val="20"/>
                <w:lang w:val="hy-AM"/>
              </w:rPr>
              <w:t xml:space="preserve">ն սպասարկող Ֆինանսական կազմակերպություն </w:t>
            </w:r>
            <w:r w:rsidRPr="000637A2">
              <w:rPr>
                <w:rFonts w:ascii="Sylfaen" w:hAnsi="Sylfaen" w:cs="Sylfaen"/>
                <w:sz w:val="20"/>
                <w:szCs w:val="20"/>
              </w:rPr>
              <w:t>(</w:t>
            </w:r>
            <w:r w:rsidRPr="000637A2">
              <w:rPr>
                <w:rFonts w:ascii="Sylfaen" w:hAnsi="Sylfaen" w:cs="Arial"/>
                <w:sz w:val="20"/>
                <w:szCs w:val="20"/>
              </w:rPr>
              <w:t xml:space="preserve"> </w:t>
            </w:r>
            <w:r w:rsidRPr="000637A2">
              <w:rPr>
                <w:rFonts w:ascii="Sylfaen" w:hAnsi="Sylfaen" w:cs="Sylfaen"/>
                <w:sz w:val="20"/>
                <w:szCs w:val="20"/>
              </w:rPr>
              <w:t>բանկ)</w:t>
            </w:r>
            <w:r w:rsidRPr="000637A2">
              <w:rPr>
                <w:rFonts w:ascii="Sylfaen" w:hAnsi="Sylfaen" w:cs="Arial"/>
                <w:sz w:val="20"/>
                <w:szCs w:val="20"/>
              </w:rPr>
              <w:t>`</w:t>
            </w:r>
          </w:p>
        </w:tc>
      </w:tr>
      <w:tr w:rsidR="000637A2"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6</w:t>
            </w:r>
            <w:r w:rsidRPr="000637A2">
              <w:rPr>
                <w:rFonts w:ascii="Sylfaen" w:hAnsi="Sylfaen" w:cs="Sylfaen"/>
                <w:sz w:val="20"/>
                <w:szCs w:val="20"/>
              </w:rPr>
              <w:t>. Վճարողի</w:t>
            </w:r>
            <w:r w:rsidRPr="000637A2">
              <w:rPr>
                <w:rFonts w:ascii="Sylfaen" w:hAnsi="Sylfaen" w:cs="Sylfaen"/>
                <w:sz w:val="20"/>
                <w:szCs w:val="20"/>
                <w:lang w:val="hy-AM"/>
              </w:rPr>
              <w:t xml:space="preserve"> </w:t>
            </w:r>
            <w:r w:rsidRPr="000637A2">
              <w:rPr>
                <w:rFonts w:ascii="Sylfaen" w:hAnsi="Sylfaen" w:cs="Sylfaen"/>
                <w:sz w:val="20"/>
                <w:szCs w:val="20"/>
              </w:rPr>
              <w:t>հաշվի</w:t>
            </w:r>
            <w:r w:rsidRPr="000637A2">
              <w:rPr>
                <w:rFonts w:ascii="Sylfaen" w:hAnsi="Sylfaen" w:cs="Arial"/>
                <w:sz w:val="20"/>
                <w:szCs w:val="20"/>
              </w:rPr>
              <w:t xml:space="preserve"> </w:t>
            </w:r>
            <w:r w:rsidRPr="000637A2">
              <w:rPr>
                <w:rFonts w:ascii="Sylfaen" w:hAnsi="Sylfaen" w:cs="Sylfaen"/>
                <w:sz w:val="20"/>
                <w:szCs w:val="20"/>
              </w:rPr>
              <w:t>համարը</w:t>
            </w:r>
            <w:r w:rsidRPr="000637A2">
              <w:rPr>
                <w:rFonts w:ascii="Sylfaen" w:hAnsi="Sylfaen" w:cs="Arial"/>
                <w:sz w:val="20"/>
                <w:szCs w:val="20"/>
              </w:rPr>
              <w:t>`</w:t>
            </w: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7</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ՀՎՀՀ</w:t>
            </w:r>
            <w:r w:rsidRPr="000637A2">
              <w:rPr>
                <w:rFonts w:ascii="Sylfaen" w:hAnsi="Sylfaen" w:cs="Arial"/>
                <w:sz w:val="20"/>
                <w:szCs w:val="20"/>
              </w:rPr>
              <w:t>`</w:t>
            </w:r>
          </w:p>
        </w:tc>
      </w:tr>
      <w:tr w:rsidR="000637A2"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8</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ՀԾՀ</w:t>
            </w:r>
            <w:r w:rsidRPr="000637A2">
              <w:rPr>
                <w:rFonts w:ascii="Sylfaen" w:hAnsi="Sylfaen" w:cs="Arial"/>
                <w:sz w:val="20"/>
                <w:szCs w:val="20"/>
              </w:rPr>
              <w:t>`</w:t>
            </w:r>
          </w:p>
        </w:tc>
      </w:tr>
      <w:tr w:rsidR="00CE5B26"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rPr>
            </w:pPr>
            <w:r w:rsidRPr="00CE5B26">
              <w:rPr>
                <w:rFonts w:ascii="Sylfaen" w:hAnsi="Sylfaen" w:cs="Sylfaen"/>
                <w:sz w:val="20"/>
                <w:szCs w:val="20"/>
                <w:lang w:val="hy-AM"/>
              </w:rPr>
              <w:t>9</w:t>
            </w:r>
            <w:r w:rsidRPr="00CE5B26">
              <w:rPr>
                <w:rFonts w:ascii="Sylfaen" w:hAnsi="Sylfaen" w:cs="Sylfaen"/>
                <w:sz w:val="20"/>
                <w:szCs w:val="20"/>
              </w:rPr>
              <w:t>. Շահառու</w:t>
            </w:r>
            <w:r w:rsidRPr="00CE5B26">
              <w:rPr>
                <w:rFonts w:ascii="Sylfaen" w:hAnsi="Sylfaen" w:cs="Sylfaen"/>
                <w:sz w:val="20"/>
                <w:szCs w:val="20"/>
                <w:lang w:val="hy-AM"/>
              </w:rPr>
              <w:t>ի  անվանումը</w:t>
            </w:r>
            <w:r w:rsidRPr="00CE5B26">
              <w:rPr>
                <w:rFonts w:ascii="Sylfaen" w:hAnsi="Sylfaen" w:cs="Sylfaen"/>
                <w:sz w:val="20"/>
                <w:szCs w:val="20"/>
              </w:rPr>
              <w:t>,</w:t>
            </w:r>
            <w:r w:rsidRPr="00CE5B26">
              <w:rPr>
                <w:rFonts w:ascii="Sylfaen" w:hAnsi="Sylfaen" w:cs="Sylfaen"/>
                <w:sz w:val="20"/>
                <w:szCs w:val="20"/>
                <w:lang w:val="hy-AM"/>
              </w:rPr>
              <w:t xml:space="preserve"> կամ անուն ազգանուն </w:t>
            </w:r>
            <w:r w:rsidRPr="00CE5B26">
              <w:rPr>
                <w:rFonts w:ascii="Sylfaen" w:hAnsi="Sylfaen" w:cs="Arial"/>
                <w:sz w:val="20"/>
                <w:szCs w:val="20"/>
              </w:rPr>
              <w:t xml:space="preserve">` </w:t>
            </w:r>
            <w:r w:rsidRPr="00CE5B26">
              <w:rPr>
                <w:rFonts w:ascii="Sylfaen" w:hAnsi="Sylfaen" w:cs="Sylfaen"/>
                <w:b/>
                <w:sz w:val="20"/>
                <w:szCs w:val="20"/>
                <w:lang w:val="hy-AM"/>
              </w:rPr>
              <w:t xml:space="preserve"> «Նաիրիի բարեկարգում և բնակֆոնդ» ՀՈԱԿ</w:t>
            </w:r>
          </w:p>
        </w:tc>
      </w:tr>
      <w:tr w:rsidR="00CE5B26"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Sylfaen"/>
                <w:sz w:val="20"/>
                <w:szCs w:val="20"/>
                <w:lang w:val="ru-RU"/>
              </w:rPr>
            </w:pPr>
            <w:r w:rsidRPr="00CE5B26">
              <w:rPr>
                <w:rFonts w:ascii="Sylfaen" w:hAnsi="Sylfaen" w:cs="Sylfaen"/>
                <w:sz w:val="20"/>
                <w:szCs w:val="20"/>
                <w:lang w:val="ru-RU"/>
              </w:rPr>
              <w:t xml:space="preserve">10. </w:t>
            </w:r>
            <w:r w:rsidRPr="00CE5B26">
              <w:rPr>
                <w:rFonts w:ascii="Sylfaen" w:hAnsi="Sylfaen" w:cs="Sylfaen"/>
                <w:sz w:val="20"/>
                <w:szCs w:val="20"/>
              </w:rPr>
              <w:t xml:space="preserve"> Շահառուի</w:t>
            </w:r>
            <w:r w:rsidRPr="00CE5B26">
              <w:rPr>
                <w:rFonts w:ascii="Sylfaen" w:hAnsi="Sylfaen" w:cs="Arial"/>
                <w:sz w:val="20"/>
                <w:szCs w:val="20"/>
              </w:rPr>
              <w:t xml:space="preserve"> </w:t>
            </w:r>
            <w:r w:rsidRPr="00CE5B26">
              <w:rPr>
                <w:rFonts w:ascii="Sylfaen" w:hAnsi="Sylfaen" w:cs="Sylfaen"/>
                <w:sz w:val="20"/>
                <w:szCs w:val="20"/>
              </w:rPr>
              <w:t xml:space="preserve"> ՀԾՀ</w:t>
            </w:r>
            <w:r w:rsidRPr="00CE5B26">
              <w:rPr>
                <w:rFonts w:ascii="Sylfaen" w:hAnsi="Sylfaen" w:cs="Sylfaen"/>
                <w:sz w:val="20"/>
                <w:szCs w:val="20"/>
                <w:lang w:val="ru-RU"/>
              </w:rPr>
              <w:t xml:space="preserve"> (</w:t>
            </w:r>
            <w:r w:rsidRPr="00CE5B26">
              <w:rPr>
                <w:rFonts w:ascii="Sylfaen" w:hAnsi="Sylfaen" w:cs="Sylfaen"/>
                <w:sz w:val="20"/>
                <w:szCs w:val="20"/>
                <w:lang w:val="hy-AM"/>
              </w:rPr>
              <w:t>չի լրացվում</w:t>
            </w:r>
            <w:r w:rsidRPr="00CE5B26">
              <w:rPr>
                <w:rFonts w:ascii="Sylfaen" w:hAnsi="Sylfaen" w:cs="Sylfaen"/>
                <w:sz w:val="20"/>
                <w:szCs w:val="20"/>
                <w:lang w:val="ru-RU"/>
              </w:rPr>
              <w:t>)</w:t>
            </w:r>
          </w:p>
        </w:tc>
      </w:tr>
      <w:tr w:rsidR="00CE5B26" w:rsidRPr="000637A2" w:rsidTr="00565FF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rPr>
            </w:pPr>
            <w:r w:rsidRPr="00CE5B26">
              <w:rPr>
                <w:rFonts w:ascii="Sylfaen" w:hAnsi="Sylfaen" w:cs="Sylfaen"/>
                <w:sz w:val="20"/>
                <w:szCs w:val="20"/>
                <w:lang w:val="hy-AM"/>
              </w:rPr>
              <w:t>11</w:t>
            </w:r>
            <w:r w:rsidRPr="00CE5B26">
              <w:rPr>
                <w:rFonts w:ascii="Sylfaen" w:hAnsi="Sylfaen" w:cs="Sylfaen"/>
                <w:sz w:val="20"/>
                <w:szCs w:val="20"/>
              </w:rPr>
              <w:t>. Շահառուի</w:t>
            </w:r>
            <w:r w:rsidRPr="00CE5B26">
              <w:rPr>
                <w:rFonts w:ascii="Sylfaen" w:hAnsi="Sylfaen" w:cs="Arial"/>
                <w:sz w:val="20"/>
                <w:szCs w:val="20"/>
              </w:rPr>
              <w:t xml:space="preserve"> </w:t>
            </w:r>
            <w:r w:rsidRPr="00CE5B26">
              <w:rPr>
                <w:rFonts w:ascii="Sylfaen" w:hAnsi="Sylfaen" w:cs="Sylfaen"/>
                <w:sz w:val="20"/>
                <w:szCs w:val="20"/>
              </w:rPr>
              <w:t>ՀՎՀՀ</w:t>
            </w:r>
            <w:r w:rsidRPr="00CE5B26">
              <w:rPr>
                <w:rFonts w:ascii="Sylfaen" w:hAnsi="Sylfaen" w:cs="Arial"/>
                <w:sz w:val="20"/>
                <w:szCs w:val="20"/>
              </w:rPr>
              <w:t>`</w:t>
            </w:r>
            <w:r w:rsidRPr="00CE5B26">
              <w:rPr>
                <w:rFonts w:ascii="Sylfaen" w:hAnsi="Sylfaen" w:cs="Arial"/>
                <w:b/>
                <w:sz w:val="20"/>
                <w:szCs w:val="20"/>
                <w:lang w:val="hy-AM"/>
              </w:rPr>
              <w:t>03524178</w:t>
            </w:r>
          </w:p>
        </w:tc>
      </w:tr>
      <w:tr w:rsidR="00CE5B26"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rPr>
            </w:pPr>
            <w:r w:rsidRPr="00CE5B26">
              <w:rPr>
                <w:rFonts w:ascii="Sylfaen" w:hAnsi="Sylfaen" w:cs="Sylfaen"/>
                <w:sz w:val="20"/>
                <w:szCs w:val="20"/>
              </w:rPr>
              <w:t>1</w:t>
            </w:r>
            <w:r w:rsidRPr="00CE5B26">
              <w:rPr>
                <w:rFonts w:ascii="Sylfaen" w:hAnsi="Sylfaen" w:cs="Sylfaen"/>
                <w:sz w:val="20"/>
                <w:szCs w:val="20"/>
                <w:lang w:val="hy-AM"/>
              </w:rPr>
              <w:t>2</w:t>
            </w:r>
            <w:r w:rsidRPr="00CE5B26">
              <w:rPr>
                <w:rFonts w:ascii="Sylfaen" w:hAnsi="Sylfaen" w:cs="Sylfaen"/>
                <w:sz w:val="20"/>
                <w:szCs w:val="20"/>
              </w:rPr>
              <w:t>.Շահառուի</w:t>
            </w:r>
            <w:r w:rsidRPr="00CE5B26">
              <w:rPr>
                <w:rFonts w:ascii="Sylfaen" w:hAnsi="Sylfaen" w:cs="Sylfaen"/>
                <w:sz w:val="20"/>
                <w:szCs w:val="20"/>
                <w:lang w:val="hy-AM"/>
              </w:rPr>
              <w:t>ն</w:t>
            </w:r>
            <w:r w:rsidRPr="00CE5B26">
              <w:rPr>
                <w:rFonts w:ascii="Sylfaen" w:hAnsi="Sylfaen" w:cs="Arial"/>
                <w:sz w:val="20"/>
                <w:szCs w:val="20"/>
              </w:rPr>
              <w:t xml:space="preserve"> </w:t>
            </w:r>
            <w:r w:rsidRPr="00CE5B26">
              <w:rPr>
                <w:rFonts w:ascii="Sylfaen" w:hAnsi="Sylfaen" w:cs="Sylfaen"/>
                <w:sz w:val="20"/>
                <w:szCs w:val="20"/>
                <w:lang w:val="hy-AM"/>
              </w:rPr>
              <w:t xml:space="preserve"> սպասարկող Ֆինանսական կազմակերպություն</w:t>
            </w:r>
            <w:r w:rsidRPr="00CE5B26">
              <w:rPr>
                <w:rFonts w:ascii="Sylfaen" w:hAnsi="Sylfaen" w:cs="Sylfaen"/>
                <w:sz w:val="20"/>
                <w:szCs w:val="20"/>
              </w:rPr>
              <w:t xml:space="preserve"> (բանկ)</w:t>
            </w:r>
            <w:r w:rsidRPr="00CE5B26">
              <w:rPr>
                <w:rFonts w:ascii="Sylfaen" w:hAnsi="Sylfaen" w:cs="Arial"/>
                <w:sz w:val="20"/>
                <w:szCs w:val="20"/>
              </w:rPr>
              <w:t xml:space="preserve">` </w:t>
            </w:r>
            <w:r w:rsidRPr="00CE5B26">
              <w:rPr>
                <w:rFonts w:ascii="Sylfaen" w:hAnsi="Sylfaen" w:cs="Sylfaen"/>
                <w:b/>
                <w:sz w:val="20"/>
                <w:szCs w:val="20"/>
                <w:lang w:val="hy-AM"/>
              </w:rPr>
              <w:t xml:space="preserve"> Արդշինբանկ ՓԲԸ</w:t>
            </w:r>
          </w:p>
        </w:tc>
      </w:tr>
      <w:tr w:rsidR="00CE5B26"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lang w:val="hy-AM"/>
              </w:rPr>
            </w:pPr>
            <w:r w:rsidRPr="00CE5B26">
              <w:rPr>
                <w:rFonts w:ascii="Sylfaen" w:hAnsi="Sylfaen" w:cs="Sylfaen"/>
                <w:sz w:val="20"/>
                <w:szCs w:val="20"/>
              </w:rPr>
              <w:t>1</w:t>
            </w:r>
            <w:r w:rsidRPr="00CE5B26">
              <w:rPr>
                <w:rFonts w:ascii="Sylfaen" w:hAnsi="Sylfaen" w:cs="Sylfaen"/>
                <w:sz w:val="20"/>
                <w:szCs w:val="20"/>
                <w:lang w:val="hy-AM"/>
              </w:rPr>
              <w:t>3</w:t>
            </w:r>
            <w:r w:rsidRPr="00CE5B26">
              <w:rPr>
                <w:rFonts w:ascii="Sylfaen" w:hAnsi="Sylfaen" w:cs="Sylfaen"/>
                <w:sz w:val="20"/>
                <w:szCs w:val="20"/>
              </w:rPr>
              <w:t>.Շահառուի</w:t>
            </w:r>
            <w:r w:rsidRPr="00CE5B26">
              <w:rPr>
                <w:rFonts w:ascii="Sylfaen" w:hAnsi="Sylfaen" w:cs="Arial"/>
                <w:sz w:val="20"/>
                <w:szCs w:val="20"/>
              </w:rPr>
              <w:t xml:space="preserve"> </w:t>
            </w:r>
            <w:r w:rsidRPr="00CE5B26">
              <w:rPr>
                <w:rFonts w:ascii="Sylfaen" w:hAnsi="Sylfaen" w:cs="Sylfaen"/>
                <w:sz w:val="20"/>
                <w:szCs w:val="20"/>
              </w:rPr>
              <w:t>հաշվի</w:t>
            </w:r>
            <w:r w:rsidRPr="00CE5B26">
              <w:rPr>
                <w:rFonts w:ascii="Sylfaen" w:hAnsi="Sylfaen" w:cs="Arial"/>
                <w:sz w:val="20"/>
                <w:szCs w:val="20"/>
              </w:rPr>
              <w:t xml:space="preserve"> </w:t>
            </w:r>
            <w:r w:rsidRPr="00CE5B26">
              <w:rPr>
                <w:rFonts w:ascii="Sylfaen" w:hAnsi="Sylfaen" w:cs="Sylfaen"/>
                <w:sz w:val="20"/>
                <w:szCs w:val="20"/>
              </w:rPr>
              <w:t>համարը</w:t>
            </w:r>
            <w:r w:rsidRPr="00CE5B26">
              <w:rPr>
                <w:rFonts w:ascii="Sylfaen" w:hAnsi="Sylfaen" w:cs="Arial"/>
                <w:sz w:val="20"/>
                <w:szCs w:val="20"/>
              </w:rPr>
              <w:t xml:space="preserve"> (</w:t>
            </w:r>
            <w:r w:rsidRPr="00CE5B26">
              <w:rPr>
                <w:rFonts w:ascii="Sylfaen" w:hAnsi="Sylfaen" w:cs="Sylfaen"/>
                <w:sz w:val="20"/>
                <w:szCs w:val="20"/>
              </w:rPr>
              <w:t>հշ</w:t>
            </w:r>
            <w:r w:rsidRPr="00CE5B26">
              <w:rPr>
                <w:rFonts w:ascii="Sylfaen" w:hAnsi="Sylfaen" w:cs="Arial"/>
                <w:sz w:val="20"/>
                <w:szCs w:val="20"/>
              </w:rPr>
              <w:t>.N)</w:t>
            </w:r>
            <w:r w:rsidRPr="00CE5B26">
              <w:rPr>
                <w:rFonts w:ascii="Sylfaen" w:hAnsi="Sylfaen" w:cs="Arial"/>
                <w:sz w:val="20"/>
                <w:szCs w:val="20"/>
                <w:lang w:val="hy-AM"/>
              </w:rPr>
              <w:t xml:space="preserve">    </w:t>
            </w:r>
            <w:r w:rsidRPr="00CE5B26">
              <w:rPr>
                <w:rFonts w:ascii="Sylfaen" w:hAnsi="Sylfaen"/>
                <w:sz w:val="20"/>
                <w:szCs w:val="20"/>
                <w:lang w:val="hy-AM"/>
              </w:rPr>
              <w:t xml:space="preserve"> </w:t>
            </w:r>
            <w:r w:rsidRPr="00CE5B26">
              <w:rPr>
                <w:rFonts w:ascii="Sylfaen" w:hAnsi="Sylfaen" w:cs="Arial"/>
                <w:b/>
                <w:sz w:val="20"/>
                <w:szCs w:val="20"/>
                <w:lang w:val="hy-AM"/>
              </w:rPr>
              <w:t>2473702289560000</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4</w:t>
            </w:r>
            <w:r w:rsidRPr="000637A2">
              <w:rPr>
                <w:rFonts w:ascii="Sylfaen" w:hAnsi="Sylfaen" w:cs="Sylfaen"/>
                <w:sz w:val="20"/>
                <w:szCs w:val="20"/>
              </w:rPr>
              <w:t>.Գումարը</w:t>
            </w:r>
            <w:r w:rsidRPr="000637A2">
              <w:rPr>
                <w:rFonts w:ascii="Sylfaen" w:hAnsi="Sylfaen" w:cs="Arial"/>
                <w:sz w:val="20"/>
                <w:szCs w:val="20"/>
              </w:rPr>
              <w:t xml:space="preserve"> </w:t>
            </w:r>
            <w:r w:rsidRPr="000637A2">
              <w:rPr>
                <w:rFonts w:ascii="Sylfaen" w:hAnsi="Sylfaen" w:cs="Arial"/>
                <w:sz w:val="20"/>
                <w:szCs w:val="20"/>
                <w:lang w:val="ru-RU"/>
              </w:rPr>
              <w:t>(</w:t>
            </w:r>
            <w:r w:rsidRPr="000637A2">
              <w:rPr>
                <w:rFonts w:ascii="Sylfaen" w:hAnsi="Sylfaen" w:cs="Sylfaen"/>
                <w:sz w:val="20"/>
                <w:szCs w:val="20"/>
              </w:rPr>
              <w:t>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ru-RU"/>
              </w:rPr>
              <w:t>)</w:t>
            </w:r>
            <w:r w:rsidRPr="000637A2">
              <w:rPr>
                <w:rFonts w:ascii="Sylfaen" w:hAnsi="Sylfaen" w:cs="Arial"/>
                <w:sz w:val="20"/>
                <w:szCs w:val="20"/>
              </w:rPr>
              <w:t>`</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15. </w:t>
            </w:r>
            <w:r w:rsidRPr="000637A2">
              <w:rPr>
                <w:rFonts w:ascii="Sylfaen" w:hAnsi="Sylfaen" w:cs="Sylfaen"/>
                <w:sz w:val="20"/>
                <w:szCs w:val="20"/>
                <w:lang w:val="hy-AM"/>
              </w:rPr>
              <w:t xml:space="preserve">Ակցեպտավորված գումարը՝ </w:t>
            </w:r>
            <w:r w:rsidRPr="000637A2">
              <w:rPr>
                <w:rFonts w:ascii="Sylfaen" w:hAnsi="Sylfaen" w:cs="Sylfaen"/>
                <w:sz w:val="20"/>
                <w:szCs w:val="20"/>
              </w:rPr>
              <w:t xml:space="preserve"> (թվերով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hy-AM"/>
              </w:rPr>
              <w:t xml:space="preserve">  </w:t>
            </w:r>
            <w:r w:rsidRPr="000637A2">
              <w:rPr>
                <w:rFonts w:ascii="Sylfaen" w:hAnsi="Sylfaen" w:cs="Sylfaen"/>
                <w:sz w:val="20"/>
                <w:szCs w:val="20"/>
              </w:rPr>
              <w:t>(</w:t>
            </w:r>
            <w:r w:rsidRPr="000637A2">
              <w:rPr>
                <w:rFonts w:ascii="Sylfaen" w:hAnsi="Sylfaen" w:cs="Sylfaen"/>
                <w:sz w:val="20"/>
                <w:szCs w:val="20"/>
                <w:lang w:val="hy-AM"/>
              </w:rPr>
              <w:t>նախատեսված է նշված գումարի մասնակի ակցեպտի համար, որը չի կիրառվում</w:t>
            </w:r>
            <w:r w:rsidRPr="000637A2">
              <w:rPr>
                <w:rFonts w:ascii="Sylfaen" w:hAnsi="Sylfaen" w:cs="Sylfaen"/>
                <w:sz w:val="20"/>
                <w:szCs w:val="20"/>
              </w:rPr>
              <w:t>)</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ru-RU"/>
              </w:rPr>
              <w:t>6</w:t>
            </w:r>
            <w:r w:rsidRPr="000637A2">
              <w:rPr>
                <w:rFonts w:ascii="Sylfaen" w:hAnsi="Sylfaen" w:cs="Sylfaen"/>
                <w:sz w:val="20"/>
                <w:szCs w:val="20"/>
              </w:rPr>
              <w:t>.Արժույթը</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կոդով</w:t>
            </w:r>
            <w:r w:rsidRPr="000637A2">
              <w:rPr>
                <w:rFonts w:ascii="Sylfaen" w:hAnsi="Sylfaen" w:cs="Arial"/>
                <w:sz w:val="20"/>
                <w:szCs w:val="20"/>
              </w:rPr>
              <w:t>)`</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lang w:val="hy-AM"/>
              </w:rPr>
            </w:pPr>
            <w:r w:rsidRPr="000637A2">
              <w:rPr>
                <w:rFonts w:ascii="Sylfaen" w:hAnsi="Sylfaen" w:cs="Sylfaen"/>
                <w:sz w:val="20"/>
                <w:szCs w:val="20"/>
              </w:rPr>
              <w:t>1</w:t>
            </w:r>
            <w:r w:rsidRPr="000637A2">
              <w:rPr>
                <w:rFonts w:ascii="Sylfaen" w:hAnsi="Sylfaen" w:cs="Sylfaen"/>
                <w:sz w:val="20"/>
                <w:szCs w:val="20"/>
                <w:lang w:val="hy-AM"/>
              </w:rPr>
              <w:t>7</w:t>
            </w:r>
            <w:r w:rsidRPr="000637A2">
              <w:rPr>
                <w:rFonts w:ascii="Sylfaen" w:hAnsi="Sylfaen" w:cs="Sylfaen"/>
                <w:sz w:val="20"/>
                <w:szCs w:val="20"/>
              </w:rPr>
              <w:t>.Գործարքի</w:t>
            </w:r>
            <w:r w:rsidRPr="000637A2">
              <w:rPr>
                <w:rFonts w:ascii="Sylfaen" w:hAnsi="Sylfaen" w:cs="Arial"/>
                <w:sz w:val="20"/>
                <w:szCs w:val="20"/>
              </w:rPr>
              <w:t xml:space="preserve"> (</w:t>
            </w:r>
            <w:r w:rsidRPr="000637A2">
              <w:rPr>
                <w:rFonts w:ascii="Sylfaen" w:hAnsi="Sylfaen" w:cs="Sylfaen"/>
                <w:sz w:val="20"/>
                <w:szCs w:val="20"/>
              </w:rPr>
              <w:t>վճարման</w:t>
            </w:r>
            <w:r w:rsidRPr="000637A2">
              <w:rPr>
                <w:rFonts w:ascii="Sylfaen" w:hAnsi="Sylfaen" w:cs="Arial"/>
                <w:sz w:val="20"/>
                <w:szCs w:val="20"/>
              </w:rPr>
              <w:t xml:space="preserve">) </w:t>
            </w:r>
            <w:r w:rsidRPr="000637A2">
              <w:rPr>
                <w:rFonts w:ascii="Sylfaen" w:hAnsi="Sylfaen" w:cs="Sylfaen"/>
                <w:sz w:val="20"/>
                <w:szCs w:val="20"/>
              </w:rPr>
              <w:t>նպատակը</w:t>
            </w:r>
            <w:r w:rsidRPr="000637A2">
              <w:rPr>
                <w:rFonts w:ascii="Sylfaen" w:hAnsi="Sylfaen" w:cs="Arial"/>
                <w:sz w:val="20"/>
                <w:szCs w:val="20"/>
              </w:rPr>
              <w:t>`</w:t>
            </w:r>
            <w:r w:rsidRPr="000637A2">
              <w:rPr>
                <w:rFonts w:ascii="Sylfaen" w:hAnsi="Sylfaen" w:cs="Arial"/>
                <w:sz w:val="20"/>
                <w:szCs w:val="20"/>
                <w:lang w:val="hy-AM"/>
              </w:rPr>
              <w:t xml:space="preserve">  </w:t>
            </w:r>
            <w:r w:rsidRPr="000637A2">
              <w:rPr>
                <w:rFonts w:ascii="Sylfaen" w:hAnsi="Sylfaen" w:cs="Sylfaen"/>
                <w:bCs/>
                <w:i/>
                <w:sz w:val="20"/>
                <w:szCs w:val="20"/>
              </w:rPr>
              <w:t>(</w:t>
            </w:r>
            <w:r w:rsidRPr="000637A2">
              <w:rPr>
                <w:rFonts w:ascii="Sylfaen" w:hAnsi="Sylfaen" w:cs="Sylfaen"/>
                <w:bCs/>
                <w:i/>
                <w:sz w:val="20"/>
                <w:szCs w:val="20"/>
                <w:lang w:val="hy-AM"/>
              </w:rPr>
              <w:t xml:space="preserve">պայմանագրի կատարման </w:t>
            </w:r>
            <w:r w:rsidRPr="000637A2">
              <w:rPr>
                <w:rFonts w:ascii="Sylfaen" w:hAnsi="Sylfaen" w:cs="Sylfaen"/>
                <w:bCs/>
                <w:i/>
                <w:sz w:val="20"/>
                <w:szCs w:val="20"/>
              </w:rPr>
              <w:t>ապահովմ</w:t>
            </w:r>
            <w:r w:rsidRPr="000637A2">
              <w:rPr>
                <w:rFonts w:ascii="Sylfaen" w:hAnsi="Sylfaen" w:cs="Sylfaen"/>
                <w:bCs/>
                <w:i/>
                <w:sz w:val="20"/>
                <w:szCs w:val="20"/>
                <w:lang w:val="hy-AM"/>
              </w:rPr>
              <w:t>ան համար</w:t>
            </w:r>
            <w:r w:rsidRPr="000637A2">
              <w:rPr>
                <w:rFonts w:ascii="Sylfaen" w:hAnsi="Sylfaen" w:cs="Sylfaen"/>
                <w:bCs/>
                <w:i/>
                <w:sz w:val="20"/>
                <w:szCs w:val="20"/>
              </w:rPr>
              <w:t>)</w:t>
            </w:r>
          </w:p>
        </w:tc>
      </w:tr>
      <w:tr w:rsidR="00CE5B26" w:rsidRPr="000637A2" w:rsidTr="00565FFC">
        <w:trPr>
          <w:trHeight w:val="424"/>
        </w:trPr>
        <w:tc>
          <w:tcPr>
            <w:tcW w:w="10980" w:type="dxa"/>
            <w:gridSpan w:val="2"/>
            <w:tcBorders>
              <w:top w:val="single" w:sz="4" w:space="0" w:color="auto"/>
              <w:left w:val="single" w:sz="4" w:space="0" w:color="auto"/>
              <w:right w:val="single" w:sz="4" w:space="0" w:color="000000"/>
            </w:tcBorders>
            <w:noWrap/>
            <w:vAlign w:val="bottom"/>
          </w:tcPr>
          <w:p w:rsidR="00CE5B26" w:rsidRPr="000637A2" w:rsidRDefault="00CE5B26" w:rsidP="00CE5B26">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8</w:t>
            </w:r>
            <w:r w:rsidRPr="000637A2">
              <w:rPr>
                <w:rFonts w:ascii="Sylfaen" w:hAnsi="Sylfaen" w:cs="Sylfaen"/>
                <w:sz w:val="20"/>
                <w:szCs w:val="20"/>
              </w:rPr>
              <w:t xml:space="preserve">. </w:t>
            </w:r>
            <w:r w:rsidRPr="000637A2">
              <w:rPr>
                <w:rFonts w:ascii="Sylfaen" w:hAnsi="Sylfaen" w:cs="Sylfaen"/>
                <w:sz w:val="20"/>
                <w:szCs w:val="20"/>
                <w:lang w:val="hy-AM"/>
              </w:rPr>
              <w:t xml:space="preserve">Վճարման կատարման հիմքերը՝ </w:t>
            </w:r>
            <w:r w:rsidRPr="000637A2">
              <w:rPr>
                <w:rFonts w:ascii="Sylfaen" w:hAnsi="Sylfaen" w:cs="Sylfaen"/>
                <w:sz w:val="20"/>
                <w:szCs w:val="20"/>
              </w:rPr>
              <w:t>(</w:t>
            </w:r>
            <w:r w:rsidRPr="000637A2">
              <w:rPr>
                <w:rFonts w:ascii="Sylfaen" w:hAnsi="Sylfaen" w:cs="Sylfaen"/>
                <w:sz w:val="20"/>
                <w:szCs w:val="20"/>
                <w:lang w:val="hy-AM"/>
              </w:rPr>
              <w:t>Փաստաթղթերի</w:t>
            </w:r>
            <w:r w:rsidRPr="000637A2">
              <w:rPr>
                <w:rFonts w:ascii="Sylfaen" w:hAnsi="Sylfaen" w:cs="Arial"/>
                <w:sz w:val="20"/>
                <w:szCs w:val="20"/>
                <w:lang w:val="hy-AM"/>
              </w:rPr>
              <w:t xml:space="preserve"> անվանումը</w:t>
            </w:r>
            <w:r w:rsidRPr="000637A2">
              <w:rPr>
                <w:rFonts w:ascii="Sylfaen" w:hAnsi="Sylfaen" w:cs="Arial"/>
                <w:sz w:val="20"/>
                <w:szCs w:val="20"/>
              </w:rPr>
              <w:t>,</w:t>
            </w:r>
            <w:r w:rsidRPr="000637A2">
              <w:rPr>
                <w:rFonts w:ascii="Sylfaen" w:hAnsi="Sylfaen" w:cs="Arial"/>
                <w:sz w:val="20"/>
                <w:szCs w:val="20"/>
                <w:lang w:val="hy-AM"/>
              </w:rPr>
              <w:t xml:space="preserve"> այդ թվում՝ տուժանքի մասին համաձայնագիրը, </w:t>
            </w:r>
            <w:r w:rsidRPr="000637A2">
              <w:rPr>
                <w:rFonts w:ascii="Sylfaen" w:hAnsi="Sylfaen" w:cs="Sylfaen"/>
                <w:sz w:val="20"/>
                <w:szCs w:val="20"/>
                <w:lang w:val="hy-AM"/>
              </w:rPr>
              <w:t>դրանց</w:t>
            </w:r>
            <w:r w:rsidRPr="000637A2">
              <w:rPr>
                <w:rFonts w:ascii="Sylfaen" w:hAnsi="Sylfaen" w:cs="Arial"/>
                <w:sz w:val="20"/>
                <w:szCs w:val="20"/>
                <w:lang w:val="hy-AM"/>
              </w:rPr>
              <w:t xml:space="preserve"> </w:t>
            </w:r>
            <w:r w:rsidRPr="000637A2">
              <w:rPr>
                <w:rFonts w:ascii="Sylfaen" w:hAnsi="Sylfaen" w:cs="Sylfaen"/>
                <w:sz w:val="20"/>
                <w:szCs w:val="20"/>
                <w:lang w:val="hy-AM"/>
              </w:rPr>
              <w:t>համարները</w:t>
            </w:r>
            <w:r w:rsidRPr="000637A2">
              <w:rPr>
                <w:rFonts w:ascii="Sylfaen" w:hAnsi="Sylfaen" w:cs="Arial"/>
                <w:sz w:val="20"/>
                <w:szCs w:val="20"/>
                <w:lang w:val="hy-AM"/>
              </w:rPr>
              <w:t>,</w:t>
            </w:r>
            <w:r w:rsidRPr="000637A2">
              <w:rPr>
                <w:rFonts w:ascii="Sylfaen" w:hAnsi="Sylfaen" w:cs="Arial"/>
                <w:sz w:val="20"/>
                <w:szCs w:val="20"/>
              </w:rPr>
              <w:t xml:space="preserve"> </w:t>
            </w:r>
            <w:proofErr w:type="gramStart"/>
            <w:r w:rsidRPr="000637A2">
              <w:rPr>
                <w:rFonts w:ascii="Sylfaen" w:hAnsi="Sylfaen" w:cs="Sylfaen"/>
                <w:sz w:val="20"/>
                <w:szCs w:val="20"/>
                <w:lang w:val="hy-AM"/>
              </w:rPr>
              <w:t>պ</w:t>
            </w:r>
            <w:r w:rsidRPr="000637A2">
              <w:rPr>
                <w:rFonts w:ascii="Sylfaen" w:hAnsi="Sylfaen" w:cs="Sylfaen"/>
                <w:sz w:val="20"/>
                <w:szCs w:val="20"/>
              </w:rPr>
              <w:t xml:space="preserve">այմանագրի </w:t>
            </w:r>
            <w:r w:rsidRPr="000637A2">
              <w:rPr>
                <w:rFonts w:ascii="Sylfaen" w:hAnsi="Sylfaen" w:cs="Arial"/>
                <w:sz w:val="20"/>
                <w:szCs w:val="20"/>
              </w:rPr>
              <w:t xml:space="preserve"> </w:t>
            </w:r>
            <w:r w:rsidRPr="000637A2">
              <w:rPr>
                <w:rFonts w:ascii="Sylfaen" w:hAnsi="Sylfaen" w:cs="Sylfaen"/>
                <w:sz w:val="20"/>
                <w:szCs w:val="20"/>
              </w:rPr>
              <w:t>ծածկագիրը</w:t>
            </w:r>
            <w:proofErr w:type="gramEnd"/>
            <w:r w:rsidRPr="000637A2">
              <w:rPr>
                <w:rFonts w:ascii="Sylfaen" w:hAnsi="Sylfaen" w:cs="Arial"/>
                <w:sz w:val="20"/>
                <w:szCs w:val="20"/>
                <w:lang w:val="hy-AM"/>
              </w:rPr>
              <w:t xml:space="preserve"> որի հիման վրա կատարվում է  գանձումը</w:t>
            </w:r>
            <w:r w:rsidRPr="000637A2">
              <w:rPr>
                <w:rFonts w:ascii="Sylfaen" w:hAnsi="Sylfaen" w:cs="Arial"/>
                <w:sz w:val="20"/>
                <w:szCs w:val="20"/>
              </w:rPr>
              <w:t>)</w:t>
            </w:r>
            <w:r w:rsidRPr="000637A2">
              <w:rPr>
                <w:rFonts w:ascii="Sylfaen" w:hAnsi="Sylfaen" w:cs="Sylfaen"/>
                <w:sz w:val="20"/>
                <w:szCs w:val="20"/>
              </w:rPr>
              <w:t>`</w:t>
            </w:r>
          </w:p>
          <w:p w:rsidR="00CE5B26" w:rsidRPr="000637A2" w:rsidRDefault="00CE5B26" w:rsidP="00CE5B26">
            <w:pPr>
              <w:rPr>
                <w:rFonts w:ascii="Sylfaen" w:hAnsi="Sylfaen" w:cs="Arial"/>
                <w:sz w:val="20"/>
                <w:szCs w:val="20"/>
              </w:rPr>
            </w:pPr>
          </w:p>
        </w:tc>
      </w:tr>
      <w:tr w:rsidR="00CE5B26" w:rsidRPr="000637A2" w:rsidTr="00565FFC">
        <w:trPr>
          <w:trHeight w:val="704"/>
        </w:trPr>
        <w:tc>
          <w:tcPr>
            <w:tcW w:w="10980" w:type="dxa"/>
            <w:gridSpan w:val="2"/>
            <w:tcBorders>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lang w:val="hy-AM"/>
              </w:rPr>
            </w:pPr>
          </w:p>
        </w:tc>
      </w:tr>
      <w:tr w:rsidR="00CE5B26"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Sylfaen"/>
                <w:sz w:val="20"/>
                <w:szCs w:val="20"/>
                <w:lang w:val="hy-AM"/>
              </w:rPr>
            </w:pPr>
            <w:r w:rsidRPr="000637A2">
              <w:rPr>
                <w:rFonts w:ascii="Sylfaen" w:hAnsi="Sylfaen" w:cs="Sylfaen"/>
                <w:sz w:val="20"/>
                <w:szCs w:val="20"/>
                <w:lang w:val="hy-AM"/>
              </w:rPr>
              <w:t>19. Վճարման պայմանները՝                                &lt;ակցեպտավորված վճարում&gt;</w:t>
            </w:r>
          </w:p>
          <w:p w:rsidR="00CE5B26" w:rsidRPr="000637A2" w:rsidRDefault="00CE5B26" w:rsidP="00CE5B26">
            <w:pPr>
              <w:rPr>
                <w:rFonts w:ascii="Sylfaen" w:hAnsi="Sylfaen" w:cs="Sylfaen"/>
                <w:sz w:val="20"/>
                <w:szCs w:val="20"/>
                <w:lang w:val="ru-RU"/>
              </w:rPr>
            </w:pPr>
          </w:p>
        </w:tc>
      </w:tr>
      <w:tr w:rsidR="00CE5B26"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lang w:val="hy-AM"/>
              </w:rPr>
              <w:t xml:space="preserve">20. Առդիր էջերի քանակը՝    </w:t>
            </w:r>
            <w:r w:rsidRPr="000637A2">
              <w:rPr>
                <w:rFonts w:ascii="Sylfaen" w:hAnsi="Sylfaen" w:cs="Arial"/>
                <w:sz w:val="20"/>
                <w:szCs w:val="20"/>
              </w:rPr>
              <w:t xml:space="preserve">--- </w:t>
            </w:r>
            <w:r w:rsidRPr="000637A2">
              <w:rPr>
                <w:rFonts w:ascii="Sylfaen" w:hAnsi="Sylfaen" w:cs="Arial"/>
                <w:sz w:val="20"/>
                <w:szCs w:val="20"/>
                <w:lang w:val="hy-AM"/>
              </w:rPr>
              <w:t xml:space="preserve">    </w:t>
            </w:r>
            <w:r w:rsidRPr="000637A2">
              <w:rPr>
                <w:rFonts w:ascii="Sylfaen" w:hAnsi="Sylfaen" w:cs="Sylfaen"/>
                <w:sz w:val="20"/>
                <w:szCs w:val="20"/>
              </w:rPr>
              <w:t>էջ</w:t>
            </w:r>
          </w:p>
          <w:p w:rsidR="00CE5B26" w:rsidRPr="000637A2" w:rsidRDefault="00CE5B26" w:rsidP="00CE5B26">
            <w:pPr>
              <w:rPr>
                <w:rFonts w:ascii="Sylfaen" w:hAnsi="Sylfaen" w:cs="Sylfaen"/>
                <w:sz w:val="20"/>
                <w:szCs w:val="20"/>
                <w:lang w:val="hy-AM"/>
              </w:rPr>
            </w:pPr>
          </w:p>
        </w:tc>
      </w:tr>
      <w:tr w:rsidR="00CE5B26"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Courier New"/>
                <w:sz w:val="20"/>
                <w:szCs w:val="20"/>
              </w:rPr>
              <w:t> </w:t>
            </w:r>
            <w:r w:rsidRPr="000637A2">
              <w:rPr>
                <w:rFonts w:ascii="Sylfaen" w:hAnsi="Sylfaen" w:cs="Arial"/>
                <w:sz w:val="20"/>
                <w:szCs w:val="20"/>
                <w:lang w:val="hy-AM"/>
              </w:rPr>
              <w:t>22</w:t>
            </w:r>
            <w:r w:rsidRPr="000637A2">
              <w:rPr>
                <w:rFonts w:ascii="Sylfaen" w:hAnsi="Sylfaen" w:cs="Arial"/>
                <w:sz w:val="20"/>
                <w:szCs w:val="20"/>
              </w:rPr>
              <w:t>.</w:t>
            </w:r>
            <w:r w:rsidRPr="000637A2">
              <w:rPr>
                <w:rFonts w:ascii="Sylfaen" w:hAnsi="Sylfaen" w:cs="Sylfaen"/>
                <w:sz w:val="20"/>
                <w:szCs w:val="20"/>
              </w:rPr>
              <w:t>ա. Շահառուի ստորագրությունները</w:t>
            </w:r>
          </w:p>
          <w:p w:rsidR="00CE5B26" w:rsidRPr="000637A2" w:rsidRDefault="00CE5B26" w:rsidP="00CE5B26">
            <w:pPr>
              <w:rPr>
                <w:rFonts w:ascii="Sylfaen" w:hAnsi="Sylfaen" w:cs="Sylfaen"/>
                <w:sz w:val="20"/>
                <w:szCs w:val="20"/>
              </w:rPr>
            </w:pPr>
          </w:p>
          <w:p w:rsidR="00CE5B26" w:rsidRPr="000637A2" w:rsidRDefault="00CE5B26" w:rsidP="00CE5B26">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CE5B26" w:rsidRPr="000637A2" w:rsidRDefault="00CE5B26" w:rsidP="00CE5B26">
            <w:pPr>
              <w:rPr>
                <w:rFonts w:ascii="Sylfaen" w:hAnsi="Sylfaen" w:cs="Tahoma"/>
                <w:color w:val="000000"/>
                <w:sz w:val="20"/>
                <w:szCs w:val="20"/>
              </w:rPr>
            </w:pPr>
          </w:p>
          <w:p w:rsidR="00CE5B26" w:rsidRPr="000637A2" w:rsidRDefault="00CE5B26" w:rsidP="00CE5B26">
            <w:pPr>
              <w:rPr>
                <w:rFonts w:ascii="Sylfaen" w:hAnsi="Sylfaen" w:cs="Sylfaen"/>
                <w:sz w:val="20"/>
                <w:szCs w:val="20"/>
              </w:rPr>
            </w:pPr>
          </w:p>
          <w:p w:rsidR="00CE5B26" w:rsidRPr="000637A2" w:rsidRDefault="00CE5B26" w:rsidP="00CE5B26">
            <w:pPr>
              <w:jc w:val="right"/>
              <w:rPr>
                <w:rFonts w:ascii="Sylfaen" w:hAnsi="Sylfaen" w:cs="Sylfaen"/>
                <w:sz w:val="20"/>
                <w:szCs w:val="20"/>
              </w:rPr>
            </w:pPr>
            <w:r w:rsidRPr="000637A2">
              <w:rPr>
                <w:rFonts w:ascii="Sylfaen" w:hAnsi="Sylfaen" w:cs="Tahoma"/>
                <w:color w:val="000000"/>
                <w:sz w:val="20"/>
                <w:szCs w:val="20"/>
              </w:rPr>
              <w:t>/____________________/</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Sylfaen"/>
                <w:sz w:val="20"/>
                <w:szCs w:val="20"/>
                <w:lang w:val="hy-AM"/>
              </w:rPr>
              <w:t>22</w:t>
            </w:r>
            <w:r w:rsidRPr="000637A2">
              <w:rPr>
                <w:rFonts w:ascii="Sylfaen" w:hAnsi="Sylfaen" w:cs="Sylfaen"/>
                <w:sz w:val="20"/>
                <w:szCs w:val="20"/>
              </w:rPr>
              <w:t>.բ.</w:t>
            </w: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Կ.Տ.</w:t>
            </w:r>
          </w:p>
          <w:p w:rsidR="00CE5B26" w:rsidRPr="000637A2" w:rsidRDefault="00CE5B26" w:rsidP="00CE5B26">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Arial"/>
                <w:sz w:val="20"/>
                <w:szCs w:val="20"/>
                <w:lang w:val="hy-AM"/>
              </w:rPr>
              <w:t>2</w:t>
            </w:r>
            <w:r w:rsidRPr="000637A2">
              <w:rPr>
                <w:rFonts w:ascii="Sylfaen" w:hAnsi="Sylfaen" w:cs="Arial"/>
                <w:sz w:val="20"/>
                <w:szCs w:val="20"/>
              </w:rPr>
              <w:t>1.</w:t>
            </w:r>
            <w:r w:rsidRPr="000637A2">
              <w:rPr>
                <w:rFonts w:ascii="Sylfaen" w:hAnsi="Sylfaen" w:cs="Sylfaen"/>
                <w:sz w:val="20"/>
                <w:szCs w:val="20"/>
              </w:rPr>
              <w:t xml:space="preserve">ա. </w:t>
            </w:r>
            <w:r w:rsidRPr="000637A2">
              <w:rPr>
                <w:rFonts w:ascii="Sylfaen" w:hAnsi="Sylfaen" w:cs="Courier New"/>
                <w:sz w:val="20"/>
                <w:szCs w:val="20"/>
              </w:rPr>
              <w:t> </w:t>
            </w:r>
            <w:r w:rsidRPr="000637A2">
              <w:rPr>
                <w:rFonts w:ascii="Sylfaen" w:hAnsi="Sylfaen" w:cs="Sylfaen"/>
                <w:sz w:val="20"/>
                <w:szCs w:val="20"/>
              </w:rPr>
              <w:t>Վճարողի ստորագրությունները`</w:t>
            </w:r>
          </w:p>
          <w:p w:rsidR="00CE5B26" w:rsidRPr="000637A2" w:rsidRDefault="00CE5B26" w:rsidP="00CE5B26">
            <w:pPr>
              <w:jc w:val="right"/>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Tahoma"/>
                <w:color w:val="000000"/>
                <w:sz w:val="20"/>
                <w:szCs w:val="20"/>
              </w:rPr>
              <w:t xml:space="preserve">                                               /____________________/</w:t>
            </w: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Sylfaen"/>
                <w:sz w:val="20"/>
                <w:szCs w:val="20"/>
              </w:rPr>
            </w:pPr>
            <w:r w:rsidRPr="000637A2">
              <w:rPr>
                <w:rFonts w:ascii="Sylfaen" w:hAnsi="Sylfaen" w:cs="Tahoma"/>
                <w:color w:val="000000"/>
                <w:sz w:val="20"/>
                <w:szCs w:val="20"/>
              </w:rPr>
              <w:t>/____________________/</w:t>
            </w:r>
          </w:p>
          <w:p w:rsidR="00CE5B26" w:rsidRPr="000637A2" w:rsidRDefault="00CE5B26" w:rsidP="00CE5B26">
            <w:pPr>
              <w:jc w:val="right"/>
              <w:rPr>
                <w:rFonts w:ascii="Sylfaen" w:hAnsi="Sylfaen" w:cs="Sylfaen"/>
                <w:sz w:val="20"/>
                <w:szCs w:val="20"/>
              </w:rPr>
            </w:pPr>
          </w:p>
          <w:p w:rsidR="00CE5B26" w:rsidRPr="000637A2" w:rsidRDefault="00CE5B26" w:rsidP="00CE5B26">
            <w:pPr>
              <w:jc w:val="right"/>
              <w:rPr>
                <w:rFonts w:ascii="Sylfaen" w:hAnsi="Sylfaen" w:cs="Sylfaen"/>
                <w:sz w:val="20"/>
                <w:szCs w:val="20"/>
              </w:rPr>
            </w:pPr>
            <w:r w:rsidRPr="000637A2">
              <w:rPr>
                <w:rFonts w:ascii="Sylfaen" w:hAnsi="Sylfaen" w:cs="Sylfaen"/>
                <w:sz w:val="20"/>
                <w:szCs w:val="20"/>
                <w:lang w:val="hy-AM"/>
              </w:rPr>
              <w:t>2</w:t>
            </w:r>
            <w:r w:rsidRPr="000637A2">
              <w:rPr>
                <w:rFonts w:ascii="Sylfaen" w:hAnsi="Sylfaen" w:cs="Sylfaen"/>
                <w:sz w:val="20"/>
                <w:szCs w:val="20"/>
              </w:rPr>
              <w:t>1.բ.                                                                    Կ.Տ.</w:t>
            </w:r>
          </w:p>
          <w:p w:rsidR="00CE5B26" w:rsidRPr="000637A2" w:rsidRDefault="00CE5B26" w:rsidP="00CE5B26">
            <w:pPr>
              <w:jc w:val="right"/>
              <w:rPr>
                <w:rFonts w:ascii="Sylfaen" w:hAnsi="Sylfaen" w:cs="Sylfaen"/>
                <w:sz w:val="20"/>
                <w:szCs w:val="20"/>
              </w:rPr>
            </w:pPr>
          </w:p>
        </w:tc>
      </w:tr>
      <w:tr w:rsidR="00CE5B26" w:rsidRPr="000637A2" w:rsidTr="00565FFC">
        <w:trPr>
          <w:trHeight w:val="2058"/>
        </w:trPr>
        <w:tc>
          <w:tcPr>
            <w:tcW w:w="5616" w:type="dxa"/>
            <w:tcBorders>
              <w:top w:val="single" w:sz="4" w:space="0" w:color="auto"/>
              <w:left w:val="single" w:sz="4" w:space="0" w:color="auto"/>
              <w:right w:val="single" w:sz="4" w:space="0" w:color="auto"/>
            </w:tcBorders>
            <w:noWrap/>
            <w:vAlign w:val="bottom"/>
          </w:tcPr>
          <w:p w:rsidR="00CE5B26" w:rsidRPr="000637A2" w:rsidRDefault="00CE5B26" w:rsidP="00CE5B26">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4</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Շահառուին  սպասարկող ֆինանսական կազմակերպություն</w:t>
            </w:r>
            <w:r w:rsidRPr="000637A2">
              <w:rPr>
                <w:rFonts w:ascii="Sylfaen" w:hAnsi="Sylfaen" w:cs="Tahoma"/>
                <w:color w:val="000000"/>
                <w:sz w:val="20"/>
                <w:szCs w:val="20"/>
              </w:rPr>
              <w:t xml:space="preserve"> </w:t>
            </w:r>
          </w:p>
          <w:p w:rsidR="00CE5B26" w:rsidRPr="000637A2" w:rsidRDefault="00CE5B26" w:rsidP="00CE5B26">
            <w:pPr>
              <w:rPr>
                <w:rFonts w:ascii="Sylfaen" w:hAnsi="Sylfaen" w:cs="Tahoma"/>
                <w:color w:val="000000"/>
                <w:sz w:val="20"/>
                <w:szCs w:val="20"/>
                <w:lang w:val="hy-AM"/>
              </w:rPr>
            </w:pPr>
            <w:r w:rsidRPr="000637A2">
              <w:rPr>
                <w:rFonts w:ascii="Sylfaen" w:hAnsi="Sylfaen" w:cs="Tahoma"/>
                <w:color w:val="000000"/>
                <w:sz w:val="20"/>
                <w:szCs w:val="20"/>
              </w:rPr>
              <w:t xml:space="preserve">                             </w:t>
            </w:r>
            <w:r w:rsidRPr="000637A2">
              <w:rPr>
                <w:rFonts w:ascii="Sylfaen" w:hAnsi="Sylfaen" w:cs="Tahoma"/>
                <w:color w:val="000000"/>
                <w:sz w:val="20"/>
                <w:szCs w:val="20"/>
                <w:lang w:val="hy-AM"/>
              </w:rPr>
              <w:t xml:space="preserve">                 </w:t>
            </w:r>
          </w:p>
          <w:p w:rsidR="00CE5B26" w:rsidRPr="000637A2" w:rsidRDefault="00CE5B26" w:rsidP="00CE5B26">
            <w:pPr>
              <w:rPr>
                <w:rFonts w:ascii="Sylfaen" w:hAnsi="Sylfaen" w:cs="Tahoma"/>
                <w:color w:val="000000"/>
                <w:sz w:val="20"/>
                <w:szCs w:val="20"/>
              </w:rPr>
            </w:pPr>
            <w:r w:rsidRPr="000637A2">
              <w:rPr>
                <w:rFonts w:ascii="Sylfaen" w:hAnsi="Sylfaen" w:cs="Tahoma"/>
                <w:color w:val="000000"/>
                <w:sz w:val="20"/>
                <w:szCs w:val="20"/>
                <w:lang w:val="hy-AM"/>
              </w:rPr>
              <w:t xml:space="preserve">                                                 </w:t>
            </w:r>
            <w:r w:rsidRPr="000637A2">
              <w:rPr>
                <w:rFonts w:ascii="Sylfaen" w:hAnsi="Sylfaen" w:cs="Tahoma"/>
                <w:color w:val="000000"/>
                <w:sz w:val="20"/>
                <w:szCs w:val="20"/>
              </w:rPr>
              <w:t xml:space="preserve">   /____________________/</w:t>
            </w: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w:t>
            </w: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/ստորագրություն/</w:t>
            </w:r>
          </w:p>
          <w:p w:rsidR="00CE5B26" w:rsidRPr="000637A2" w:rsidRDefault="00CE5B26" w:rsidP="00CE5B26">
            <w:pPr>
              <w:rPr>
                <w:rFonts w:ascii="Sylfaen" w:hAnsi="Sylfaen" w:cs="Tahoma"/>
                <w:color w:val="000000"/>
                <w:sz w:val="20"/>
                <w:szCs w:val="20"/>
              </w:rPr>
            </w:pPr>
          </w:p>
          <w:p w:rsidR="00CE5B26" w:rsidRPr="000637A2" w:rsidRDefault="00CE5B26" w:rsidP="00CE5B26">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CE5B26" w:rsidRPr="000637A2" w:rsidRDefault="00CE5B26" w:rsidP="00CE5B26">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3</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Վճարողին  սպասարկող ֆինանսական կազմակերպություն</w:t>
            </w:r>
            <w:r w:rsidRPr="000637A2">
              <w:rPr>
                <w:rFonts w:ascii="Sylfaen" w:hAnsi="Sylfaen" w:cs="Tahoma"/>
                <w:color w:val="000000"/>
                <w:sz w:val="20"/>
                <w:szCs w:val="20"/>
              </w:rPr>
              <w:t xml:space="preserve"> </w:t>
            </w: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CE5B26" w:rsidRPr="000637A2" w:rsidRDefault="00CE5B26" w:rsidP="00CE5B26">
            <w:pPr>
              <w:jc w:val="cente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/ստորագրություն/</w:t>
            </w:r>
          </w:p>
          <w:p w:rsidR="00CE5B26" w:rsidRPr="000637A2" w:rsidRDefault="00CE5B26" w:rsidP="00CE5B26">
            <w:pPr>
              <w:jc w:val="right"/>
              <w:rPr>
                <w:rFonts w:ascii="Sylfaen" w:hAnsi="Sylfaen" w:cs="Arial"/>
                <w:sz w:val="20"/>
                <w:szCs w:val="20"/>
                <w:lang w:val="hy-AM"/>
              </w:rPr>
            </w:pPr>
          </w:p>
        </w:tc>
      </w:tr>
      <w:tr w:rsidR="00CE5B26"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rPr>
              <w:lastRenderedPageBreak/>
              <w:t>24.բ.                                                       Կ.Տ.</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2</w:t>
            </w:r>
            <w:r w:rsidRPr="000637A2">
              <w:rPr>
                <w:rFonts w:ascii="Sylfaen" w:hAnsi="Sylfaen" w:cs="Sylfaen"/>
                <w:sz w:val="20"/>
                <w:szCs w:val="20"/>
                <w:lang w:val="hy-AM"/>
              </w:rPr>
              <w:t>4</w:t>
            </w:r>
            <w:r w:rsidRPr="000637A2">
              <w:rPr>
                <w:rFonts w:ascii="Sylfaen" w:hAnsi="Sylfaen" w:cs="Sylfaen"/>
                <w:sz w:val="20"/>
                <w:szCs w:val="20"/>
              </w:rPr>
              <w:t>.</w:t>
            </w:r>
            <w:r w:rsidRPr="000637A2">
              <w:rPr>
                <w:rFonts w:ascii="Sylfaen" w:hAnsi="Sylfaen" w:cs="Sylfaen"/>
                <w:sz w:val="20"/>
                <w:szCs w:val="20"/>
                <w:lang w:val="hy-AM"/>
              </w:rPr>
              <w:t>գ</w:t>
            </w:r>
            <w:r w:rsidRPr="000637A2">
              <w:rPr>
                <w:rFonts w:ascii="Sylfaen" w:hAnsi="Sylfaen" w:cs="Tahoma"/>
                <w:color w:val="000000"/>
                <w:sz w:val="20"/>
                <w:szCs w:val="20"/>
              </w:rPr>
              <w:t xml:space="preserve">                                                 "___" </w:t>
            </w:r>
            <w:r w:rsidRPr="000637A2">
              <w:rPr>
                <w:rFonts w:ascii="Sylfaen" w:hAnsi="Sylfaen" w:cs="Sylfaen"/>
                <w:color w:val="000000"/>
                <w:sz w:val="20"/>
                <w:szCs w:val="20"/>
              </w:rPr>
              <w:t xml:space="preserve">___ </w:t>
            </w:r>
            <w:r w:rsidRPr="000637A2">
              <w:rPr>
                <w:rFonts w:ascii="Sylfaen" w:hAnsi="Sylfaen" w:cs="Tahoma"/>
                <w:color w:val="000000"/>
                <w:sz w:val="20"/>
                <w:szCs w:val="20"/>
              </w:rPr>
              <w:t xml:space="preserve">20___ </w:t>
            </w:r>
            <w:r w:rsidRPr="000637A2">
              <w:rPr>
                <w:rFonts w:ascii="Sylfaen" w:hAnsi="Sylfaen" w:cs="Sylfaen"/>
                <w:color w:val="000000"/>
                <w:sz w:val="20"/>
                <w:szCs w:val="20"/>
              </w:rPr>
              <w:t>թ.</w:t>
            </w:r>
            <w:r w:rsidRPr="000637A2">
              <w:rPr>
                <w:rFonts w:ascii="Sylfaen" w:hAnsi="Sylfaen" w:cs="Sylfaen"/>
                <w:sz w:val="20"/>
                <w:szCs w:val="20"/>
              </w:rPr>
              <w:t xml:space="preserve"> </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w:t>
            </w:r>
          </w:p>
          <w:p w:rsidR="00CE5B26" w:rsidRPr="000637A2" w:rsidRDefault="00CE5B26" w:rsidP="00CE5B26">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23.բ.                                                                 Կ.Տ.    </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w:t>
            </w:r>
          </w:p>
          <w:p w:rsidR="00CE5B26" w:rsidRPr="000637A2" w:rsidRDefault="00CE5B26" w:rsidP="00CE5B26">
            <w:pPr>
              <w:rPr>
                <w:rFonts w:ascii="Sylfaen" w:hAnsi="Sylfaen" w:cs="Sylfaen"/>
                <w:color w:val="000000"/>
                <w:sz w:val="20"/>
                <w:szCs w:val="20"/>
              </w:rPr>
            </w:pPr>
            <w:r w:rsidRPr="000637A2">
              <w:rPr>
                <w:rFonts w:ascii="Sylfaen" w:hAnsi="Sylfaen" w:cs="Sylfaen"/>
                <w:sz w:val="20"/>
                <w:szCs w:val="20"/>
              </w:rPr>
              <w:t>23.</w:t>
            </w:r>
            <w:proofErr w:type="gramStart"/>
            <w:r w:rsidRPr="000637A2">
              <w:rPr>
                <w:rFonts w:ascii="Sylfaen" w:hAnsi="Sylfaen" w:cs="Sylfaen"/>
                <w:sz w:val="20"/>
                <w:szCs w:val="20"/>
                <w:lang w:val="hy-AM"/>
              </w:rPr>
              <w:t>գ</w:t>
            </w:r>
            <w:r w:rsidRPr="000637A2">
              <w:rPr>
                <w:rFonts w:ascii="Sylfaen" w:hAnsi="Sylfaen" w:cs="Sylfaen"/>
                <w:sz w:val="20"/>
                <w:szCs w:val="20"/>
              </w:rPr>
              <w:t>.Կատարման</w:t>
            </w:r>
            <w:proofErr w:type="gramEnd"/>
            <w:r w:rsidRPr="000637A2">
              <w:rPr>
                <w:rFonts w:ascii="Sylfaen" w:hAnsi="Sylfaen" w:cs="Sylfaen"/>
                <w:sz w:val="20"/>
                <w:szCs w:val="20"/>
              </w:rPr>
              <w:t xml:space="preserve"> ամսաթիվը`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p w:rsidR="00CE5B26" w:rsidRPr="000637A2" w:rsidRDefault="00CE5B26" w:rsidP="00CE5B26">
            <w:pPr>
              <w:rPr>
                <w:rFonts w:ascii="Sylfaen" w:hAnsi="Sylfaen" w:cs="Sylfaen"/>
                <w:color w:val="000000"/>
                <w:sz w:val="20"/>
                <w:szCs w:val="20"/>
              </w:rPr>
            </w:pPr>
          </w:p>
          <w:p w:rsidR="00CE5B26" w:rsidRPr="000637A2" w:rsidRDefault="00CE5B26" w:rsidP="00CE5B26">
            <w:pPr>
              <w:rPr>
                <w:rFonts w:ascii="Sylfaen" w:hAnsi="Sylfaen" w:cs="Sylfaen"/>
                <w:sz w:val="20"/>
                <w:szCs w:val="20"/>
              </w:rPr>
            </w:pPr>
          </w:p>
          <w:p w:rsidR="00CE5B26" w:rsidRPr="000637A2" w:rsidRDefault="00CE5B26" w:rsidP="00CE5B26">
            <w:pPr>
              <w:jc w:val="right"/>
              <w:rPr>
                <w:rFonts w:ascii="Sylfaen" w:hAnsi="Sylfaen" w:cs="Arial"/>
                <w:sz w:val="20"/>
                <w:szCs w:val="20"/>
              </w:rPr>
            </w:pPr>
          </w:p>
        </w:tc>
      </w:tr>
    </w:tbl>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0637A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37A2" w:rsidRPr="000637A2" w:rsidRDefault="000637A2" w:rsidP="000637A2">
      <w:pPr>
        <w:jc w:val="center"/>
        <w:rPr>
          <w:rFonts w:ascii="Sylfaen" w:hAnsi="Sylfaen"/>
          <w:b/>
          <w:sz w:val="22"/>
          <w:szCs w:val="22"/>
          <w:lang w:val="nl-NL"/>
        </w:rPr>
      </w:pPr>
      <w:r w:rsidRPr="000637A2">
        <w:rPr>
          <w:rFonts w:ascii="Sylfaen" w:hAnsi="Sylfaen"/>
          <w:b/>
          <w:lang w:val="hy-AM"/>
        </w:rPr>
        <w:br w:type="page"/>
      </w:r>
      <w:r w:rsidRPr="000637A2">
        <w:rPr>
          <w:rFonts w:ascii="Sylfaen" w:hAnsi="Sylfaen"/>
          <w:b/>
          <w:sz w:val="22"/>
          <w:szCs w:val="22"/>
          <w:lang w:val="hy-AM"/>
        </w:rPr>
        <w:lastRenderedPageBreak/>
        <w:t>Վճարման</w:t>
      </w:r>
      <w:r w:rsidRPr="000637A2">
        <w:rPr>
          <w:rFonts w:ascii="Sylfaen" w:hAnsi="Sylfaen"/>
          <w:b/>
          <w:sz w:val="22"/>
          <w:szCs w:val="22"/>
          <w:lang w:val="nl-NL"/>
        </w:rPr>
        <w:t xml:space="preserve"> </w:t>
      </w:r>
      <w:r w:rsidRPr="000637A2">
        <w:rPr>
          <w:rFonts w:ascii="Sylfaen" w:hAnsi="Sylfaen"/>
          <w:b/>
          <w:sz w:val="22"/>
          <w:szCs w:val="22"/>
          <w:lang w:val="hy-AM"/>
        </w:rPr>
        <w:t>պահանջագրի</w:t>
      </w:r>
      <w:r w:rsidRPr="000637A2">
        <w:rPr>
          <w:rFonts w:ascii="Sylfaen" w:hAnsi="Sylfaen"/>
          <w:b/>
          <w:sz w:val="22"/>
          <w:szCs w:val="22"/>
          <w:lang w:val="nl-NL"/>
        </w:rPr>
        <w:t xml:space="preserve"> </w:t>
      </w:r>
      <w:r w:rsidRPr="000637A2">
        <w:rPr>
          <w:rFonts w:ascii="Sylfaen" w:hAnsi="Sylfaen"/>
          <w:b/>
          <w:sz w:val="22"/>
          <w:szCs w:val="22"/>
          <w:lang w:val="hy-AM"/>
        </w:rPr>
        <w:t>պարտադիր</w:t>
      </w:r>
      <w:r w:rsidRPr="000637A2">
        <w:rPr>
          <w:rFonts w:ascii="Sylfaen" w:hAnsi="Sylfaen"/>
          <w:b/>
          <w:sz w:val="22"/>
          <w:szCs w:val="22"/>
          <w:lang w:val="nl-NL"/>
        </w:rPr>
        <w:t xml:space="preserve"> </w:t>
      </w:r>
      <w:r w:rsidRPr="000637A2">
        <w:rPr>
          <w:rFonts w:ascii="Sylfaen" w:hAnsi="Sylfaen"/>
          <w:b/>
          <w:sz w:val="22"/>
          <w:szCs w:val="22"/>
          <w:lang w:val="hy-AM"/>
        </w:rPr>
        <w:t>վավերապայմանները</w:t>
      </w:r>
      <w:r w:rsidRPr="000637A2">
        <w:rPr>
          <w:rFonts w:ascii="Sylfaen" w:hAnsi="Sylfaen"/>
          <w:b/>
          <w:sz w:val="22"/>
          <w:szCs w:val="22"/>
          <w:lang w:val="nl-NL"/>
        </w:rPr>
        <w:t xml:space="preserve"> </w:t>
      </w:r>
      <w:r w:rsidRPr="000637A2">
        <w:rPr>
          <w:rFonts w:ascii="Sylfaen" w:hAnsi="Sylfaen"/>
          <w:b/>
          <w:sz w:val="22"/>
          <w:szCs w:val="22"/>
          <w:lang w:val="hy-AM"/>
        </w:rPr>
        <w:t>և</w:t>
      </w:r>
      <w:r w:rsidRPr="000637A2">
        <w:rPr>
          <w:rFonts w:ascii="Sylfaen" w:hAnsi="Sylfaen"/>
          <w:b/>
          <w:sz w:val="22"/>
          <w:szCs w:val="22"/>
          <w:lang w:val="nl-NL"/>
        </w:rPr>
        <w:t xml:space="preserve"> </w:t>
      </w:r>
      <w:r w:rsidRPr="000637A2">
        <w:rPr>
          <w:rFonts w:ascii="Sylfaen" w:hAnsi="Sylfaen"/>
          <w:b/>
          <w:sz w:val="22"/>
          <w:szCs w:val="22"/>
          <w:lang w:val="hy-AM"/>
        </w:rPr>
        <w:t>լրացման</w:t>
      </w:r>
      <w:r w:rsidRPr="000637A2">
        <w:rPr>
          <w:rFonts w:ascii="Sylfaen" w:hAnsi="Sylfaen"/>
          <w:b/>
          <w:sz w:val="22"/>
          <w:szCs w:val="22"/>
          <w:lang w:val="nl-NL"/>
        </w:rPr>
        <w:t xml:space="preserve"> </w:t>
      </w:r>
      <w:r w:rsidRPr="000637A2">
        <w:rPr>
          <w:rFonts w:ascii="Sylfaen" w:hAnsi="Sylfaen"/>
          <w:b/>
          <w:sz w:val="22"/>
          <w:szCs w:val="22"/>
          <w:lang w:val="hy-AM"/>
        </w:rPr>
        <w:t>ուղեցույցը</w:t>
      </w:r>
    </w:p>
    <w:p w:rsidR="000637A2" w:rsidRPr="000637A2" w:rsidRDefault="000637A2" w:rsidP="000637A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Նշված դաշտի/</w:t>
            </w:r>
          </w:p>
          <w:p w:rsidR="000637A2" w:rsidRPr="000637A2" w:rsidRDefault="000637A2" w:rsidP="00565FFC">
            <w:pPr>
              <w:jc w:val="center"/>
              <w:rPr>
                <w:rFonts w:ascii="Sylfaen" w:hAnsi="Sylfaen"/>
                <w:b/>
                <w:sz w:val="20"/>
                <w:szCs w:val="20"/>
              </w:rPr>
            </w:pPr>
            <w:r w:rsidRPr="000637A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lang w:val="hy-AM"/>
              </w:rPr>
            </w:pPr>
            <w:r w:rsidRPr="000637A2">
              <w:rPr>
                <w:rFonts w:ascii="Sylfaen" w:hAnsi="Sylfaen"/>
                <w:b/>
                <w:sz w:val="20"/>
                <w:szCs w:val="20"/>
              </w:rPr>
              <w:t>Վավերապայմանի լրացման պահանջը</w:t>
            </w:r>
            <w:r w:rsidRPr="000637A2">
              <w:rPr>
                <w:rFonts w:ascii="Sylfaen" w:hAnsi="Sylfaen"/>
                <w:b/>
                <w:sz w:val="20"/>
                <w:szCs w:val="20"/>
                <w:lang w:val="hy-AM"/>
              </w:rPr>
              <w:t xml:space="preserve"> </w:t>
            </w:r>
          </w:p>
          <w:p w:rsidR="000637A2" w:rsidRPr="000637A2" w:rsidRDefault="000637A2" w:rsidP="00565FFC">
            <w:pPr>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Վավերապայմանը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 xml:space="preserve">լրացնող կողմը` </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շահառուն կամ վճարողը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5</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վրա նախապես լրացված է &lt;Վճարման պահանջագիր&gt;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կողմից` վճարողի բանկին վճարման պահանջագիրը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132" w:hanging="132"/>
              <w:jc w:val="center"/>
              <w:rPr>
                <w:rFonts w:ascii="Sylfaen" w:hAnsi="Sylfaen"/>
                <w:sz w:val="20"/>
                <w:szCs w:val="20"/>
                <w:lang w:val="hy-AM"/>
              </w:rPr>
            </w:pPr>
            <w:r w:rsidRPr="000637A2">
              <w:rPr>
                <w:rFonts w:ascii="Sylfaen" w:hAnsi="Sylfaen"/>
                <w:sz w:val="20"/>
                <w:szCs w:val="20"/>
              </w:rPr>
              <w:t>լրացվում է շահառուի կողմից` վճարողի բանկին վճարման պահանջագրի ներկայացման օրը</w:t>
            </w:r>
            <w:r w:rsidRPr="000637A2">
              <w:rPr>
                <w:rFonts w:ascii="Sylfaen" w:hAnsi="Sylfaen"/>
                <w:sz w:val="20"/>
                <w:szCs w:val="20"/>
                <w:lang w:val="hy-AM"/>
              </w:rPr>
              <w:t xml:space="preserve">: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37A2">
              <w:rPr>
                <w:rFonts w:ascii="Sylfaen" w:hAnsi="Sylfaen"/>
                <w:sz w:val="20"/>
                <w:szCs w:val="20"/>
                <w:lang w:val="hy-AM"/>
              </w:rPr>
              <w:t xml:space="preserve"> </w:t>
            </w:r>
            <w:r w:rsidRPr="000637A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252" w:hanging="252"/>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w:t>
            </w:r>
            <w:r w:rsidRPr="000637A2">
              <w:rPr>
                <w:rFonts w:ascii="Sylfaen" w:hAnsi="Sylfae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w:t>
            </w:r>
            <w:r w:rsidRPr="000637A2">
              <w:rPr>
                <w:rFonts w:ascii="Sylfaen" w:hAnsi="Sylfaen" w:cs="Sylfaen"/>
                <w:sz w:val="20"/>
                <w:szCs w:val="20"/>
                <w:lang w:val="hy-AM"/>
              </w:rPr>
              <w:t>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w:t>
            </w:r>
            <w:r w:rsidRPr="000637A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cs="Sylfaen"/>
                <w:sz w:val="20"/>
                <w:szCs w:val="20"/>
              </w:rPr>
              <w:t xml:space="preserve"> (</w:t>
            </w:r>
            <w:r w:rsidRPr="000637A2">
              <w:rPr>
                <w:rFonts w:ascii="Sylfaen" w:hAnsi="Sylfaen" w:cs="Sylfaen"/>
                <w:sz w:val="20"/>
                <w:szCs w:val="20"/>
                <w:lang w:val="hy-AM"/>
              </w:rPr>
              <w:t>գնումների հետ կապված գործընթացում չի լրացվում</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ru-RU"/>
              </w:rPr>
              <w:t>(</w:t>
            </w:r>
            <w:r w:rsidRPr="000637A2">
              <w:rPr>
                <w:rFonts w:ascii="Sylfaen" w:hAnsi="Sylfaen" w:cs="Sylfaen"/>
                <w:sz w:val="20"/>
                <w:szCs w:val="20"/>
                <w:lang w:val="hy-AM"/>
              </w:rPr>
              <w:t>չի լրացվում</w:t>
            </w:r>
            <w:r w:rsidRPr="000637A2">
              <w:rPr>
                <w:rFonts w:ascii="Sylfaen" w:hAnsi="Sylfaen" w:cs="Sylfaen"/>
                <w:sz w:val="20"/>
                <w:szCs w:val="20"/>
                <w:lang w:val="ru-RU"/>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այն բանկային (</w:t>
            </w:r>
            <w:r w:rsidRPr="000637A2">
              <w:rPr>
                <w:rFonts w:ascii="Sylfaen" w:hAnsi="Sylfaen"/>
                <w:sz w:val="20"/>
                <w:szCs w:val="20"/>
                <w:lang w:val="hy-AM"/>
              </w:rPr>
              <w:t>գանձապետական</w:t>
            </w:r>
            <w:r w:rsidRPr="000637A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լրացվում է վճարողի կողմից</w:t>
            </w:r>
            <w:r w:rsidRPr="000637A2">
              <w:rPr>
                <w:rFonts w:ascii="Sylfaen" w:hAnsi="Sylfaen"/>
                <w:sz w:val="20"/>
                <w:szCs w:val="20"/>
                <w:lang w:val="hy-AM"/>
              </w:rPr>
              <w:t xml:space="preserve"> </w:t>
            </w:r>
          </w:p>
        </w:tc>
      </w:tr>
      <w:tr w:rsidR="000637A2" w:rsidRPr="004D1B73"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Ակցեպտավորված գումարը՝  (թվերով</w:t>
            </w:r>
            <w:r w:rsidRPr="000637A2">
              <w:rPr>
                <w:rFonts w:ascii="Sylfaen" w:hAnsi="Sylfaen" w:cs="Arial"/>
                <w:sz w:val="20"/>
                <w:szCs w:val="20"/>
                <w:lang w:val="hy-AM"/>
              </w:rPr>
              <w:t xml:space="preserve"> </w:t>
            </w:r>
            <w:r w:rsidRPr="000637A2">
              <w:rPr>
                <w:rFonts w:ascii="Sylfaen" w:hAnsi="Sylfaen" w:cs="Sylfaen"/>
                <w:sz w:val="20"/>
                <w:szCs w:val="20"/>
                <w:lang w:val="hy-AM"/>
              </w:rPr>
              <w:t>և</w:t>
            </w:r>
            <w:r w:rsidRPr="000637A2">
              <w:rPr>
                <w:rFonts w:ascii="Sylfaen" w:hAnsi="Sylfaen" w:cs="Arial"/>
                <w:sz w:val="20"/>
                <w:szCs w:val="20"/>
                <w:lang w:val="hy-AM"/>
              </w:rPr>
              <w:t xml:space="preserve"> </w:t>
            </w:r>
            <w:r w:rsidRPr="000637A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ոչ պարտադիր</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(չի լրացվում եւ չի կիրառվում)</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4D1B73"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Պարտադիր </w:t>
            </w:r>
            <w:r w:rsidRPr="000637A2">
              <w:rPr>
                <w:rFonts w:ascii="Sylfaen" w:hAnsi="Sylfaen"/>
                <w:sz w:val="20"/>
                <w:szCs w:val="20"/>
                <w:lang w:val="hy-AM"/>
              </w:rPr>
              <w:t xml:space="preserve">լրացվում է </w:t>
            </w:r>
            <w:r w:rsidRPr="000637A2">
              <w:rPr>
                <w:rFonts w:ascii="Sylfaen" w:hAnsi="Sylfaen"/>
                <w:sz w:val="20"/>
                <w:szCs w:val="20"/>
              </w:rPr>
              <w:t>«</w:t>
            </w:r>
            <w:r w:rsidRPr="000637A2">
              <w:rPr>
                <w:rFonts w:ascii="Sylfaen" w:hAnsi="Sylfaen"/>
                <w:sz w:val="20"/>
                <w:szCs w:val="20"/>
                <w:lang w:val="hy-AM"/>
              </w:rPr>
              <w:t>պայմանագրի կատարման ապահովման համար</w:t>
            </w:r>
            <w:r w:rsidRPr="000637A2">
              <w:rPr>
                <w:rFonts w:ascii="Sylfaen" w:hAnsi="Sylfaen"/>
                <w:sz w:val="20"/>
                <w:szCs w:val="20"/>
              </w:rPr>
              <w:t>»</w:t>
            </w:r>
            <w:r w:rsidRPr="000637A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37A2">
              <w:rPr>
                <w:rFonts w:ascii="Sylfaen" w:hAnsi="Sylfaen"/>
                <w:sz w:val="20"/>
                <w:szCs w:val="20"/>
                <w:lang w:val="hy-AM"/>
              </w:rPr>
              <w:t>,</w:t>
            </w:r>
            <w:r w:rsidRPr="000637A2">
              <w:rPr>
                <w:rFonts w:ascii="Sylfaen" w:hAnsi="Sylfaen" w:cs="Arial"/>
                <w:sz w:val="20"/>
                <w:szCs w:val="20"/>
                <w:lang w:val="hy-AM"/>
              </w:rPr>
              <w:t xml:space="preserve"> </w:t>
            </w:r>
            <w:r w:rsidRPr="000637A2">
              <w:rPr>
                <w:rFonts w:ascii="Sylfaen" w:hAnsi="Sylfaen"/>
                <w:sz w:val="20"/>
                <w:szCs w:val="20"/>
              </w:rPr>
              <w:t xml:space="preserve"> գնման ընթացակարգի ծածկագիրը</w:t>
            </w:r>
            <w:r w:rsidRPr="000637A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լրացվում է </w:t>
            </w:r>
            <w:r w:rsidRPr="000637A2">
              <w:rPr>
                <w:rFonts w:ascii="Sylfaen" w:hAnsi="Sylfaen"/>
                <w:sz w:val="20"/>
                <w:szCs w:val="20"/>
                <w:lang w:val="hy-AM"/>
              </w:rPr>
              <w:t>շահառու</w:t>
            </w:r>
            <w:r w:rsidRPr="000637A2">
              <w:rPr>
                <w:rFonts w:ascii="Sylfaen" w:hAnsi="Sylfaen"/>
                <w:sz w:val="20"/>
                <w:szCs w:val="20"/>
              </w:rPr>
              <w:t>ի կողմից</w:t>
            </w:r>
          </w:p>
        </w:tc>
      </w:tr>
      <w:tr w:rsidR="000637A2" w:rsidRPr="004D1B73"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Del="0010680B" w:rsidRDefault="000637A2" w:rsidP="00565FFC">
            <w:pPr>
              <w:jc w:val="center"/>
              <w:rPr>
                <w:rFonts w:ascii="Sylfaen" w:hAnsi="Sylfaen"/>
                <w:sz w:val="20"/>
                <w:szCs w:val="20"/>
                <w:lang w:val="hy-AM"/>
              </w:rPr>
            </w:pPr>
            <w:r w:rsidRPr="000637A2">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cs="Sylfaen"/>
                <w:sz w:val="20"/>
                <w:szCs w:val="20"/>
                <w:lang w:val="hy-AM"/>
              </w:rPr>
            </w:pPr>
            <w:r w:rsidRPr="000637A2">
              <w:rPr>
                <w:rFonts w:ascii="Sylfaen" w:hAnsi="Sylfaen"/>
                <w:sz w:val="20"/>
                <w:szCs w:val="20"/>
              </w:rPr>
              <w:t>պարտադիր</w:t>
            </w:r>
            <w:r w:rsidRPr="000637A2">
              <w:rPr>
                <w:rFonts w:ascii="Sylfaen" w:hAnsi="Sylfaen" w:cs="Sylfaen"/>
                <w:sz w:val="20"/>
                <w:szCs w:val="20"/>
                <w:lang w:val="hy-AM"/>
              </w:rPr>
              <w:t xml:space="preserve"> </w:t>
            </w:r>
          </w:p>
          <w:p w:rsidR="000637A2" w:rsidRPr="000637A2" w:rsidRDefault="000637A2" w:rsidP="00565FFC">
            <w:pPr>
              <w:jc w:val="center"/>
              <w:rPr>
                <w:rFonts w:ascii="Sylfaen" w:hAnsi="Sylfaen" w:cs="Sylfaen"/>
                <w:sz w:val="20"/>
                <w:szCs w:val="20"/>
                <w:lang w:val="hy-AM"/>
              </w:rPr>
            </w:pPr>
            <w:r w:rsidRPr="000637A2">
              <w:rPr>
                <w:rFonts w:ascii="Sylfaen" w:hAnsi="Sylfaen" w:cs="Sylfaen"/>
                <w:sz w:val="20"/>
                <w:szCs w:val="20"/>
                <w:lang w:val="hy-AM"/>
              </w:rPr>
              <w:t xml:space="preserve">լրացվում է &lt;ակցեպտավորված վճարում&gt; բառերը, </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 xml:space="preserve">նախապես լրացվում է շահառուի կողմից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պահանջագրին կից ներկայացված փաստաթղթերի էջերի քանակը, որոնք պետք է տրամադրվեն վճարողին</w:t>
            </w:r>
            <w:r w:rsidRPr="000637A2">
              <w:rPr>
                <w:rFonts w:ascii="Sylfaen" w:hAnsi="Sylfaen"/>
                <w:sz w:val="20"/>
                <w:szCs w:val="20"/>
                <w:lang w:val="hy-AM"/>
              </w:rPr>
              <w:t xml:space="preserve"> </w:t>
            </w:r>
            <w:r w:rsidRPr="000637A2">
              <w:rPr>
                <w:rFonts w:ascii="Sylfaen" w:hAnsi="Sylfaen"/>
                <w:sz w:val="20"/>
                <w:szCs w:val="20"/>
              </w:rPr>
              <w:t>(</w:t>
            </w:r>
            <w:r w:rsidRPr="000637A2">
              <w:rPr>
                <w:rFonts w:ascii="Sylfaen" w:hAnsi="Sylfaen"/>
                <w:sz w:val="20"/>
                <w:szCs w:val="20"/>
                <w:lang w:val="hy-AM"/>
              </w:rPr>
              <w:t>վճարողի բանկին</w:t>
            </w:r>
            <w:r w:rsidRPr="000637A2">
              <w:rPr>
                <w:rFonts w:ascii="Sylfaen" w:hAnsi="Sylfaen"/>
                <w:sz w:val="20"/>
                <w:szCs w:val="20"/>
              </w:rPr>
              <w:t>)</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Եթ ե լրացվել է &lt;</w:t>
            </w:r>
            <w:r w:rsidRPr="000637A2">
              <w:rPr>
                <w:rFonts w:ascii="Sylfaen" w:hAnsi="Sylfaen" w:cs="Sylfaen"/>
                <w:sz w:val="20"/>
                <w:szCs w:val="20"/>
                <w:lang w:val="hy-AM"/>
              </w:rPr>
              <w:t>Վճարման կատարման հիմքեր&gt; դաշտը ապա այս տվյալը պարտադիր լրացվում է</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w:t>
            </w:r>
            <w:r w:rsidRPr="000637A2">
              <w:rPr>
                <w:rFonts w:ascii="Sylfaen" w:hAnsi="Sylfaen"/>
                <w:sz w:val="20"/>
                <w:szCs w:val="20"/>
                <w:lang w:val="hy-AM"/>
              </w:rPr>
              <w:t xml:space="preserve"> </w:t>
            </w:r>
            <w:r w:rsidRPr="000637A2">
              <w:rPr>
                <w:rFonts w:ascii="Sylfaen" w:hAnsi="Sylfaen"/>
                <w:sz w:val="20"/>
                <w:szCs w:val="20"/>
              </w:rPr>
              <w:t>կողմից</w:t>
            </w:r>
          </w:p>
        </w:tc>
      </w:tr>
      <w:tr w:rsidR="000637A2" w:rsidRPr="004D1B73"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այս դաշտը լրացվում</w:t>
            </w:r>
            <w:r w:rsidRPr="000637A2">
              <w:rPr>
                <w:rFonts w:ascii="Sylfaen" w:hAnsi="Sylfaen"/>
                <w:sz w:val="20"/>
                <w:szCs w:val="20"/>
                <w:lang w:val="hy-AM"/>
              </w:rPr>
              <w:t xml:space="preserve"> է վճարողի կողմից պահանջագրի ներկայացման դեպքում: Ընդ որում</w:t>
            </w:r>
            <w:r w:rsidRPr="000637A2">
              <w:rPr>
                <w:rFonts w:ascii="Sylfaen" w:hAnsi="Sylfaen"/>
                <w:sz w:val="20"/>
                <w:szCs w:val="20"/>
              </w:rPr>
              <w:t xml:space="preserve"> եթե </w:t>
            </w:r>
            <w:r w:rsidRPr="000637A2">
              <w:rPr>
                <w:rFonts w:ascii="Sylfaen" w:hAnsi="Sylfaen" w:cs="Sylfaen"/>
                <w:sz w:val="20"/>
                <w:szCs w:val="20"/>
                <w:lang w:val="hy-AM"/>
              </w:rPr>
              <w:t xml:space="preserve">Վճարման պայմաններ դաշտում </w:t>
            </w:r>
            <w:r w:rsidRPr="000637A2">
              <w:rPr>
                <w:rFonts w:ascii="Sylfaen" w:hAnsi="Sylfaen"/>
                <w:sz w:val="20"/>
                <w:szCs w:val="20"/>
                <w:lang w:val="hy-AM"/>
              </w:rPr>
              <w:t>նշված է &lt;ակցեպտավորված վճարում&gt; ապա</w:t>
            </w:r>
            <w:r w:rsidRPr="000637A2">
              <w:rPr>
                <w:rFonts w:ascii="Sylfaen" w:hAnsi="Sylfaen" w:cs="Sylfaen"/>
                <w:sz w:val="20"/>
                <w:szCs w:val="20"/>
                <w:lang w:val="hy-AM"/>
              </w:rPr>
              <w:t xml:space="preserve"> </w:t>
            </w:r>
            <w:r w:rsidRPr="000637A2">
              <w:rPr>
                <w:rFonts w:ascii="Sylfaen" w:hAnsi="Sylfaen"/>
                <w:sz w:val="20"/>
                <w:szCs w:val="20"/>
              </w:rPr>
              <w:t>վճարող</w:t>
            </w:r>
            <w:r w:rsidRPr="000637A2">
              <w:rPr>
                <w:rFonts w:ascii="Sylfaen" w:hAnsi="Sylfaen"/>
                <w:sz w:val="20"/>
                <w:szCs w:val="20"/>
                <w:lang w:val="hy-AM"/>
              </w:rPr>
              <w:t xml:space="preserve">ը ստորագրելով՝ </w:t>
            </w:r>
            <w:r w:rsidRPr="000637A2">
              <w:rPr>
                <w:rFonts w:ascii="Sylfaen" w:hAnsi="Sylfaen" w:cs="Sylfaen"/>
                <w:sz w:val="20"/>
                <w:szCs w:val="20"/>
                <w:lang w:val="hy-AM"/>
              </w:rPr>
              <w:t xml:space="preserve">նախապես </w:t>
            </w:r>
            <w:r w:rsidRPr="000637A2">
              <w:rPr>
                <w:rFonts w:ascii="Sylfaen" w:hAnsi="Sylfaen"/>
                <w:sz w:val="20"/>
                <w:szCs w:val="20"/>
                <w:lang w:val="hy-AM"/>
              </w:rPr>
              <w:t xml:space="preserve">համաձայնվում  </w:t>
            </w:r>
            <w:r w:rsidRPr="000637A2">
              <w:rPr>
                <w:rFonts w:ascii="Sylfaen" w:hAnsi="Sylfaen" w:cs="Sylfaen"/>
                <w:sz w:val="20"/>
                <w:szCs w:val="20"/>
                <w:lang w:val="hy-AM"/>
              </w:rPr>
              <w:t xml:space="preserve">  </w:t>
            </w:r>
            <w:r w:rsidRPr="000637A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ստորագրվում է վճարողի կողմից կամ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r>
      <w:tr w:rsidR="000637A2" w:rsidRPr="004D1B73"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կնիքի առկայության դեպքում</w:t>
            </w:r>
            <w:r w:rsidRPr="000637A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կնքվում է վճարողի կողմից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r w:rsidRPr="000637A2">
              <w:rPr>
                <w:rFonts w:ascii="Sylfaen" w:hAnsi="Sylfaen"/>
                <w:sz w:val="20"/>
                <w:szCs w:val="20"/>
                <w:lang w:val="hy-AM"/>
              </w:rPr>
              <w:t>՝</w:t>
            </w:r>
            <w:r w:rsidRPr="000637A2">
              <w:rPr>
                <w:rFonts w:ascii="Sylfaen" w:hAnsi="Sylfaen"/>
                <w:sz w:val="20"/>
                <w:szCs w:val="20"/>
              </w:rPr>
              <w:t xml:space="preserve"> </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ստորագրվում է շահառուի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rPr>
            </w:pPr>
            <w:r w:rsidRPr="000637A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կնքվում է շահառուի կողմից</w:t>
            </w:r>
            <w:r w:rsidRPr="000637A2">
              <w:rPr>
                <w:rFonts w:ascii="Sylfaen" w:hAnsi="Sylfaen"/>
                <w:sz w:val="20"/>
                <w:szCs w:val="20"/>
                <w:lang w:val="hy-AM"/>
              </w:rPr>
              <w:t xml:space="preserve">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բանկ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w:t>
            </w:r>
            <w:r w:rsidRPr="000637A2">
              <w:rPr>
                <w:rFonts w:ascii="Sylfaen" w:hAnsi="Sylfaen"/>
                <w:sz w:val="20"/>
                <w:szCs w:val="20"/>
                <w:lang w:val="hy-AM"/>
              </w:rPr>
              <w:t xml:space="preserve"> </w:t>
            </w:r>
            <w:r w:rsidRPr="000637A2">
              <w:rPr>
                <w:rFonts w:ascii="Sylfaen" w:hAnsi="Sylfaen"/>
                <w:sz w:val="20"/>
                <w:szCs w:val="20"/>
              </w:rPr>
              <w:t>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w:t>
            </w:r>
            <w:r w:rsidRPr="000637A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վճարողին սպասարկող ֆինանսական </w:t>
            </w:r>
            <w:r w:rsidRPr="000637A2">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w:t>
            </w:r>
            <w:r w:rsidRPr="000637A2">
              <w:rPr>
                <w:rFonts w:ascii="Sylfaen" w:hAnsi="Sylfaen"/>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2</w:t>
            </w:r>
            <w:r w:rsidRPr="000637A2">
              <w:rPr>
                <w:rFonts w:ascii="Sylfaen" w:hAnsi="Sylfaen"/>
                <w:sz w:val="20"/>
                <w:szCs w:val="20"/>
                <w:lang w:val="hy-AM"/>
              </w:rPr>
              <w:t>4</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վճարման պահանջագիրը շահառուին սպասարկող ֆինանսական կազմակերպության</w:t>
            </w:r>
            <w:r w:rsidRPr="000637A2">
              <w:rPr>
                <w:rFonts w:ascii="Sylfaen" w:hAnsi="Sylfaen"/>
                <w:sz w:val="20"/>
                <w:szCs w:val="20"/>
                <w:lang w:val="hy-AM"/>
              </w:rPr>
              <w:t xml:space="preserve">ը </w:t>
            </w:r>
            <w:r w:rsidRPr="000637A2">
              <w:rPr>
                <w:rFonts w:ascii="Sylfaen" w:hAnsi="Sylfaen"/>
                <w:sz w:val="20"/>
                <w:szCs w:val="20"/>
              </w:rPr>
              <w:t xml:space="preserve"> 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w:t>
            </w:r>
            <w:r w:rsidRPr="000637A2">
              <w:rPr>
                <w:rFonts w:ascii="Sylfaen" w:hAnsi="Sylfaen"/>
                <w:sz w:val="20"/>
                <w:szCs w:val="20"/>
              </w:rPr>
              <w:t xml:space="preserve">աշխատակցի ստորագրությունը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շահառռւին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դրոշմակնիքը</w:t>
            </w:r>
            <w:r w:rsidRPr="000637A2">
              <w:rPr>
                <w:rFonts w:ascii="Sylfaen" w:hAnsi="Sylfaen"/>
                <w:sz w:val="20"/>
                <w:szCs w:val="20"/>
              </w:rPr>
              <w:t xml:space="preserve">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սույն տվյալները</w:t>
            </w:r>
            <w:r w:rsidRPr="000637A2">
              <w:rPr>
                <w:rFonts w:ascii="Sylfaen" w:hAnsi="Sylfaen"/>
                <w:sz w:val="20"/>
                <w:szCs w:val="20"/>
              </w:rPr>
              <w:t xml:space="preserve"> </w:t>
            </w:r>
            <w:r w:rsidRPr="000637A2">
              <w:rPr>
                <w:rFonts w:ascii="Sylfaen" w:hAnsi="Sylfaen"/>
                <w:sz w:val="20"/>
                <w:szCs w:val="20"/>
                <w:lang w:val="hy-AM"/>
              </w:rPr>
              <w:t xml:space="preserve">դրվում են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bl>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31"/>
        <w:spacing w:line="240" w:lineRule="auto"/>
        <w:jc w:val="right"/>
        <w:rPr>
          <w:rFonts w:ascii="Sylfaen" w:hAnsi="Sylfaen" w:cs="Sylfaen"/>
          <w:b/>
          <w:lang w:val="hy-AM"/>
        </w:rPr>
      </w:pPr>
      <w:r w:rsidRPr="000637A2">
        <w:rPr>
          <w:rFonts w:ascii="Sylfaen" w:hAnsi="Sylfaen" w:cs="Sylfaen"/>
          <w:b/>
          <w:lang w:val="hy-AM"/>
        </w:rPr>
        <w:t xml:space="preserve"> </w:t>
      </w:r>
    </w:p>
    <w:p w:rsidR="000637A2" w:rsidRPr="000637A2" w:rsidRDefault="000637A2" w:rsidP="00A33E02">
      <w:pPr>
        <w:pStyle w:val="31"/>
        <w:spacing w:line="240" w:lineRule="auto"/>
        <w:jc w:val="right"/>
        <w:rPr>
          <w:rFonts w:ascii="Sylfaen" w:hAnsi="Sylfaen" w:cs="Sylfaen"/>
          <w:b/>
          <w:lang w:val="hy-AM"/>
        </w:rPr>
      </w:pPr>
      <w:r w:rsidRPr="000637A2">
        <w:rPr>
          <w:rFonts w:ascii="Sylfaen" w:hAnsi="Sylfaen" w:cs="Sylfaen"/>
          <w:b/>
          <w:lang w:val="hy-AM"/>
        </w:rPr>
        <w:br w:type="page"/>
      </w:r>
      <w:r w:rsidR="00A33E02" w:rsidRPr="000637A2">
        <w:rPr>
          <w:rFonts w:ascii="Sylfaen" w:hAnsi="Sylfaen" w:cs="Sylfaen"/>
          <w:b/>
          <w:lang w:val="hy-AM"/>
        </w:rPr>
        <w:lastRenderedPageBreak/>
        <w:t xml:space="preserve"> </w:t>
      </w:r>
    </w:p>
    <w:p w:rsidR="000637A2" w:rsidRPr="000637A2" w:rsidRDefault="000637A2" w:rsidP="000637A2">
      <w:pPr>
        <w:pStyle w:val="31"/>
        <w:spacing w:line="240" w:lineRule="auto"/>
        <w:ind w:firstLine="0"/>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r w:rsidRPr="000637A2">
        <w:rPr>
          <w:rFonts w:ascii="Sylfaen" w:hAnsi="Sylfaen" w:cs="Sylfaen"/>
          <w:b/>
          <w:lang w:val="hy-AM"/>
        </w:rPr>
        <w:t>Հավելված 6</w:t>
      </w:r>
    </w:p>
    <w:p w:rsidR="000637A2" w:rsidRPr="000637A2" w:rsidRDefault="00A33E02" w:rsidP="000637A2">
      <w:pPr>
        <w:pStyle w:val="31"/>
        <w:spacing w:line="240" w:lineRule="auto"/>
        <w:jc w:val="right"/>
        <w:rPr>
          <w:rFonts w:ascii="Sylfaen" w:hAnsi="Sylfaen" w:cs="Sylfaen"/>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w:t>
      </w:r>
      <w:r w:rsidR="00BF7485">
        <w:rPr>
          <w:rFonts w:ascii="Sylfaen" w:hAnsi="Sylfaen"/>
          <w:b/>
          <w:sz w:val="24"/>
          <w:szCs w:val="24"/>
          <w:lang w:val="hy-AM"/>
        </w:rPr>
        <w:t>26/3</w:t>
      </w:r>
      <w:r w:rsidRPr="00A33E02">
        <w:rPr>
          <w:rFonts w:ascii="Sylfaen" w:hAnsi="Sylfaen"/>
          <w:b/>
          <w:sz w:val="24"/>
          <w:szCs w:val="24"/>
          <w:lang w:val="af-ZA"/>
        </w:rPr>
        <w:t>»</w:t>
      </w:r>
      <w:r>
        <w:rPr>
          <w:rFonts w:ascii="Sylfaen" w:hAnsi="Sylfaen"/>
          <w:b/>
          <w:sz w:val="24"/>
          <w:szCs w:val="24"/>
          <w:lang w:val="hy-AM"/>
        </w:rPr>
        <w:t xml:space="preserve"> </w:t>
      </w:r>
      <w:r w:rsidR="000637A2" w:rsidRPr="000637A2">
        <w:rPr>
          <w:rFonts w:ascii="Sylfaen" w:hAnsi="Sylfaen" w:cs="Sylfaen"/>
          <w:b/>
          <w:lang w:val="hy-AM"/>
        </w:rPr>
        <w:t>ծածկագրով</w:t>
      </w:r>
    </w:p>
    <w:p w:rsidR="000637A2" w:rsidRPr="000637A2" w:rsidRDefault="000637A2" w:rsidP="000637A2">
      <w:pPr>
        <w:pStyle w:val="31"/>
        <w:spacing w:line="240" w:lineRule="auto"/>
        <w:jc w:val="right"/>
        <w:rPr>
          <w:rFonts w:ascii="Sylfaen" w:hAnsi="Sylfaen" w:cs="Sylfaen"/>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Sylfaen"/>
          <w:b/>
          <w:lang w:val="hy-AM"/>
        </w:rPr>
        <w:t xml:space="preserve"> հրավերի</w:t>
      </w:r>
    </w:p>
    <w:p w:rsidR="000637A2" w:rsidRPr="000637A2" w:rsidRDefault="000637A2" w:rsidP="000637A2">
      <w:pPr>
        <w:ind w:left="-142" w:firstLine="142"/>
        <w:jc w:val="center"/>
        <w:rPr>
          <w:rFonts w:ascii="Sylfaen" w:hAnsi="Sylfaen" w:cs="Sylfaen"/>
          <w:b/>
          <w:lang w:val="hy-AM"/>
        </w:rPr>
      </w:pPr>
    </w:p>
    <w:p w:rsidR="000637A2" w:rsidRPr="000637A2" w:rsidRDefault="000637A2" w:rsidP="000637A2">
      <w:pPr>
        <w:ind w:left="-142" w:firstLine="142"/>
        <w:jc w:val="center"/>
        <w:rPr>
          <w:rFonts w:ascii="Sylfaen" w:hAnsi="Sylfaen"/>
          <w:b/>
          <w:lang w:val="hy-AM"/>
        </w:rPr>
      </w:pPr>
      <w:r w:rsidRPr="000637A2">
        <w:rPr>
          <w:rFonts w:ascii="Sylfaen" w:hAnsi="Sylfaen" w:cs="Sylfaen"/>
          <w:b/>
          <w:lang w:val="hy-AM"/>
        </w:rPr>
        <w:t>ՊԵՏՈՒԹՅԱՆ</w:t>
      </w:r>
      <w:r w:rsidRPr="000637A2">
        <w:rPr>
          <w:rFonts w:ascii="Sylfaen" w:hAnsi="Sylfaen" w:cs="Times Armenian"/>
          <w:b/>
          <w:lang w:val="hy-AM"/>
        </w:rPr>
        <w:t xml:space="preserve">  </w:t>
      </w:r>
      <w:r w:rsidRPr="000637A2">
        <w:rPr>
          <w:rFonts w:ascii="Sylfaen" w:hAnsi="Sylfaen" w:cs="Sylfaen"/>
          <w:b/>
          <w:lang w:val="hy-AM"/>
        </w:rPr>
        <w:t>ԿԱՐԻՔՆԵՐԻ</w:t>
      </w:r>
      <w:r w:rsidRPr="000637A2">
        <w:rPr>
          <w:rFonts w:ascii="Sylfaen" w:hAnsi="Sylfaen" w:cs="Times Armenian"/>
          <w:b/>
          <w:lang w:val="hy-AM"/>
        </w:rPr>
        <w:t xml:space="preserve"> </w:t>
      </w:r>
      <w:r w:rsidRPr="000637A2">
        <w:rPr>
          <w:rFonts w:ascii="Sylfaen" w:hAnsi="Sylfaen" w:cs="Sylfaen"/>
          <w:b/>
          <w:lang w:val="hy-AM"/>
        </w:rPr>
        <w:t>ՀԱՄԱՐ</w:t>
      </w:r>
      <w:r w:rsidRPr="000637A2">
        <w:rPr>
          <w:rFonts w:ascii="Sylfaen" w:hAnsi="Sylfaen" w:cs="Times Armenian"/>
          <w:b/>
          <w:lang w:val="hy-AM"/>
        </w:rPr>
        <w:t xml:space="preserve"> </w:t>
      </w:r>
      <w:r w:rsidR="00A33E02">
        <w:rPr>
          <w:rFonts w:ascii="Sylfaen" w:hAnsi="Sylfaen" w:cs="Sylfaen"/>
          <w:b/>
          <w:lang w:val="hy-AM"/>
        </w:rPr>
        <w:t xml:space="preserve">ԾԱՌԱՅՈՒԹՅՈՒՆՆԵՐԻ </w:t>
      </w:r>
      <w:r w:rsidRPr="000637A2">
        <w:rPr>
          <w:rFonts w:ascii="Sylfaen" w:hAnsi="Sylfaen" w:cs="Sylfaen"/>
          <w:b/>
          <w:lang w:val="hy-AM"/>
        </w:rPr>
        <w:t>ՄԱՏՈՒՑՄԱՆ</w:t>
      </w:r>
    </w:p>
    <w:p w:rsidR="000637A2" w:rsidRPr="000637A2" w:rsidRDefault="000637A2" w:rsidP="000637A2">
      <w:pPr>
        <w:ind w:left="-142" w:firstLine="142"/>
        <w:jc w:val="center"/>
        <w:rPr>
          <w:rFonts w:ascii="Sylfaen" w:hAnsi="Sylfaen" w:cs="Times Armenian"/>
          <w:b/>
          <w:lang w:val="hy-AM"/>
        </w:rPr>
      </w:pPr>
      <w:r w:rsidRPr="000637A2">
        <w:rPr>
          <w:rFonts w:ascii="Sylfaen" w:hAnsi="Sylfaen" w:cs="Sylfaen"/>
          <w:b/>
          <w:lang w:val="hy-AM"/>
        </w:rPr>
        <w:t>ՊԵՏԱԿԱՆ</w:t>
      </w:r>
      <w:r w:rsidRPr="000637A2">
        <w:rPr>
          <w:rFonts w:ascii="Sylfaen" w:hAnsi="Sylfaen" w:cs="Times Armenian"/>
          <w:b/>
          <w:lang w:val="hy-AM"/>
        </w:rPr>
        <w:t xml:space="preserve">  </w:t>
      </w:r>
      <w:r w:rsidRPr="000637A2">
        <w:rPr>
          <w:rFonts w:ascii="Sylfaen" w:hAnsi="Sylfaen" w:cs="Sylfaen"/>
          <w:b/>
          <w:lang w:val="hy-AM"/>
        </w:rPr>
        <w:t>ԳՆՄԱՆ</w:t>
      </w:r>
      <w:r w:rsidRPr="000637A2">
        <w:rPr>
          <w:rFonts w:ascii="Sylfaen" w:hAnsi="Sylfaen" w:cs="Times Armenian"/>
          <w:b/>
          <w:lang w:val="hy-AM"/>
        </w:rPr>
        <w:t xml:space="preserve">  </w:t>
      </w:r>
      <w:r w:rsidRPr="000637A2">
        <w:rPr>
          <w:rFonts w:ascii="Sylfaen" w:hAnsi="Sylfaen" w:cs="Sylfaen"/>
          <w:b/>
          <w:lang w:val="hy-AM"/>
        </w:rPr>
        <w:t>ՊԱՅՄԱՆԱԳԻՐ</w:t>
      </w:r>
      <w:r w:rsidRPr="000637A2">
        <w:rPr>
          <w:rFonts w:ascii="Sylfaen" w:hAnsi="Sylfaen" w:cs="Times Armenian"/>
          <w:b/>
          <w:lang w:val="hy-AM"/>
        </w:rPr>
        <w:t xml:space="preserve">   </w:t>
      </w:r>
    </w:p>
    <w:p w:rsidR="000637A2" w:rsidRPr="000637A2" w:rsidRDefault="000637A2" w:rsidP="000637A2">
      <w:pPr>
        <w:ind w:left="-142" w:firstLine="142"/>
        <w:jc w:val="center"/>
        <w:rPr>
          <w:rFonts w:ascii="Sylfaen" w:hAnsi="Sylfaen"/>
          <w:b/>
          <w:u w:val="single"/>
          <w:lang w:val="hy-AM"/>
        </w:rPr>
      </w:pPr>
      <w:r w:rsidRPr="000637A2">
        <w:rPr>
          <w:rFonts w:ascii="Sylfaen" w:hAnsi="Sylfaen"/>
          <w:b/>
          <w:lang w:val="hy-AM"/>
        </w:rPr>
        <w:t xml:space="preserve">N </w:t>
      </w:r>
      <w:r w:rsidRPr="000637A2">
        <w:rPr>
          <w:rFonts w:ascii="Sylfaen" w:hAnsi="Sylfaen"/>
          <w:b/>
          <w:u w:val="single"/>
          <w:lang w:val="hy-AM"/>
        </w:rPr>
        <w:tab/>
      </w:r>
      <w:r w:rsidRPr="000637A2">
        <w:rPr>
          <w:rFonts w:ascii="Sylfaen" w:hAnsi="Sylfaen"/>
          <w:b/>
          <w:u w:val="single"/>
          <w:lang w:val="hy-AM"/>
        </w:rPr>
        <w:tab/>
      </w:r>
      <w:r w:rsidRPr="000637A2">
        <w:rPr>
          <w:rFonts w:ascii="Sylfaen" w:hAnsi="Sylfaen"/>
          <w:b/>
          <w:u w:val="single"/>
          <w:lang w:val="hy-AM"/>
        </w:rPr>
        <w:tab/>
      </w:r>
      <w:r w:rsidRPr="000637A2">
        <w:rPr>
          <w:rFonts w:ascii="Sylfaen" w:hAnsi="Sylfaen"/>
          <w:b/>
          <w:u w:val="single"/>
          <w:lang w:val="hy-AM"/>
        </w:rPr>
        <w:tab/>
      </w:r>
    </w:p>
    <w:p w:rsidR="000637A2" w:rsidRPr="000637A2" w:rsidRDefault="000637A2" w:rsidP="000637A2">
      <w:pPr>
        <w:tabs>
          <w:tab w:val="left" w:pos="720"/>
          <w:tab w:val="left" w:pos="1440"/>
          <w:tab w:val="left" w:pos="8865"/>
        </w:tabs>
        <w:jc w:val="both"/>
        <w:rPr>
          <w:rFonts w:ascii="Sylfaen" w:hAnsi="Sylfaen" w:cs="Sylfaen"/>
          <w:sz w:val="20"/>
          <w:lang w:val="hy-AM"/>
        </w:rPr>
      </w:pPr>
      <w:r w:rsidRPr="000637A2">
        <w:rPr>
          <w:rFonts w:ascii="Sylfaen" w:hAnsi="Sylfaen" w:cs="Sylfaen"/>
          <w:sz w:val="20"/>
          <w:lang w:val="hy-AM"/>
        </w:rPr>
        <w:t xml:space="preserve">         ք.</w:t>
      </w:r>
      <w:r w:rsidR="00A33E02">
        <w:rPr>
          <w:rFonts w:ascii="Sylfaen" w:hAnsi="Sylfaen" w:cs="Sylfaen"/>
          <w:sz w:val="20"/>
          <w:lang w:val="hy-AM"/>
        </w:rPr>
        <w:t xml:space="preserve">Եղվարդ </w:t>
      </w:r>
      <w:r w:rsidRPr="000637A2">
        <w:rPr>
          <w:rFonts w:ascii="Sylfaen" w:hAnsi="Sylfaen" w:cs="Sylfaen"/>
          <w:sz w:val="20"/>
          <w:lang w:val="hy-AM"/>
        </w:rPr>
        <w:t xml:space="preserve">                                                                                     </w:t>
      </w:r>
      <w:r w:rsidR="00A33E02">
        <w:rPr>
          <w:rFonts w:ascii="Sylfaen" w:hAnsi="Sylfaen" w:cs="Sylfaen"/>
          <w:sz w:val="20"/>
          <w:lang w:val="hy-AM"/>
        </w:rPr>
        <w:t xml:space="preserve">                                                           </w:t>
      </w:r>
      <w:r w:rsidRPr="000637A2">
        <w:rPr>
          <w:rFonts w:ascii="Sylfaen" w:hAnsi="Sylfaen" w:cs="Sylfaen"/>
          <w:sz w:val="20"/>
          <w:lang w:val="hy-AM"/>
        </w:rPr>
        <w:t xml:space="preserve">  </w:t>
      </w:r>
      <w:r w:rsidRPr="000637A2">
        <w:rPr>
          <w:rFonts w:ascii="Sylfaen" w:hAnsi="Sylfaen"/>
          <w:lang w:val="hy-AM"/>
        </w:rPr>
        <w:t>«</w:t>
      </w:r>
      <w:r w:rsidRPr="000637A2">
        <w:rPr>
          <w:rFonts w:ascii="Sylfaen" w:hAnsi="Sylfaen"/>
          <w:u w:val="single"/>
          <w:lang w:val="hy-AM"/>
        </w:rPr>
        <w:t xml:space="preserve">     </w:t>
      </w:r>
      <w:r w:rsidRPr="000637A2">
        <w:rPr>
          <w:rFonts w:ascii="Sylfaen" w:hAnsi="Sylfaen"/>
          <w:lang w:val="hy-AM"/>
        </w:rPr>
        <w:t xml:space="preserve">» </w:t>
      </w:r>
      <w:r w:rsidRPr="000637A2">
        <w:rPr>
          <w:rFonts w:ascii="Sylfaen" w:hAnsi="Sylfaen"/>
          <w:u w:val="single"/>
          <w:lang w:val="hy-AM"/>
        </w:rPr>
        <w:t xml:space="preserve">          </w:t>
      </w:r>
      <w:r w:rsidRPr="000637A2">
        <w:rPr>
          <w:rFonts w:ascii="Sylfaen" w:hAnsi="Sylfaen"/>
          <w:lang w:val="hy-AM"/>
        </w:rPr>
        <w:t xml:space="preserve"> </w:t>
      </w:r>
      <w:r w:rsidRPr="000637A2">
        <w:rPr>
          <w:rFonts w:ascii="Sylfaen" w:hAnsi="Sylfaen" w:cs="Sylfaen"/>
          <w:sz w:val="20"/>
          <w:lang w:val="hy-AM"/>
        </w:rPr>
        <w:t>20   թ.</w:t>
      </w:r>
    </w:p>
    <w:p w:rsidR="000637A2" w:rsidRPr="000637A2" w:rsidRDefault="000637A2" w:rsidP="000637A2">
      <w:pPr>
        <w:tabs>
          <w:tab w:val="left" w:pos="720"/>
          <w:tab w:val="left" w:pos="1440"/>
          <w:tab w:val="left" w:pos="8865"/>
        </w:tabs>
        <w:jc w:val="both"/>
        <w:rPr>
          <w:rFonts w:ascii="Sylfaen" w:hAnsi="Sylfaen" w:cs="Sylfaen"/>
          <w:sz w:val="20"/>
          <w:lang w:val="hy-AM"/>
        </w:rPr>
      </w:pPr>
    </w:p>
    <w:p w:rsidR="000637A2" w:rsidRPr="000637A2" w:rsidRDefault="000637A2" w:rsidP="000637A2">
      <w:pPr>
        <w:ind w:firstLine="720"/>
        <w:jc w:val="both"/>
        <w:rPr>
          <w:rFonts w:ascii="Sylfaen" w:hAnsi="Sylfaen"/>
          <w:sz w:val="20"/>
          <w:lang w:val="hy-AM"/>
        </w:rPr>
      </w:pPr>
      <w:r w:rsidRPr="000637A2">
        <w:rPr>
          <w:rFonts w:ascii="Sylfaen" w:hAnsi="Sylfaen"/>
          <w:lang w:val="hy-AM"/>
        </w:rPr>
        <w:t>«</w:t>
      </w:r>
      <w:r w:rsidRPr="000637A2">
        <w:rPr>
          <w:rFonts w:ascii="Sylfaen" w:hAnsi="Sylfaen" w:cs="Sylfaen"/>
          <w:sz w:val="20"/>
          <w:lang w:val="hy-AM"/>
        </w:rPr>
        <w:t>________________________________________</w:t>
      </w:r>
      <w:r w:rsidRPr="000637A2">
        <w:rPr>
          <w:rFonts w:ascii="Sylfaen" w:hAnsi="Sylfaen"/>
          <w:lang w:val="hy-AM"/>
        </w:rPr>
        <w:t>»</w:t>
      </w:r>
      <w:r w:rsidRPr="000637A2">
        <w:rPr>
          <w:rFonts w:ascii="Sylfaen" w:hAnsi="Sylfaen" w:cs="Times Armenian"/>
          <w:sz w:val="20"/>
          <w:lang w:val="hy-AM"/>
        </w:rPr>
        <w:t xml:space="preserve">, </w:t>
      </w:r>
      <w:r w:rsidRPr="000637A2">
        <w:rPr>
          <w:rFonts w:ascii="Sylfaen" w:hAnsi="Sylfaen" w:cs="Sylfaen"/>
          <w:sz w:val="20"/>
          <w:lang w:val="hy-AM"/>
        </w:rPr>
        <w:t>ի</w:t>
      </w:r>
      <w:r w:rsidRPr="000637A2">
        <w:rPr>
          <w:rFonts w:ascii="Sylfaen" w:hAnsi="Sylfaen" w:cs="Times Armenian"/>
          <w:sz w:val="20"/>
          <w:lang w:val="hy-AM"/>
        </w:rPr>
        <w:t xml:space="preserve"> </w:t>
      </w:r>
      <w:r w:rsidRPr="000637A2">
        <w:rPr>
          <w:rFonts w:ascii="Sylfaen" w:hAnsi="Sylfaen" w:cs="Sylfaen"/>
          <w:sz w:val="20"/>
          <w:lang w:val="hy-AM"/>
        </w:rPr>
        <w:t>դեմս</w:t>
      </w:r>
      <w:r w:rsidRPr="000637A2">
        <w:rPr>
          <w:rFonts w:ascii="Sylfaen" w:hAnsi="Sylfaen" w:cs="Times Armenian"/>
          <w:sz w:val="20"/>
          <w:lang w:val="hy-AM"/>
        </w:rPr>
        <w:t xml:space="preserve"> ------------------------ -</w:t>
      </w:r>
      <w:r w:rsidRPr="000637A2">
        <w:rPr>
          <w:rFonts w:ascii="Sylfaen" w:hAnsi="Sylfaen" w:cs="Sylfaen"/>
          <w:sz w:val="20"/>
          <w:lang w:val="hy-AM"/>
        </w:rPr>
        <w:t>ի</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գործում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 </w:t>
      </w:r>
      <w:r w:rsidRPr="000637A2">
        <w:rPr>
          <w:rFonts w:ascii="Sylfaen" w:hAnsi="Sylfaen" w:cs="Sylfaen"/>
          <w:sz w:val="20"/>
          <w:lang w:val="hy-AM"/>
        </w:rPr>
        <w:t>կանոնադրության</w:t>
      </w:r>
      <w:r w:rsidRPr="000637A2">
        <w:rPr>
          <w:rFonts w:ascii="Sylfaen" w:hAnsi="Sylfaen" w:cs="Times Armenian"/>
          <w:sz w:val="20"/>
          <w:lang w:val="hy-AM"/>
        </w:rPr>
        <w:t xml:space="preserve"> </w:t>
      </w:r>
      <w:r w:rsidRPr="000637A2">
        <w:rPr>
          <w:rFonts w:ascii="Sylfaen" w:hAnsi="Sylfaen" w:cs="Sylfaen"/>
          <w:sz w:val="20"/>
          <w:lang w:val="hy-AM"/>
        </w:rPr>
        <w:t>հիման</w:t>
      </w:r>
      <w:r w:rsidRPr="000637A2">
        <w:rPr>
          <w:rFonts w:ascii="Sylfaen" w:hAnsi="Sylfaen" w:cs="Times Armenian"/>
          <w:sz w:val="20"/>
          <w:lang w:val="hy-AM"/>
        </w:rPr>
        <w:t xml:space="preserve"> </w:t>
      </w:r>
      <w:r w:rsidRPr="000637A2">
        <w:rPr>
          <w:rFonts w:ascii="Sylfaen" w:hAnsi="Sylfaen" w:cs="Sylfaen"/>
          <w:sz w:val="20"/>
          <w:lang w:val="hy-AM"/>
        </w:rPr>
        <w:t>վրա</w:t>
      </w:r>
      <w:r w:rsidRPr="000637A2">
        <w:rPr>
          <w:rFonts w:ascii="Sylfaen" w:hAnsi="Sylfaen" w:cs="Times Armenian"/>
          <w:sz w:val="20"/>
          <w:lang w:val="hy-AM"/>
        </w:rPr>
        <w:t xml:space="preserve"> (</w:t>
      </w:r>
      <w:r w:rsidRPr="000637A2">
        <w:rPr>
          <w:rFonts w:ascii="Sylfaen" w:hAnsi="Sylfaen" w:cs="Sylfaen"/>
          <w:sz w:val="20"/>
          <w:lang w:val="hy-AM"/>
        </w:rPr>
        <w:t>այսուհետ՝</w:t>
      </w:r>
      <w:r w:rsidRPr="000637A2">
        <w:rPr>
          <w:rFonts w:ascii="Sylfaen" w:hAnsi="Sylfaen" w:cs="Times Armenian"/>
          <w:sz w:val="20"/>
          <w:lang w:val="hy-AM"/>
        </w:rPr>
        <w:t xml:space="preserve"> </w:t>
      </w:r>
      <w:r w:rsidRPr="000637A2">
        <w:rPr>
          <w:rFonts w:ascii="Sylfaen" w:hAnsi="Sylfaen" w:cs="Sylfaen"/>
          <w:sz w:val="20"/>
          <w:lang w:val="hy-AM"/>
        </w:rPr>
        <w:t>Պատվիրատու</w:t>
      </w:r>
      <w:r w:rsidRPr="000637A2">
        <w:rPr>
          <w:rFonts w:ascii="Sylfaen" w:hAnsi="Sylfaen" w:cs="Times Armenian"/>
          <w:sz w:val="20"/>
          <w:lang w:val="hy-AM"/>
        </w:rPr>
        <w:t xml:space="preserve">), </w:t>
      </w:r>
      <w:r w:rsidRPr="000637A2">
        <w:rPr>
          <w:rFonts w:ascii="Sylfaen" w:hAnsi="Sylfaen" w:cs="Sylfaen"/>
          <w:sz w:val="20"/>
          <w:lang w:val="hy-AM"/>
        </w:rPr>
        <w:t>մի</w:t>
      </w:r>
      <w:r w:rsidRPr="000637A2">
        <w:rPr>
          <w:rFonts w:ascii="Sylfaen" w:hAnsi="Sylfaen" w:cs="Times Armenian"/>
          <w:sz w:val="20"/>
          <w:lang w:val="hy-AM"/>
        </w:rPr>
        <w:t xml:space="preserve"> </w:t>
      </w:r>
      <w:r w:rsidRPr="000637A2">
        <w:rPr>
          <w:rFonts w:ascii="Sylfaen" w:hAnsi="Sylfaen" w:cs="Sylfaen"/>
          <w:sz w:val="20"/>
          <w:lang w:val="hy-AM"/>
        </w:rPr>
        <w:t>կողմից</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ն</w:t>
      </w:r>
      <w:r w:rsidRPr="000637A2">
        <w:rPr>
          <w:rFonts w:ascii="Sylfaen" w:hAnsi="Sylfaen" w:cs="Times Armenian"/>
          <w:sz w:val="20"/>
          <w:lang w:val="hy-AM"/>
        </w:rPr>
        <w:t>,</w:t>
      </w:r>
      <w:r w:rsidRPr="000637A2">
        <w:rPr>
          <w:rFonts w:ascii="Sylfaen" w:hAnsi="Sylfaen"/>
          <w:sz w:val="20"/>
          <w:lang w:val="hy-AM"/>
        </w:rPr>
        <w:t xml:space="preserve"> </w:t>
      </w:r>
      <w:r w:rsidRPr="000637A2">
        <w:rPr>
          <w:rFonts w:ascii="Sylfaen" w:hAnsi="Sylfaen" w:cs="Sylfaen"/>
          <w:sz w:val="20"/>
          <w:lang w:val="hy-AM"/>
        </w:rPr>
        <w:t>ի</w:t>
      </w:r>
      <w:r w:rsidRPr="000637A2">
        <w:rPr>
          <w:rFonts w:ascii="Sylfaen" w:hAnsi="Sylfaen" w:cs="Times Armenian"/>
          <w:sz w:val="20"/>
          <w:lang w:val="hy-AM"/>
        </w:rPr>
        <w:t xml:space="preserve"> </w:t>
      </w:r>
      <w:r w:rsidRPr="000637A2">
        <w:rPr>
          <w:rFonts w:ascii="Sylfaen" w:hAnsi="Sylfaen" w:cs="Sylfaen"/>
          <w:sz w:val="20"/>
          <w:lang w:val="hy-AM"/>
        </w:rPr>
        <w:t>դեմս</w:t>
      </w:r>
      <w:r w:rsidRPr="000637A2">
        <w:rPr>
          <w:rFonts w:ascii="Sylfaen" w:hAnsi="Sylfaen" w:cs="Times Armenian"/>
          <w:sz w:val="20"/>
          <w:lang w:val="hy-AM"/>
        </w:rPr>
        <w:t xml:space="preserve"> </w:t>
      </w:r>
      <w:r w:rsidRPr="000637A2">
        <w:rPr>
          <w:rFonts w:ascii="Sylfaen" w:hAnsi="Sylfaen" w:cs="Sylfaen"/>
          <w:sz w:val="20"/>
          <w:lang w:val="hy-AM"/>
        </w:rPr>
        <w:t>տնօրեն</w:t>
      </w:r>
      <w:r w:rsidRPr="000637A2">
        <w:rPr>
          <w:rFonts w:ascii="Sylfaen" w:hAnsi="Sylfaen" w:cs="Times Armenian"/>
          <w:sz w:val="20"/>
          <w:lang w:val="hy-AM"/>
        </w:rPr>
        <w:t xml:space="preserve"> ------------------------</w:t>
      </w:r>
      <w:r w:rsidRPr="000637A2">
        <w:rPr>
          <w:rFonts w:ascii="Sylfaen" w:hAnsi="Sylfaen" w:cs="Sylfaen"/>
          <w:sz w:val="20"/>
          <w:lang w:val="hy-AM"/>
        </w:rPr>
        <w:t>ի, որը</w:t>
      </w:r>
      <w:r w:rsidRPr="000637A2">
        <w:rPr>
          <w:rFonts w:ascii="Sylfaen" w:hAnsi="Sylfaen" w:cs="Times Armenian"/>
          <w:sz w:val="20"/>
          <w:lang w:val="hy-AM"/>
        </w:rPr>
        <w:t xml:space="preserve"> </w:t>
      </w:r>
      <w:r w:rsidRPr="000637A2">
        <w:rPr>
          <w:rFonts w:ascii="Sylfaen" w:hAnsi="Sylfaen" w:cs="Sylfaen"/>
          <w:sz w:val="20"/>
          <w:lang w:val="hy-AM"/>
        </w:rPr>
        <w:t>գործում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 </w:t>
      </w:r>
      <w:r w:rsidRPr="000637A2">
        <w:rPr>
          <w:rFonts w:ascii="Sylfaen" w:hAnsi="Sylfaen" w:cs="Sylfaen"/>
          <w:sz w:val="20"/>
          <w:lang w:val="hy-AM"/>
        </w:rPr>
        <w:t>կանոնադրության</w:t>
      </w:r>
      <w:r w:rsidRPr="000637A2">
        <w:rPr>
          <w:rFonts w:ascii="Sylfaen" w:hAnsi="Sylfaen" w:cs="Times Armenian"/>
          <w:sz w:val="20"/>
          <w:lang w:val="hy-AM"/>
        </w:rPr>
        <w:t xml:space="preserve"> </w:t>
      </w:r>
      <w:r w:rsidRPr="000637A2">
        <w:rPr>
          <w:rFonts w:ascii="Sylfaen" w:hAnsi="Sylfaen" w:cs="Sylfaen"/>
          <w:sz w:val="20"/>
          <w:lang w:val="hy-AM"/>
        </w:rPr>
        <w:t>հիման</w:t>
      </w:r>
      <w:r w:rsidRPr="000637A2">
        <w:rPr>
          <w:rFonts w:ascii="Sylfaen" w:hAnsi="Sylfaen" w:cs="Times Armenian"/>
          <w:sz w:val="20"/>
          <w:lang w:val="hy-AM"/>
        </w:rPr>
        <w:t xml:space="preserve"> </w:t>
      </w:r>
      <w:r w:rsidRPr="000637A2">
        <w:rPr>
          <w:rFonts w:ascii="Sylfaen" w:hAnsi="Sylfaen" w:cs="Sylfaen"/>
          <w:sz w:val="20"/>
          <w:lang w:val="hy-AM"/>
        </w:rPr>
        <w:t>վրա</w:t>
      </w:r>
      <w:r w:rsidRPr="000637A2">
        <w:rPr>
          <w:rFonts w:ascii="Sylfaen" w:hAnsi="Sylfaen" w:cs="Times Armenian"/>
          <w:sz w:val="20"/>
          <w:lang w:val="hy-AM"/>
        </w:rPr>
        <w:t xml:space="preserve"> (</w:t>
      </w:r>
      <w:r w:rsidRPr="000637A2">
        <w:rPr>
          <w:rFonts w:ascii="Sylfaen" w:hAnsi="Sylfaen" w:cs="Sylfaen"/>
          <w:sz w:val="20"/>
          <w:lang w:val="hy-AM"/>
        </w:rPr>
        <w:t>այսուհետ՝</w:t>
      </w:r>
      <w:r w:rsidRPr="000637A2">
        <w:rPr>
          <w:rFonts w:ascii="Sylfaen" w:hAnsi="Sylfaen" w:cs="Times Armenian"/>
          <w:sz w:val="20"/>
          <w:lang w:val="hy-AM"/>
        </w:rPr>
        <w:t xml:space="preserve"> </w:t>
      </w:r>
      <w:r w:rsidRPr="000637A2">
        <w:rPr>
          <w:rFonts w:ascii="Sylfaen" w:hAnsi="Sylfaen" w:cs="Sylfaen"/>
          <w:sz w:val="20"/>
          <w:lang w:val="hy-AM"/>
        </w:rPr>
        <w:t>Կատարող</w:t>
      </w:r>
      <w:r w:rsidRPr="000637A2">
        <w:rPr>
          <w:rFonts w:ascii="Sylfaen" w:hAnsi="Sylfaen" w:cs="Times Armenian"/>
          <w:sz w:val="20"/>
          <w:lang w:val="hy-AM"/>
        </w:rPr>
        <w:t xml:space="preserve">), </w:t>
      </w:r>
      <w:r w:rsidRPr="000637A2">
        <w:rPr>
          <w:rFonts w:ascii="Sylfaen" w:hAnsi="Sylfaen" w:cs="Sylfaen"/>
          <w:sz w:val="20"/>
          <w:lang w:val="hy-AM"/>
        </w:rPr>
        <w:t>մյուս</w:t>
      </w:r>
      <w:r w:rsidRPr="000637A2">
        <w:rPr>
          <w:rFonts w:ascii="Sylfaen" w:hAnsi="Sylfaen" w:cs="Times Armenian"/>
          <w:sz w:val="20"/>
          <w:lang w:val="hy-AM"/>
        </w:rPr>
        <w:t xml:space="preserve"> </w:t>
      </w:r>
      <w:r w:rsidRPr="000637A2">
        <w:rPr>
          <w:rFonts w:ascii="Sylfaen" w:hAnsi="Sylfaen" w:cs="Sylfaen"/>
          <w:sz w:val="20"/>
          <w:lang w:val="hy-AM"/>
        </w:rPr>
        <w:t>կողմից</w:t>
      </w:r>
      <w:r w:rsidRPr="000637A2">
        <w:rPr>
          <w:rFonts w:ascii="Sylfaen" w:hAnsi="Sylfaen" w:cs="Times Armenian"/>
          <w:sz w:val="20"/>
          <w:lang w:val="hy-AM"/>
        </w:rPr>
        <w:t xml:space="preserve">, </w:t>
      </w:r>
      <w:r w:rsidRPr="000637A2">
        <w:rPr>
          <w:rFonts w:ascii="Sylfaen" w:hAnsi="Sylfaen" w:cs="Sylfaen"/>
          <w:sz w:val="20"/>
          <w:lang w:val="hy-AM"/>
        </w:rPr>
        <w:t>կնքեցին</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հետևյալի</w:t>
      </w:r>
      <w:r w:rsidRPr="000637A2">
        <w:rPr>
          <w:rFonts w:ascii="Sylfaen" w:hAnsi="Sylfaen" w:cs="Times Armenian"/>
          <w:sz w:val="20"/>
          <w:lang w:val="hy-AM"/>
        </w:rPr>
        <w:t xml:space="preserve"> </w:t>
      </w:r>
      <w:r w:rsidRPr="000637A2">
        <w:rPr>
          <w:rFonts w:ascii="Sylfaen" w:hAnsi="Sylfaen" w:cs="Sylfaen"/>
          <w:sz w:val="20"/>
          <w:lang w:val="hy-AM"/>
        </w:rPr>
        <w:t>մասին</w:t>
      </w:r>
      <w:r w:rsidRPr="000637A2">
        <w:rPr>
          <w:rFonts w:ascii="Sylfaen" w:hAnsi="Sylfaen" w:cs="Times Armenian"/>
          <w:sz w:val="20"/>
          <w:lang w:val="hy-AM"/>
        </w:rPr>
        <w:t>։</w:t>
      </w:r>
    </w:p>
    <w:p w:rsidR="000637A2" w:rsidRPr="000637A2" w:rsidRDefault="000637A2" w:rsidP="000637A2">
      <w:pPr>
        <w:ind w:firstLine="720"/>
        <w:jc w:val="both"/>
        <w:rPr>
          <w:rFonts w:ascii="Sylfaen" w:hAnsi="Sylfaen" w:cs="Sylfaen"/>
          <w:b/>
          <w:smallCaps/>
          <w:sz w:val="20"/>
          <w:lang w:val="hy-AM"/>
        </w:rPr>
      </w:pPr>
      <w:r w:rsidRPr="000637A2">
        <w:rPr>
          <w:rFonts w:ascii="Sylfaen" w:hAnsi="Sylfaen" w:cs="Sylfaen"/>
          <w:b/>
          <w:smallCaps/>
          <w:sz w:val="20"/>
          <w:lang w:val="hy-AM"/>
        </w:rPr>
        <w:t>1. Պայմանագրի առարկան</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 xml:space="preserve">1.1 Պատվիրատուն հանձնարարում է, իսկ Կատարողը ստանձնում է </w:t>
      </w:r>
      <w:r w:rsidR="006C1468">
        <w:rPr>
          <w:rFonts w:ascii="Sylfaen" w:hAnsi="Sylfaen" w:cs="Sylfaen"/>
          <w:sz w:val="20"/>
          <w:lang w:val="hy-AM"/>
        </w:rPr>
        <w:t>ավտոաշտարակի</w:t>
      </w:r>
      <w:r w:rsidRPr="000637A2">
        <w:rPr>
          <w:rFonts w:ascii="Sylfaen" w:hAnsi="Sylfaen"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37A2">
        <w:rPr>
          <w:rFonts w:ascii="Sylfaen" w:hAnsi="Sylfaen"/>
          <w:sz w:val="20"/>
          <w:lang w:val="hy-AM"/>
        </w:rPr>
        <w:t>գնման ժամանակացույցի</w:t>
      </w:r>
      <w:r w:rsidRPr="000637A2">
        <w:rPr>
          <w:rFonts w:ascii="Sylfaen" w:hAnsi="Sylfaen" w:cs="Sylfaen"/>
          <w:sz w:val="20"/>
          <w:lang w:val="hy-AM"/>
        </w:rPr>
        <w:t xml:space="preserve"> պահանջների։</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 xml:space="preserve">1.2 </w:t>
      </w:r>
      <w:r w:rsidRPr="000637A2">
        <w:rPr>
          <w:rFonts w:ascii="Sylfaen" w:hAnsi="Sylfaen"/>
          <w:sz w:val="20"/>
          <w:lang w:val="hy-AM"/>
        </w:rPr>
        <w:t xml:space="preserve">Ծառայությունը մատուցվում է պայմանագրի N 1 հավելվածով սահմանված </w:t>
      </w:r>
      <w:r w:rsidRPr="000637A2">
        <w:rPr>
          <w:rFonts w:ascii="Sylfaen" w:hAnsi="Sylfaen" w:cs="Sylfaen"/>
          <w:sz w:val="20"/>
          <w:lang w:val="hy-AM"/>
        </w:rPr>
        <w:t>Տեխնիկական բնութագիր-</w:t>
      </w:r>
      <w:r w:rsidRPr="000637A2">
        <w:rPr>
          <w:rFonts w:ascii="Sylfaen" w:hAnsi="Sylfaen"/>
          <w:sz w:val="20"/>
          <w:lang w:val="hy-AM"/>
        </w:rPr>
        <w:t>գնման ժամանակացույցին համապատասխան և սահմանված ժամկետներով:</w:t>
      </w:r>
      <w:r w:rsidRPr="000637A2">
        <w:rPr>
          <w:rStyle w:val="af5"/>
          <w:rFonts w:ascii="Sylfaen" w:hAnsi="Sylfaen"/>
          <w:sz w:val="20"/>
          <w:lang w:val="hy-AM"/>
        </w:rPr>
        <w:footnoteReference w:id="8"/>
      </w:r>
    </w:p>
    <w:p w:rsidR="000637A2" w:rsidRPr="000637A2" w:rsidRDefault="000637A2" w:rsidP="000637A2">
      <w:pPr>
        <w:ind w:firstLine="720"/>
        <w:jc w:val="both"/>
        <w:rPr>
          <w:rFonts w:ascii="Sylfaen" w:hAnsi="Sylfaen" w:cs="Sylfaen"/>
          <w:b/>
          <w:smallCaps/>
          <w:sz w:val="20"/>
          <w:lang w:val="hy-AM"/>
        </w:rPr>
      </w:pPr>
      <w:r w:rsidRPr="000637A2">
        <w:rPr>
          <w:rFonts w:ascii="Sylfaen" w:hAnsi="Sylfaen" w:cs="Sylfaen"/>
          <w:b/>
          <w:smallCaps/>
          <w:sz w:val="20"/>
          <w:lang w:val="hy-AM"/>
        </w:rPr>
        <w:t>2. ԿՈՂՄԵՐԻ ԻՐԱՎՈՒՆՔՆԵՐԸ ԵՎ ՊԱՐՏԱԿԱՆՈՒԹՅՈՒՆՆԵՐԸ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2.1 Պատվիրատուն իրավունք ունի`</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2.1.2 Եթե</w:t>
      </w:r>
      <w:r w:rsidRPr="000637A2">
        <w:rPr>
          <w:rFonts w:ascii="Sylfaen" w:hAnsi="Sylfaen" w:cs="Times Armenian"/>
          <w:sz w:val="20"/>
          <w:lang w:val="hy-AM"/>
        </w:rPr>
        <w:t xml:space="preserve"> մատուցվել է </w:t>
      </w:r>
      <w:r w:rsidRPr="000637A2">
        <w:rPr>
          <w:rFonts w:ascii="Sylfaen" w:hAnsi="Sylfaen" w:cs="Sylfaen"/>
          <w:sz w:val="20"/>
          <w:lang w:val="hy-AM"/>
        </w:rPr>
        <w:t>պայմանագրի</w:t>
      </w:r>
      <w:r w:rsidRPr="000637A2">
        <w:rPr>
          <w:rFonts w:ascii="Sylfaen" w:hAnsi="Sylfaen" w:cs="Times Armenian"/>
          <w:sz w:val="20"/>
          <w:lang w:val="hy-AM"/>
        </w:rPr>
        <w:t xml:space="preserve"> N 1 հավելվածում </w:t>
      </w:r>
      <w:r w:rsidRPr="000637A2">
        <w:rPr>
          <w:rFonts w:ascii="Sylfaen" w:hAnsi="Sylfaen" w:cs="Sylfaen"/>
          <w:sz w:val="20"/>
          <w:lang w:val="hy-AM"/>
        </w:rPr>
        <w:t>նշված</w:t>
      </w:r>
      <w:r w:rsidRPr="000637A2">
        <w:rPr>
          <w:rFonts w:ascii="Sylfaen" w:hAnsi="Sylfaen" w:cs="Times Armenian"/>
          <w:sz w:val="20"/>
          <w:lang w:val="hy-AM"/>
        </w:rPr>
        <w:t xml:space="preserve"> </w:t>
      </w:r>
      <w:r w:rsidRPr="000637A2">
        <w:rPr>
          <w:rFonts w:ascii="Sylfaen" w:hAnsi="Sylfaen" w:cs="Sylfaen"/>
          <w:sz w:val="20"/>
          <w:lang w:val="hy-AM"/>
        </w:rPr>
        <w:t>Տեխնիկական բնութագիր-</w:t>
      </w:r>
      <w:r w:rsidRPr="000637A2">
        <w:rPr>
          <w:rFonts w:ascii="Sylfaen" w:hAnsi="Sylfaen"/>
          <w:sz w:val="20"/>
          <w:lang w:val="hy-AM"/>
        </w:rPr>
        <w:t>գնման ժամանակացույցի</w:t>
      </w:r>
      <w:r w:rsidRPr="000637A2">
        <w:rPr>
          <w:rFonts w:ascii="Sylfaen" w:hAnsi="Sylfaen" w:cs="Sylfaen"/>
          <w:sz w:val="20"/>
          <w:lang w:val="hy-AM"/>
        </w:rPr>
        <w:t>ն</w:t>
      </w:r>
      <w:r w:rsidRPr="000637A2">
        <w:rPr>
          <w:rFonts w:ascii="Sylfaen" w:hAnsi="Sylfaen" w:cs="Times Armenian"/>
          <w:sz w:val="20"/>
          <w:lang w:val="hy-AM"/>
        </w:rPr>
        <w:t xml:space="preserve"> </w:t>
      </w:r>
      <w:r w:rsidRPr="000637A2">
        <w:rPr>
          <w:rFonts w:ascii="Sylfaen" w:hAnsi="Sylfaen" w:cs="Sylfaen"/>
          <w:sz w:val="20"/>
          <w:lang w:val="hy-AM"/>
        </w:rPr>
        <w:t>չհամապատասխանող</w:t>
      </w:r>
      <w:r w:rsidRPr="000637A2">
        <w:rPr>
          <w:rFonts w:ascii="Sylfaen" w:hAnsi="Sylfaen" w:cs="Times Armenian"/>
          <w:sz w:val="20"/>
          <w:lang w:val="hy-AM"/>
        </w:rPr>
        <w:t xml:space="preserve"> ծառայություն.</w:t>
      </w:r>
      <w:r w:rsidRPr="000637A2">
        <w:rPr>
          <w:rFonts w:ascii="Sylfaen" w:hAnsi="Sylfaen"/>
          <w:sz w:val="20"/>
          <w:lang w:val="hy-AM"/>
        </w:rPr>
        <w:t xml:space="preserve"> </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ա</w:t>
      </w:r>
      <w:r w:rsidRPr="000637A2">
        <w:rPr>
          <w:rFonts w:ascii="Sylfaen" w:hAnsi="Sylfaen" w:cs="Times Armenian"/>
          <w:sz w:val="20"/>
          <w:lang w:val="hy-AM"/>
        </w:rPr>
        <w:t xml:space="preserve">) </w:t>
      </w:r>
      <w:r w:rsidRPr="000637A2">
        <w:rPr>
          <w:rFonts w:ascii="Sylfaen" w:hAnsi="Sylfaen" w:cs="Sylfaen"/>
          <w:sz w:val="20"/>
          <w:lang w:val="hy-AM"/>
        </w:rPr>
        <w:t>Չընդունել</w:t>
      </w:r>
      <w:r w:rsidRPr="000637A2">
        <w:rPr>
          <w:rFonts w:ascii="Sylfaen" w:hAnsi="Sylfaen" w:cs="Times Armenian"/>
          <w:sz w:val="20"/>
          <w:lang w:val="hy-AM"/>
        </w:rPr>
        <w:t xml:space="preserve"> ծառայությունը</w:t>
      </w:r>
      <w:r w:rsidRPr="000637A2">
        <w:rPr>
          <w:rFonts w:ascii="Sylfaen" w:hAnsi="Sylfaen" w:cs="Sylfaen"/>
          <w:sz w:val="20"/>
          <w:lang w:val="hy-AM"/>
        </w:rPr>
        <w:t>՝ իր</w:t>
      </w:r>
      <w:r w:rsidRPr="000637A2">
        <w:rPr>
          <w:rFonts w:ascii="Sylfaen" w:hAnsi="Sylfaen" w:cs="Times Armenian"/>
          <w:sz w:val="20"/>
          <w:lang w:val="hy-AM"/>
        </w:rPr>
        <w:t xml:space="preserve"> </w:t>
      </w:r>
      <w:r w:rsidRPr="000637A2">
        <w:rPr>
          <w:rFonts w:ascii="Sylfaen" w:hAnsi="Sylfaen" w:cs="Sylfaen"/>
          <w:sz w:val="20"/>
          <w:lang w:val="hy-AM"/>
        </w:rPr>
        <w:t>հայեցողությամբ</w:t>
      </w:r>
      <w:r w:rsidRPr="000637A2">
        <w:rPr>
          <w:rFonts w:ascii="Sylfaen" w:hAnsi="Sylfaen" w:cs="Times Armenian"/>
          <w:sz w:val="20"/>
          <w:lang w:val="hy-AM"/>
        </w:rPr>
        <w:t xml:space="preserve"> </w:t>
      </w:r>
      <w:r w:rsidRPr="000637A2">
        <w:rPr>
          <w:rFonts w:ascii="Sylfaen" w:hAnsi="Sylfaen" w:cs="Sylfaen"/>
          <w:sz w:val="20"/>
          <w:lang w:val="hy-AM"/>
        </w:rPr>
        <w:t>սահմանելով</w:t>
      </w:r>
      <w:r w:rsidRPr="000637A2">
        <w:rPr>
          <w:rFonts w:ascii="Sylfaen" w:hAnsi="Sylfaen" w:cs="Times Armenian"/>
          <w:sz w:val="20"/>
          <w:lang w:val="hy-AM"/>
        </w:rPr>
        <w:t xml:space="preserve"> </w:t>
      </w:r>
      <w:r w:rsidRPr="000637A2">
        <w:rPr>
          <w:rFonts w:ascii="Sylfaen" w:hAnsi="Sylfaen" w:cs="Sylfaen"/>
          <w:sz w:val="20"/>
          <w:lang w:val="hy-AM"/>
        </w:rPr>
        <w:t>անպատշաճ</w:t>
      </w:r>
      <w:r w:rsidRPr="000637A2">
        <w:rPr>
          <w:rFonts w:ascii="Sylfaen" w:hAnsi="Sylfaen" w:cs="Times Armenian"/>
          <w:sz w:val="20"/>
          <w:lang w:val="hy-AM"/>
        </w:rPr>
        <w:t xml:space="preserve"> </w:t>
      </w:r>
      <w:r w:rsidRPr="000637A2">
        <w:rPr>
          <w:rFonts w:ascii="Sylfaen" w:hAnsi="Sylfaen" w:cs="Sylfaen"/>
          <w:sz w:val="20"/>
          <w:lang w:val="hy-AM"/>
        </w:rPr>
        <w:t>որակի</w:t>
      </w:r>
      <w:r w:rsidRPr="000637A2">
        <w:rPr>
          <w:rFonts w:ascii="Sylfaen" w:hAnsi="Sylfaen" w:cs="Times Armenian"/>
          <w:sz w:val="20"/>
          <w:lang w:val="hy-AM"/>
        </w:rPr>
        <w:t xml:space="preserve"> ծառայությունը  </w:t>
      </w:r>
      <w:r w:rsidRPr="000637A2">
        <w:rPr>
          <w:rFonts w:ascii="Sylfaen" w:hAnsi="Sylfaen" w:cs="Sylfaen"/>
          <w:sz w:val="20"/>
          <w:lang w:val="hy-AM"/>
        </w:rPr>
        <w:t>պայմանագրին</w:t>
      </w:r>
      <w:r w:rsidRPr="000637A2">
        <w:rPr>
          <w:rFonts w:ascii="Sylfaen" w:hAnsi="Sylfaen" w:cs="Times Armenian"/>
          <w:sz w:val="20"/>
          <w:lang w:val="hy-AM"/>
        </w:rPr>
        <w:t xml:space="preserve"> </w:t>
      </w:r>
      <w:r w:rsidRPr="000637A2">
        <w:rPr>
          <w:rFonts w:ascii="Sylfaen" w:hAnsi="Sylfaen" w:cs="Sylfaen"/>
          <w:sz w:val="20"/>
          <w:lang w:val="hy-AM"/>
        </w:rPr>
        <w:t>համապատասխանող</w:t>
      </w:r>
      <w:r w:rsidRPr="000637A2">
        <w:rPr>
          <w:rFonts w:ascii="Sylfaen" w:hAnsi="Sylfaen" w:cs="Times Armenian"/>
          <w:sz w:val="20"/>
          <w:lang w:val="hy-AM"/>
        </w:rPr>
        <w:t xml:space="preserve"> ծ</w:t>
      </w:r>
      <w:r w:rsidRPr="000637A2">
        <w:rPr>
          <w:rFonts w:ascii="Sylfaen" w:hAnsi="Sylfaen" w:cs="Sylfaen"/>
          <w:sz w:val="20"/>
          <w:lang w:val="hy-AM"/>
        </w:rPr>
        <w:t>առայությամբ</w:t>
      </w:r>
      <w:r w:rsidRPr="000637A2">
        <w:rPr>
          <w:rFonts w:ascii="Sylfaen" w:hAnsi="Sylfaen" w:cs="Times Armenian"/>
          <w:sz w:val="20"/>
          <w:lang w:val="hy-AM"/>
        </w:rPr>
        <w:t xml:space="preserve"> </w:t>
      </w:r>
      <w:r w:rsidRPr="000637A2">
        <w:rPr>
          <w:rFonts w:ascii="Sylfaen" w:hAnsi="Sylfaen" w:cs="Sylfaen"/>
          <w:sz w:val="20"/>
          <w:lang w:val="hy-AM"/>
        </w:rPr>
        <w:t>անհատույց</w:t>
      </w:r>
      <w:r w:rsidRPr="000637A2">
        <w:rPr>
          <w:rFonts w:ascii="Sylfaen" w:hAnsi="Sylfaen" w:cs="Times Armenian"/>
          <w:sz w:val="20"/>
          <w:lang w:val="hy-AM"/>
        </w:rPr>
        <w:t xml:space="preserve"> </w:t>
      </w:r>
      <w:r w:rsidRPr="000637A2">
        <w:rPr>
          <w:rFonts w:ascii="Sylfaen" w:hAnsi="Sylfaen" w:cs="Sylfaen"/>
          <w:sz w:val="20"/>
          <w:lang w:val="hy-AM"/>
        </w:rPr>
        <w:t>փոխարինման</w:t>
      </w:r>
      <w:r w:rsidRPr="000637A2">
        <w:rPr>
          <w:rFonts w:ascii="Sylfaen" w:hAnsi="Sylfaen" w:cs="Times Armenian"/>
          <w:sz w:val="20"/>
          <w:lang w:val="hy-AM"/>
        </w:rPr>
        <w:t xml:space="preserve"> </w:t>
      </w:r>
      <w:r w:rsidRPr="000637A2">
        <w:rPr>
          <w:rFonts w:ascii="Sylfaen" w:hAnsi="Sylfaen" w:cs="Sylfaen"/>
          <w:sz w:val="20"/>
          <w:lang w:val="hy-AM"/>
        </w:rPr>
        <w:t>ողջամիտ</w:t>
      </w:r>
      <w:r w:rsidRPr="000637A2">
        <w:rPr>
          <w:rFonts w:ascii="Sylfaen" w:hAnsi="Sylfaen" w:cs="Times Armenian"/>
          <w:sz w:val="20"/>
          <w:lang w:val="hy-AM"/>
        </w:rPr>
        <w:t xml:space="preserve"> </w:t>
      </w:r>
      <w:r w:rsidRPr="000637A2">
        <w:rPr>
          <w:rFonts w:ascii="Sylfaen" w:hAnsi="Sylfaen" w:cs="Sylfaen"/>
          <w:sz w:val="20"/>
          <w:lang w:val="hy-AM"/>
        </w:rPr>
        <w:t>ժամկետ և</w:t>
      </w:r>
      <w:r w:rsidRPr="000637A2">
        <w:rPr>
          <w:rFonts w:ascii="Sylfaen" w:hAnsi="Sylfaen" w:cs="Times Armenian"/>
          <w:sz w:val="20"/>
          <w:lang w:val="hy-AM"/>
        </w:rPr>
        <w:t xml:space="preserve"> </w:t>
      </w:r>
      <w:r w:rsidRPr="000637A2">
        <w:rPr>
          <w:rFonts w:ascii="Sylfaen" w:hAnsi="Sylfaen" w:cs="Sylfaen"/>
          <w:sz w:val="20"/>
          <w:lang w:val="hy-AM"/>
        </w:rPr>
        <w:t>պահանջել</w:t>
      </w:r>
      <w:r w:rsidRPr="000637A2">
        <w:rPr>
          <w:rFonts w:ascii="Sylfaen" w:hAnsi="Sylfaen" w:cs="Times Armenian"/>
          <w:sz w:val="20"/>
          <w:lang w:val="hy-AM"/>
        </w:rPr>
        <w:t xml:space="preserve"> Կատարողից </w:t>
      </w:r>
      <w:r w:rsidRPr="000637A2">
        <w:rPr>
          <w:rFonts w:ascii="Sylfaen" w:hAnsi="Sylfaen" w:cs="Sylfaen"/>
          <w:sz w:val="20"/>
          <w:lang w:val="hy-AM"/>
        </w:rPr>
        <w:t>վճարելու</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5.2 </w:t>
      </w:r>
      <w:r w:rsidRPr="000637A2">
        <w:rPr>
          <w:rFonts w:ascii="Sylfaen" w:hAnsi="Sylfaen" w:cs="Sylfaen"/>
          <w:sz w:val="20"/>
          <w:lang w:val="hy-AM"/>
        </w:rPr>
        <w:t>կետով</w:t>
      </w:r>
      <w:r w:rsidRPr="000637A2">
        <w:rPr>
          <w:rFonts w:ascii="Sylfaen" w:hAnsi="Sylfaen" w:cs="Times Armenian"/>
          <w:sz w:val="20"/>
          <w:lang w:val="hy-AM"/>
        </w:rPr>
        <w:t xml:space="preserve"> </w:t>
      </w:r>
      <w:r w:rsidRPr="000637A2">
        <w:rPr>
          <w:rFonts w:ascii="Sylfaen" w:hAnsi="Sylfaen" w:cs="Sylfaen"/>
          <w:sz w:val="20"/>
          <w:lang w:val="hy-AM"/>
        </w:rPr>
        <w:t>նախատեսված</w:t>
      </w:r>
      <w:r w:rsidRPr="000637A2">
        <w:rPr>
          <w:rFonts w:ascii="Sylfaen" w:hAnsi="Sylfaen" w:cs="Times Armenian"/>
          <w:sz w:val="20"/>
          <w:lang w:val="hy-AM"/>
        </w:rPr>
        <w:t xml:space="preserve"> </w:t>
      </w:r>
      <w:r w:rsidRPr="000637A2">
        <w:rPr>
          <w:rFonts w:ascii="Sylfaen" w:hAnsi="Sylfaen" w:cs="Sylfaen"/>
          <w:sz w:val="20"/>
          <w:lang w:val="hy-AM"/>
        </w:rPr>
        <w:t>տուգանքը, ինչպես նաև 5.3 կետով նախատեսված տույժը.</w:t>
      </w:r>
      <w:r w:rsidRPr="000637A2">
        <w:rPr>
          <w:rStyle w:val="af5"/>
          <w:rFonts w:ascii="Sylfaen" w:hAnsi="Sylfaen" w:cs="Sylfaen"/>
          <w:sz w:val="20"/>
          <w:lang w:val="hy-AM"/>
        </w:rPr>
        <w:footnoteReference w:id="9"/>
      </w:r>
    </w:p>
    <w:p w:rsidR="000637A2" w:rsidRPr="000637A2" w:rsidRDefault="000637A2" w:rsidP="000637A2">
      <w:pPr>
        <w:tabs>
          <w:tab w:val="left" w:pos="1080"/>
        </w:tabs>
        <w:ind w:firstLine="720"/>
        <w:jc w:val="both"/>
        <w:rPr>
          <w:rFonts w:ascii="Sylfaen" w:hAnsi="Sylfaen"/>
          <w:sz w:val="20"/>
          <w:lang w:val="hy-AM"/>
        </w:rPr>
      </w:pPr>
      <w:r w:rsidRPr="000637A2">
        <w:rPr>
          <w:rFonts w:ascii="Sylfaen" w:hAnsi="Sylfaen" w:cs="Sylfaen"/>
          <w:sz w:val="20"/>
          <w:lang w:val="hy-AM"/>
        </w:rPr>
        <w:t>բ</w:t>
      </w:r>
      <w:r w:rsidRPr="000637A2">
        <w:rPr>
          <w:rFonts w:ascii="Sylfaen" w:hAnsi="Sylfaen"/>
          <w:sz w:val="20"/>
          <w:lang w:val="hy-AM"/>
        </w:rPr>
        <w:t>)</w:t>
      </w:r>
      <w:r w:rsidRPr="000637A2">
        <w:rPr>
          <w:rFonts w:ascii="Sylfaen" w:hAnsi="Sylfaen"/>
          <w:sz w:val="20"/>
          <w:lang w:val="hy-AM"/>
        </w:rPr>
        <w:tab/>
      </w:r>
      <w:r w:rsidRPr="000637A2">
        <w:rPr>
          <w:rFonts w:ascii="Sylfaen" w:hAnsi="Sylfaen" w:cs="Sylfaen"/>
          <w:sz w:val="20"/>
          <w:lang w:val="hy-AM"/>
        </w:rPr>
        <w:t>Հրաժարվել</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կատարելուց</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պահանջել</w:t>
      </w:r>
      <w:r w:rsidRPr="000637A2">
        <w:rPr>
          <w:rFonts w:ascii="Sylfaen" w:hAnsi="Sylfaen" w:cs="Times Armenian"/>
          <w:sz w:val="20"/>
          <w:lang w:val="hy-AM"/>
        </w:rPr>
        <w:t xml:space="preserve"> </w:t>
      </w:r>
      <w:r w:rsidRPr="000637A2">
        <w:rPr>
          <w:rFonts w:ascii="Sylfaen" w:hAnsi="Sylfaen" w:cs="Sylfaen"/>
          <w:sz w:val="20"/>
          <w:lang w:val="hy-AM"/>
        </w:rPr>
        <w:t>վերադարձնելու</w:t>
      </w:r>
      <w:r w:rsidRPr="000637A2">
        <w:rPr>
          <w:rFonts w:ascii="Sylfaen" w:hAnsi="Sylfaen" w:cs="Times Armenian"/>
          <w:sz w:val="20"/>
          <w:lang w:val="hy-AM"/>
        </w:rPr>
        <w:t xml:space="preserve"> ծառայության </w:t>
      </w:r>
      <w:r w:rsidRPr="000637A2">
        <w:rPr>
          <w:rFonts w:ascii="Sylfaen" w:hAnsi="Sylfaen" w:cs="Sylfaen"/>
          <w:sz w:val="20"/>
          <w:lang w:val="hy-AM"/>
        </w:rPr>
        <w:t>համար</w:t>
      </w:r>
      <w:r w:rsidRPr="000637A2">
        <w:rPr>
          <w:rFonts w:ascii="Sylfaen" w:hAnsi="Sylfaen" w:cs="Times Armenian"/>
          <w:sz w:val="20"/>
          <w:lang w:val="hy-AM"/>
        </w:rPr>
        <w:t xml:space="preserve"> </w:t>
      </w:r>
      <w:r w:rsidRPr="000637A2">
        <w:rPr>
          <w:rFonts w:ascii="Sylfaen" w:hAnsi="Sylfaen" w:cs="Sylfaen"/>
          <w:sz w:val="20"/>
          <w:lang w:val="hy-AM"/>
        </w:rPr>
        <w:t>վճարված</w:t>
      </w:r>
      <w:r w:rsidRPr="000637A2">
        <w:rPr>
          <w:rFonts w:ascii="Sylfaen" w:hAnsi="Sylfaen" w:cs="Times Armenian"/>
          <w:sz w:val="20"/>
          <w:lang w:val="hy-AM"/>
        </w:rPr>
        <w:t xml:space="preserve"> </w:t>
      </w:r>
      <w:r w:rsidRPr="000637A2">
        <w:rPr>
          <w:rFonts w:ascii="Sylfaen" w:hAnsi="Sylfaen" w:cs="Sylfaen"/>
          <w:sz w:val="20"/>
          <w:lang w:val="hy-AM"/>
        </w:rPr>
        <w:t>գումարը և պահանջել</w:t>
      </w:r>
      <w:r w:rsidRPr="000637A2">
        <w:rPr>
          <w:rFonts w:ascii="Sylfaen" w:hAnsi="Sylfaen" w:cs="Times Armenian"/>
          <w:sz w:val="20"/>
          <w:lang w:val="hy-AM"/>
        </w:rPr>
        <w:t xml:space="preserve"> Կատարողից </w:t>
      </w:r>
      <w:r w:rsidRPr="000637A2">
        <w:rPr>
          <w:rFonts w:ascii="Sylfaen" w:hAnsi="Sylfaen" w:cs="Sylfaen"/>
          <w:sz w:val="20"/>
          <w:lang w:val="hy-AM"/>
        </w:rPr>
        <w:t>վճարելու</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5.2 </w:t>
      </w:r>
      <w:r w:rsidRPr="000637A2">
        <w:rPr>
          <w:rFonts w:ascii="Sylfaen" w:hAnsi="Sylfaen" w:cs="Sylfaen"/>
          <w:sz w:val="20"/>
          <w:lang w:val="hy-AM"/>
        </w:rPr>
        <w:t>կետով</w:t>
      </w:r>
      <w:r w:rsidRPr="000637A2">
        <w:rPr>
          <w:rFonts w:ascii="Sylfaen" w:hAnsi="Sylfaen" w:cs="Times Armenian"/>
          <w:sz w:val="20"/>
          <w:lang w:val="hy-AM"/>
        </w:rPr>
        <w:t xml:space="preserve"> </w:t>
      </w:r>
      <w:r w:rsidRPr="000637A2">
        <w:rPr>
          <w:rFonts w:ascii="Sylfaen" w:hAnsi="Sylfaen" w:cs="Sylfaen"/>
          <w:sz w:val="20"/>
          <w:lang w:val="hy-AM"/>
        </w:rPr>
        <w:t>նախատեսված</w:t>
      </w:r>
      <w:r w:rsidRPr="000637A2">
        <w:rPr>
          <w:rFonts w:ascii="Sylfaen" w:hAnsi="Sylfaen" w:cs="Times Armenian"/>
          <w:sz w:val="20"/>
          <w:lang w:val="hy-AM"/>
        </w:rPr>
        <w:t xml:space="preserve"> </w:t>
      </w:r>
      <w:r w:rsidRPr="000637A2">
        <w:rPr>
          <w:rFonts w:ascii="Sylfaen" w:hAnsi="Sylfaen" w:cs="Sylfaen"/>
          <w:sz w:val="20"/>
          <w:lang w:val="hy-AM"/>
        </w:rPr>
        <w:t>տուգանքը</w:t>
      </w:r>
      <w:r w:rsidRPr="000637A2">
        <w:rPr>
          <w:rFonts w:ascii="Sylfaen" w:hAnsi="Sylfaen" w:cs="Times Armenian"/>
          <w:sz w:val="20"/>
          <w:lang w:val="hy-AM"/>
        </w:rPr>
        <w:t>.</w:t>
      </w:r>
      <w:r w:rsidRPr="000637A2">
        <w:rPr>
          <w:rFonts w:ascii="Sylfaen" w:hAnsi="Sylfaen"/>
          <w:sz w:val="20"/>
          <w:lang w:val="hy-AM"/>
        </w:rPr>
        <w:t xml:space="preserve"> </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2.1.3 Միակողմանի</w:t>
      </w:r>
      <w:r w:rsidRPr="000637A2">
        <w:rPr>
          <w:rFonts w:ascii="Sylfaen" w:hAnsi="Sylfaen" w:cs="Times Armenian"/>
          <w:sz w:val="20"/>
          <w:lang w:val="hy-AM"/>
        </w:rPr>
        <w:t xml:space="preserve"> </w:t>
      </w:r>
      <w:r w:rsidRPr="000637A2">
        <w:rPr>
          <w:rFonts w:ascii="Sylfaen" w:hAnsi="Sylfaen" w:cs="Sylfaen"/>
          <w:sz w:val="20"/>
          <w:lang w:val="hy-AM"/>
        </w:rPr>
        <w:t>լուծել</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եթե</w:t>
      </w:r>
      <w:r w:rsidRPr="000637A2">
        <w:rPr>
          <w:rFonts w:ascii="Sylfaen" w:hAnsi="Sylfaen" w:cs="Times Armenian"/>
          <w:sz w:val="20"/>
          <w:lang w:val="hy-AM"/>
        </w:rPr>
        <w:t xml:space="preserve"> Կատարող</w:t>
      </w:r>
      <w:r w:rsidRPr="000637A2">
        <w:rPr>
          <w:rFonts w:ascii="Sylfaen" w:hAnsi="Sylfaen" w:cs="Sylfaen"/>
          <w:sz w:val="20"/>
          <w:lang w:val="hy-AM"/>
        </w:rPr>
        <w:t>ն</w:t>
      </w:r>
      <w:r w:rsidRPr="000637A2">
        <w:rPr>
          <w:rFonts w:ascii="Sylfaen" w:hAnsi="Sylfaen" w:cs="Times Armenian"/>
          <w:sz w:val="20"/>
          <w:lang w:val="hy-AM"/>
        </w:rPr>
        <w:t xml:space="preserve"> </w:t>
      </w:r>
      <w:r w:rsidRPr="000637A2">
        <w:rPr>
          <w:rFonts w:ascii="Sylfaen" w:hAnsi="Sylfaen" w:cs="Sylfaen"/>
          <w:sz w:val="20"/>
          <w:lang w:val="hy-AM"/>
        </w:rPr>
        <w:t>էականորեն</w:t>
      </w:r>
      <w:r w:rsidRPr="000637A2">
        <w:rPr>
          <w:rFonts w:ascii="Sylfaen" w:hAnsi="Sylfaen" w:cs="Times Armenian"/>
          <w:sz w:val="20"/>
          <w:lang w:val="hy-AM"/>
        </w:rPr>
        <w:t xml:space="preserve"> </w:t>
      </w:r>
      <w:r w:rsidRPr="000637A2">
        <w:rPr>
          <w:rFonts w:ascii="Sylfaen" w:hAnsi="Sylfaen" w:cs="Sylfaen"/>
          <w:sz w:val="20"/>
          <w:lang w:val="hy-AM"/>
        </w:rPr>
        <w:t>խախտել</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Կատարողի կողմից պայմանագիրը</w:t>
      </w:r>
      <w:r w:rsidRPr="000637A2">
        <w:rPr>
          <w:rFonts w:ascii="Sylfaen" w:hAnsi="Sylfaen" w:cs="Times Armenian"/>
          <w:sz w:val="20"/>
          <w:lang w:val="hy-AM"/>
        </w:rPr>
        <w:t xml:space="preserve"> </w:t>
      </w:r>
      <w:r w:rsidRPr="000637A2">
        <w:rPr>
          <w:rFonts w:ascii="Sylfaen" w:hAnsi="Sylfaen" w:cs="Sylfaen"/>
          <w:sz w:val="20"/>
          <w:lang w:val="hy-AM"/>
        </w:rPr>
        <w:t>խախտելն</w:t>
      </w:r>
      <w:r w:rsidRPr="000637A2">
        <w:rPr>
          <w:rFonts w:ascii="Sylfaen" w:hAnsi="Sylfaen" w:cs="Times Armenian"/>
          <w:sz w:val="20"/>
          <w:lang w:val="hy-AM"/>
        </w:rPr>
        <w:t xml:space="preserve"> </w:t>
      </w:r>
      <w:r w:rsidRPr="000637A2">
        <w:rPr>
          <w:rFonts w:ascii="Sylfaen" w:hAnsi="Sylfaen" w:cs="Sylfaen"/>
          <w:sz w:val="20"/>
          <w:lang w:val="hy-AM"/>
        </w:rPr>
        <w:t>էական</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համարվում</w:t>
      </w:r>
      <w:r w:rsidRPr="000637A2">
        <w:rPr>
          <w:rFonts w:ascii="Sylfaen" w:hAnsi="Sylfaen" w:cs="Times Armenian"/>
          <w:sz w:val="20"/>
          <w:lang w:val="hy-AM"/>
        </w:rPr>
        <w:t xml:space="preserve">, </w:t>
      </w:r>
      <w:r w:rsidRPr="000637A2">
        <w:rPr>
          <w:rFonts w:ascii="Sylfaen" w:hAnsi="Sylfaen" w:cs="Sylfaen"/>
          <w:sz w:val="20"/>
          <w:lang w:val="hy-AM"/>
        </w:rPr>
        <w:t>եթե՝</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ա</w:t>
      </w:r>
      <w:r w:rsidRPr="000637A2">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0637A2">
        <w:rPr>
          <w:rFonts w:ascii="Sylfaen" w:hAnsi="Sylfaen" w:cs="Sylfaen"/>
          <w:sz w:val="20"/>
          <w:lang w:val="hy-AM"/>
        </w:rPr>
        <w:t>,</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բ</w:t>
      </w:r>
      <w:r w:rsidRPr="000637A2">
        <w:rPr>
          <w:rFonts w:ascii="Sylfaen" w:hAnsi="Sylfaen" w:cs="Times Armenian"/>
          <w:sz w:val="20"/>
          <w:lang w:val="hy-AM"/>
        </w:rPr>
        <w:t xml:space="preserve">) </w:t>
      </w:r>
      <w:r w:rsidRPr="000637A2">
        <w:rPr>
          <w:rFonts w:ascii="Sylfaen" w:hAnsi="Sylfaen" w:cs="Sylfaen"/>
          <w:sz w:val="20"/>
          <w:lang w:val="hy-AM"/>
        </w:rPr>
        <w:t>խախտվել</w:t>
      </w:r>
      <w:r w:rsidRPr="000637A2">
        <w:rPr>
          <w:rFonts w:ascii="Sylfaen" w:hAnsi="Sylfaen" w:cs="Times Armenian"/>
          <w:sz w:val="20"/>
          <w:lang w:val="hy-AM"/>
        </w:rPr>
        <w:t xml:space="preserve"> է ծառայության մատուցման </w:t>
      </w:r>
      <w:r w:rsidRPr="000637A2">
        <w:rPr>
          <w:rFonts w:ascii="Sylfaen" w:hAnsi="Sylfaen" w:cs="Sylfaen"/>
          <w:sz w:val="20"/>
          <w:lang w:val="hy-AM"/>
        </w:rPr>
        <w:t>ժամկետը</w:t>
      </w:r>
      <w:r w:rsidRPr="000637A2">
        <w:rPr>
          <w:rFonts w:ascii="Sylfaen" w:hAnsi="Sylfaen"/>
          <w:sz w:val="20"/>
          <w:lang w:val="hy-AM"/>
        </w:rPr>
        <w:t>։</w:t>
      </w: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2.2 Պատվիրատուն պարտավոր է`</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2.2.1 Քննարկել և ընդունել Տեխնիկական բնութագիր-</w:t>
      </w:r>
      <w:r w:rsidRPr="000637A2">
        <w:rPr>
          <w:rFonts w:ascii="Sylfaen" w:hAnsi="Sylfaen"/>
          <w:sz w:val="20"/>
          <w:lang w:val="hy-AM"/>
        </w:rPr>
        <w:t>գնման ժամանակացույցի</w:t>
      </w:r>
      <w:r w:rsidRPr="000637A2">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2.3 Կատարողն իրավունք ունի`</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2.3.1 Պատվիրատուից պահանջել վճարելու պատշաճ մատուցված ծառայության դիմաց</w:t>
      </w:r>
      <w:r w:rsidRPr="000637A2" w:rsidDel="005E25F1">
        <w:rPr>
          <w:rFonts w:ascii="Sylfaen" w:hAnsi="Sylfaen" w:cs="Sylfaen"/>
          <w:sz w:val="20"/>
          <w:lang w:val="hy-AM"/>
        </w:rPr>
        <w:t xml:space="preserve"> </w:t>
      </w:r>
      <w:r w:rsidRPr="000637A2">
        <w:rPr>
          <w:rFonts w:ascii="Sylfaen" w:hAnsi="Sylfaen"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2.4 Կատարողը պարտավոր է`</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lastRenderedPageBreak/>
        <w:t>2.4.1 Պայմանագրի N 1 հավելվածով սահմանված պայմաններով ապահովել ծառայության պատշաճ մատուցումը` ղեկավարվելով գործող օրենսդրությամբ։</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0637A2" w:rsidRPr="000637A2" w:rsidRDefault="000637A2" w:rsidP="000637A2">
      <w:pPr>
        <w:ind w:firstLine="720"/>
        <w:jc w:val="both"/>
        <w:rPr>
          <w:rFonts w:ascii="Sylfaen" w:hAnsi="Sylfaen"/>
          <w:sz w:val="20"/>
          <w:lang w:val="hy-AM"/>
        </w:rPr>
      </w:pPr>
      <w:r w:rsidRPr="000637A2">
        <w:rPr>
          <w:rFonts w:ascii="Sylfaen" w:hAnsi="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637A2" w:rsidRPr="000637A2" w:rsidRDefault="000637A2" w:rsidP="000637A2">
      <w:pPr>
        <w:ind w:firstLine="720"/>
        <w:jc w:val="both"/>
        <w:rPr>
          <w:rFonts w:ascii="Sylfaen" w:hAnsi="Sylfaen"/>
          <w:sz w:val="20"/>
          <w:lang w:val="hy-AM"/>
        </w:rPr>
      </w:pPr>
      <w:r w:rsidRPr="000637A2">
        <w:rPr>
          <w:rFonts w:ascii="Sylfaen" w:hAnsi="Sylfaen"/>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0637A2" w:rsidRPr="000637A2" w:rsidRDefault="000637A2" w:rsidP="000637A2">
      <w:pPr>
        <w:ind w:firstLine="720"/>
        <w:jc w:val="both"/>
        <w:rPr>
          <w:rFonts w:ascii="Sylfaen" w:hAnsi="Sylfaen"/>
          <w:sz w:val="20"/>
          <w:lang w:val="hy-AM"/>
        </w:rPr>
      </w:pPr>
      <w:r w:rsidRPr="000637A2">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3. ԾԱՌԱՅՈՒԹՅԱՆ ՀԱՆՁՆՄԱՆ ԵՎ ԸՆԴՈՒՆՄԱՆ ԿԱՐԳԸ</w:t>
      </w:r>
    </w:p>
    <w:p w:rsidR="000637A2" w:rsidRPr="000637A2" w:rsidRDefault="000637A2" w:rsidP="000637A2">
      <w:pPr>
        <w:ind w:firstLine="720"/>
        <w:jc w:val="both"/>
        <w:rPr>
          <w:rFonts w:ascii="Sylfaen" w:hAnsi="Sylfaen" w:cs="Sylfaen"/>
          <w:sz w:val="20"/>
          <w:lang w:val="hy-AM"/>
        </w:rPr>
      </w:pPr>
      <w:r w:rsidRPr="000637A2">
        <w:rPr>
          <w:rFonts w:ascii="Sylfaen" w:hAnsi="Sylfaen"/>
          <w:sz w:val="20"/>
          <w:lang w:val="hy-AM"/>
        </w:rPr>
        <w:t xml:space="preserve">3.1 Մատուցված ծառայությունն </w:t>
      </w:r>
      <w:r w:rsidRPr="000637A2">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0637A2">
        <w:rPr>
          <w:rStyle w:val="af5"/>
          <w:rFonts w:ascii="Sylfaen" w:hAnsi="Sylfaen" w:cs="Sylfaen"/>
          <w:sz w:val="20"/>
          <w:lang w:val="hy-AM"/>
        </w:rPr>
        <w:footnoteReference w:id="10"/>
      </w:r>
    </w:p>
    <w:p w:rsidR="000637A2" w:rsidRPr="000637A2" w:rsidRDefault="000637A2" w:rsidP="000637A2">
      <w:pPr>
        <w:ind w:firstLine="720"/>
        <w:jc w:val="both"/>
        <w:rPr>
          <w:rFonts w:ascii="Sylfaen" w:hAnsi="Sylfaen" w:cs="Sylfaen"/>
          <w:sz w:val="20"/>
          <w:szCs w:val="20"/>
          <w:lang w:val="hy-AM"/>
        </w:rPr>
      </w:pPr>
      <w:r w:rsidRPr="000637A2">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37A2">
        <w:rPr>
          <w:rFonts w:ascii="Sylfaen" w:hAnsi="Sylfaen" w:cs="Sylfaen"/>
          <w:sz w:val="20"/>
          <w:lang w:val="hy-AM"/>
        </w:rPr>
        <w:t>_______ օրինակ</w:t>
      </w:r>
      <w:r w:rsidRPr="000637A2">
        <w:rPr>
          <w:rFonts w:ascii="Sylfaen" w:hAnsi="Sylfaen" w:cs="Sylfaen"/>
          <w:sz w:val="20"/>
          <w:szCs w:val="20"/>
          <w:lang w:val="hy-AM"/>
        </w:rPr>
        <w:t xml:space="preserve"> (հավելված N 3): </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 xml:space="preserve"> բ) Կատարողի նկատմամբ կիրառում է պայմանագրով նախատեսված պատասխանատվության միջոցներ։</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 xml:space="preserve">3.3 Պատվիրատուն հանձնման-ընդունման արձանագրությունը ստանալու </w:t>
      </w:r>
      <w:r w:rsidRPr="000637A2">
        <w:rPr>
          <w:rFonts w:ascii="Sylfaen" w:hAnsi="Sylfaen" w:cs="Sylfaen"/>
          <w:sz w:val="20"/>
          <w:szCs w:val="20"/>
          <w:lang w:val="hy-AM"/>
        </w:rPr>
        <w:t xml:space="preserve">օրվան հաջորդող աշխատանքային օրվանից հաշված </w:t>
      </w:r>
      <w:r w:rsidRPr="000637A2">
        <w:rPr>
          <w:rFonts w:ascii="Sylfaen" w:hAnsi="Sylfaen" w:cs="Sylfaen"/>
          <w:sz w:val="20"/>
          <w:szCs w:val="20"/>
          <w:u w:val="single"/>
          <w:lang w:val="hy-AM"/>
        </w:rPr>
        <w:t xml:space="preserve">     </w:t>
      </w:r>
      <w:r w:rsidRPr="000637A2">
        <w:rPr>
          <w:rFonts w:ascii="Sylfaen" w:hAnsi="Sylfaen" w:cs="Sylfaen"/>
          <w:sz w:val="20"/>
          <w:szCs w:val="20"/>
          <w:lang w:val="hy-AM"/>
        </w:rPr>
        <w:t xml:space="preserve"> աշխատանքային օրվա ընթացքում</w:t>
      </w:r>
      <w:r w:rsidRPr="000637A2">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37A2">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37A2">
        <w:rPr>
          <w:rFonts w:ascii="Sylfaen" w:hAnsi="Sylfaen" w:cs="Sylfaen"/>
          <w:sz w:val="20"/>
          <w:lang w:val="hy-AM"/>
        </w:rPr>
        <w:softHyphen/>
        <w:t xml:space="preserve">գրությունը: </w:t>
      </w:r>
    </w:p>
    <w:p w:rsidR="000637A2" w:rsidRPr="000637A2" w:rsidRDefault="000637A2" w:rsidP="000637A2">
      <w:pPr>
        <w:ind w:firstLine="720"/>
        <w:jc w:val="both"/>
        <w:rPr>
          <w:rFonts w:ascii="Sylfaen" w:hAnsi="Sylfaen" w:cs="Sylfaen"/>
          <w:b/>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4. ՊԱՅՄԱՆԱԳՐԻ ԳԻՆԸ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4.1. Սույն պայմանագրով Կատարողի մատուցման ենթակա ծառայության գինը կազմում է ______ (____</w:t>
      </w:r>
      <w:r w:rsidRPr="000637A2">
        <w:rPr>
          <w:rFonts w:ascii="Sylfaen" w:hAnsi="Sylfaen" w:cs="Sylfaen"/>
          <w:sz w:val="18"/>
          <w:szCs w:val="18"/>
          <w:u w:val="single"/>
          <w:lang w:val="hy-AM"/>
        </w:rPr>
        <w:t>տառերով</w:t>
      </w:r>
      <w:r w:rsidRPr="000637A2">
        <w:rPr>
          <w:rFonts w:ascii="Sylfaen" w:hAnsi="Sylfaen" w:cs="Sylfaen"/>
          <w:sz w:val="20"/>
          <w:lang w:val="hy-AM"/>
        </w:rPr>
        <w:t>______________________________________ ) ՀՀ դրամ, ներառյալ ԱԱՀ-ն:</w:t>
      </w:r>
      <w:r w:rsidRPr="000637A2">
        <w:rPr>
          <w:rStyle w:val="af5"/>
          <w:rFonts w:ascii="Sylfaen" w:hAnsi="Sylfaen" w:cs="Sylfaen"/>
          <w:sz w:val="20"/>
          <w:lang w:val="hy-AM"/>
        </w:rPr>
        <w:footnoteReference w:id="11"/>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637A2" w:rsidRPr="000637A2" w:rsidRDefault="000637A2" w:rsidP="000637A2">
      <w:pPr>
        <w:ind w:firstLine="709"/>
        <w:jc w:val="both"/>
        <w:rPr>
          <w:rFonts w:ascii="Sylfaen" w:hAnsi="Sylfaen"/>
          <w:sz w:val="20"/>
          <w:lang w:val="hy-AM"/>
        </w:rPr>
      </w:pPr>
      <w:r w:rsidRPr="000637A2">
        <w:rPr>
          <w:rFonts w:ascii="Sylfaen" w:hAnsi="Sylfaen" w:cs="Sylfaen"/>
          <w:sz w:val="20"/>
          <w:lang w:val="hy-AM"/>
        </w:rPr>
        <w:t>4.2 Պատվիրատուն իրեն մատուցած ծառայության</w:t>
      </w:r>
      <w:r w:rsidRPr="000637A2">
        <w:rPr>
          <w:rFonts w:ascii="Sylfaen" w:hAnsi="Sylfaen"/>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0637A2">
        <w:rPr>
          <w:rFonts w:ascii="Sylfaen" w:hAnsi="Sylfaen" w:cs="Sylfaen"/>
          <w:sz w:val="20"/>
          <w:lang w:val="hy-AM"/>
        </w:rPr>
        <w:t>Կատարողի</w:t>
      </w:r>
      <w:r w:rsidRPr="000637A2">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w:t>
      </w:r>
      <w:r w:rsidR="00201F22">
        <w:rPr>
          <w:rFonts w:ascii="Sylfaen" w:hAnsi="Sylfaen"/>
          <w:sz w:val="20"/>
          <w:lang w:val="hy-AM"/>
        </w:rPr>
        <w:t>մինչև տվյալ տարվա դեկտեմբերի 31-</w:t>
      </w:r>
      <w:r w:rsidRPr="000637A2">
        <w:rPr>
          <w:rFonts w:ascii="Sylfaen" w:hAnsi="Sylfaen"/>
          <w:sz w:val="20"/>
          <w:lang w:val="hy-AM"/>
        </w:rPr>
        <w:t xml:space="preserve">ը: </w:t>
      </w:r>
    </w:p>
    <w:p w:rsidR="000637A2" w:rsidRPr="000637A2" w:rsidRDefault="000637A2" w:rsidP="000637A2">
      <w:pPr>
        <w:ind w:firstLine="709"/>
        <w:jc w:val="both"/>
        <w:rPr>
          <w:rFonts w:ascii="Sylfaen" w:hAnsi="Sylfaen"/>
          <w:sz w:val="20"/>
          <w:lang w:val="hy-AM"/>
        </w:rPr>
      </w:pPr>
      <w:r w:rsidRPr="000637A2">
        <w:rPr>
          <w:rFonts w:ascii="Sylfaen" w:hAnsi="Sylfaen"/>
          <w:sz w:val="20"/>
          <w:lang w:val="hy-AM"/>
        </w:rPr>
        <w:lastRenderedPageBreak/>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37A2">
        <w:rPr>
          <w:rStyle w:val="af5"/>
          <w:rFonts w:ascii="Sylfaen" w:hAnsi="Sylfaen"/>
          <w:sz w:val="20"/>
          <w:lang w:val="hy-AM"/>
        </w:rPr>
        <w:footnoteReference w:id="12"/>
      </w: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5. ԿՈՂՄԵՐԻ ՊԱՏԱՍԽԱՆԱՏՎՈՒԹՅՈՒՆԸ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0637A2" w:rsidRPr="000637A2" w:rsidRDefault="000637A2" w:rsidP="000637A2">
      <w:pPr>
        <w:ind w:firstLine="709"/>
        <w:jc w:val="both"/>
        <w:rPr>
          <w:rFonts w:ascii="Sylfaen" w:hAnsi="Sylfaen" w:cs="Sylfaen"/>
          <w:sz w:val="20"/>
          <w:lang w:val="hy-AM"/>
        </w:rPr>
      </w:pPr>
      <w:r w:rsidRPr="000637A2">
        <w:rPr>
          <w:rFonts w:ascii="Sylfaen" w:hAnsi="Sylfaen" w:cs="Sylfaen"/>
          <w:sz w:val="20"/>
          <w:lang w:val="hy-AM"/>
        </w:rPr>
        <w:t>5.2 Պայմանագրի</w:t>
      </w:r>
      <w:r w:rsidRPr="000637A2">
        <w:rPr>
          <w:rFonts w:ascii="Sylfaen" w:hAnsi="Sylfaen" w:cs="Times Armenian"/>
          <w:sz w:val="20"/>
          <w:lang w:val="hy-AM"/>
        </w:rPr>
        <w:t xml:space="preserve"> N 1 հավելվածում </w:t>
      </w:r>
      <w:r w:rsidRPr="000637A2">
        <w:rPr>
          <w:rFonts w:ascii="Sylfaen" w:hAnsi="Sylfaen" w:cs="Sylfaen"/>
          <w:sz w:val="20"/>
          <w:lang w:val="hy-AM"/>
        </w:rPr>
        <w:t>նշված</w:t>
      </w:r>
      <w:r w:rsidRPr="000637A2">
        <w:rPr>
          <w:rFonts w:ascii="Sylfaen" w:hAnsi="Sylfaen" w:cs="Times Armenian"/>
          <w:sz w:val="20"/>
          <w:lang w:val="hy-AM"/>
        </w:rPr>
        <w:t xml:space="preserve"> տ</w:t>
      </w:r>
      <w:r w:rsidRPr="000637A2">
        <w:rPr>
          <w:rFonts w:ascii="Sylfaen" w:hAnsi="Sylfaen" w:cs="Sylfaen"/>
          <w:sz w:val="20"/>
          <w:lang w:val="hy-AM"/>
        </w:rPr>
        <w:t>եխնիկական բնութագր</w:t>
      </w:r>
      <w:r w:rsidRPr="000637A2">
        <w:rPr>
          <w:rFonts w:ascii="Sylfaen" w:hAnsi="Sylfaen"/>
          <w:sz w:val="20"/>
          <w:lang w:val="hy-AM"/>
        </w:rPr>
        <w:t>ի</w:t>
      </w:r>
      <w:r w:rsidRPr="000637A2">
        <w:rPr>
          <w:rFonts w:ascii="Sylfaen" w:hAnsi="Sylfaen" w:cs="Sylfaen"/>
          <w:sz w:val="20"/>
          <w:lang w:val="hy-AM"/>
        </w:rPr>
        <w:t>ն</w:t>
      </w:r>
      <w:r w:rsidRPr="000637A2">
        <w:rPr>
          <w:rFonts w:ascii="Sylfaen" w:hAnsi="Sylfaen" w:cs="Times Armenian"/>
          <w:sz w:val="20"/>
          <w:lang w:val="hy-AM"/>
        </w:rPr>
        <w:t xml:space="preserve"> </w:t>
      </w:r>
      <w:r w:rsidRPr="000637A2">
        <w:rPr>
          <w:rFonts w:ascii="Sylfaen" w:hAnsi="Sylfaen" w:cs="Sylfaen"/>
          <w:sz w:val="20"/>
          <w:lang w:val="hy-AM"/>
        </w:rPr>
        <w:t>չհամապատասխանող</w:t>
      </w:r>
      <w:r w:rsidRPr="000637A2">
        <w:rPr>
          <w:rFonts w:ascii="Sylfaen" w:hAnsi="Sylfaen" w:cs="Times Armenian"/>
          <w:sz w:val="20"/>
          <w:lang w:val="hy-AM"/>
        </w:rPr>
        <w:t xml:space="preserve"> ծառայություն</w:t>
      </w:r>
      <w:r w:rsidRPr="000637A2">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637A2">
        <w:rPr>
          <w:rStyle w:val="af5"/>
          <w:rFonts w:ascii="Sylfaen" w:hAnsi="Sylfaen" w:cs="Sylfaen"/>
          <w:sz w:val="20"/>
          <w:lang w:val="hy-AM"/>
        </w:rPr>
        <w:footnoteReference w:id="13"/>
      </w:r>
      <w:r w:rsidRPr="000637A2">
        <w:rPr>
          <w:rFonts w:ascii="Sylfaen" w:hAnsi="Sylfaen" w:cs="Sylfaen"/>
          <w:sz w:val="20"/>
          <w:vertAlign w:val="superscript"/>
          <w:lang w:val="hy-AM"/>
        </w:rPr>
        <w:t xml:space="preserve"> </w:t>
      </w:r>
      <w:r w:rsidRPr="000637A2">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0637A2" w:rsidRPr="000637A2" w:rsidRDefault="000637A2" w:rsidP="000637A2">
      <w:pPr>
        <w:ind w:firstLine="720"/>
        <w:jc w:val="both"/>
        <w:rPr>
          <w:rFonts w:ascii="Sylfaen" w:hAnsi="Sylfaen" w:cs="Sylfaen"/>
          <w:sz w:val="20"/>
          <w:lang w:val="hy-AM"/>
        </w:rPr>
      </w:pPr>
      <w:r w:rsidRPr="000637A2">
        <w:rPr>
          <w:rFonts w:ascii="Sylfaen" w:hAnsi="Sylfaen" w:cs="Sylfaen"/>
          <w:b/>
          <w:sz w:val="20"/>
          <w:lang w:val="hy-AM"/>
        </w:rPr>
        <w:t>6. ԱՆՀԱՂԹԱՀԱՐԵԼԻ ՈՒԺԻ ԱԶԴԵՑՈՒԹՅՈՒՆ</w:t>
      </w:r>
      <w:r w:rsidRPr="000637A2">
        <w:rPr>
          <w:rFonts w:ascii="Sylfaen" w:hAnsi="Sylfaen" w:cs="Sylfaen"/>
          <w:sz w:val="20"/>
          <w:lang w:val="hy-AM"/>
        </w:rPr>
        <w:t xml:space="preserve"> </w:t>
      </w:r>
      <w:r w:rsidRPr="000637A2">
        <w:rPr>
          <w:rFonts w:ascii="Sylfaen" w:hAnsi="Sylfaen" w:cs="Times Armenian"/>
          <w:b/>
          <w:sz w:val="20"/>
          <w:lang w:val="hy-AM"/>
        </w:rPr>
        <w:t>(</w:t>
      </w:r>
      <w:r w:rsidRPr="000637A2">
        <w:rPr>
          <w:rFonts w:ascii="Sylfaen" w:hAnsi="Sylfaen" w:cs="Sylfaen"/>
          <w:b/>
          <w:sz w:val="20"/>
          <w:lang w:val="hy-AM"/>
        </w:rPr>
        <w:t>ՖՈՐՍ</w:t>
      </w:r>
      <w:r w:rsidRPr="000637A2">
        <w:rPr>
          <w:rFonts w:ascii="Sylfaen" w:hAnsi="Sylfaen" w:cs="Times Armenian"/>
          <w:b/>
          <w:sz w:val="20"/>
          <w:lang w:val="hy-AM"/>
        </w:rPr>
        <w:t>-</w:t>
      </w:r>
      <w:r w:rsidRPr="000637A2">
        <w:rPr>
          <w:rFonts w:ascii="Sylfaen" w:hAnsi="Sylfaen" w:cs="Sylfaen"/>
          <w:b/>
          <w:sz w:val="20"/>
          <w:lang w:val="hy-AM"/>
        </w:rPr>
        <w:t>ՄԱԺՈՐ</w:t>
      </w:r>
      <w:r w:rsidRPr="000637A2">
        <w:rPr>
          <w:rFonts w:ascii="Sylfaen" w:hAnsi="Sylfaen"/>
          <w:b/>
          <w:sz w:val="20"/>
          <w:lang w:val="hy-AM"/>
        </w:rPr>
        <w:t>)</w:t>
      </w:r>
    </w:p>
    <w:p w:rsidR="000637A2" w:rsidRPr="000637A2" w:rsidRDefault="000637A2" w:rsidP="000637A2">
      <w:pPr>
        <w:ind w:firstLine="709"/>
        <w:jc w:val="both"/>
        <w:rPr>
          <w:rFonts w:ascii="Sylfaen" w:hAnsi="Sylfaen"/>
          <w:sz w:val="20"/>
          <w:lang w:val="hy-AM"/>
        </w:rPr>
      </w:pP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պայմանագրով</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հիման</w:t>
      </w:r>
      <w:r w:rsidRPr="000637A2">
        <w:rPr>
          <w:rFonts w:ascii="Sylfaen" w:hAnsi="Sylfaen" w:cs="Times Armenian"/>
          <w:sz w:val="20"/>
          <w:lang w:val="hy-AM"/>
        </w:rPr>
        <w:t xml:space="preserve"> </w:t>
      </w:r>
      <w:r w:rsidRPr="000637A2">
        <w:rPr>
          <w:rFonts w:ascii="Sylfaen" w:hAnsi="Sylfaen" w:cs="Sylfaen"/>
          <w:sz w:val="20"/>
          <w:lang w:val="hy-AM"/>
        </w:rPr>
        <w:t>վրա</w:t>
      </w:r>
      <w:r w:rsidRPr="000637A2">
        <w:rPr>
          <w:rFonts w:ascii="Sylfaen" w:hAnsi="Sylfaen" w:cs="Times Armenian"/>
          <w:sz w:val="20"/>
          <w:lang w:val="hy-AM"/>
        </w:rPr>
        <w:t xml:space="preserve"> </w:t>
      </w:r>
      <w:r w:rsidRPr="000637A2">
        <w:rPr>
          <w:rFonts w:ascii="Sylfaen" w:hAnsi="Sylfaen" w:cs="Sylfaen"/>
          <w:sz w:val="20"/>
          <w:lang w:val="hy-AM"/>
        </w:rPr>
        <w:t>կնքված</w:t>
      </w:r>
      <w:r w:rsidRPr="000637A2">
        <w:rPr>
          <w:rFonts w:ascii="Sylfaen" w:hAnsi="Sylfaen" w:cs="Times Armenian"/>
          <w:sz w:val="20"/>
          <w:lang w:val="hy-AM"/>
        </w:rPr>
        <w:t xml:space="preserve"> հ</w:t>
      </w:r>
      <w:r w:rsidRPr="000637A2">
        <w:rPr>
          <w:rFonts w:ascii="Sylfaen" w:hAnsi="Sylfaen" w:cs="Sylfaen"/>
          <w:sz w:val="20"/>
          <w:lang w:val="hy-AM"/>
        </w:rPr>
        <w:t>ամաձայնագրերով</w:t>
      </w:r>
      <w:r w:rsidRPr="000637A2">
        <w:rPr>
          <w:rFonts w:ascii="Sylfaen" w:hAnsi="Sylfaen" w:cs="Times Armenian"/>
          <w:sz w:val="20"/>
          <w:lang w:val="hy-AM"/>
        </w:rPr>
        <w:t xml:space="preserve"> </w:t>
      </w:r>
      <w:r w:rsidRPr="000637A2">
        <w:rPr>
          <w:rFonts w:ascii="Sylfaen" w:hAnsi="Sylfaen" w:cs="Sylfaen"/>
          <w:sz w:val="20"/>
          <w:lang w:val="hy-AM"/>
        </w:rPr>
        <w:t>պարտավորություններն</w:t>
      </w:r>
      <w:r w:rsidRPr="000637A2">
        <w:rPr>
          <w:rFonts w:ascii="Sylfaen" w:hAnsi="Sylfaen" w:cs="Times Armenian"/>
          <w:sz w:val="20"/>
          <w:lang w:val="hy-AM"/>
        </w:rPr>
        <w:t xml:space="preserve"> </w:t>
      </w:r>
      <w:r w:rsidRPr="000637A2">
        <w:rPr>
          <w:rFonts w:ascii="Sylfaen" w:hAnsi="Sylfaen" w:cs="Sylfaen"/>
          <w:sz w:val="20"/>
          <w:lang w:val="hy-AM"/>
        </w:rPr>
        <w:t>ամբողջությամբ</w:t>
      </w:r>
      <w:r w:rsidRPr="000637A2">
        <w:rPr>
          <w:rFonts w:ascii="Sylfaen" w:hAnsi="Sylfaen" w:cs="Times Armenian"/>
          <w:sz w:val="20"/>
          <w:lang w:val="hy-AM"/>
        </w:rPr>
        <w:t xml:space="preserve"> </w:t>
      </w:r>
      <w:r w:rsidRPr="000637A2">
        <w:rPr>
          <w:rFonts w:ascii="Sylfaen" w:hAnsi="Sylfaen" w:cs="Sylfaen"/>
          <w:sz w:val="20"/>
          <w:lang w:val="hy-AM"/>
        </w:rPr>
        <w:t>կամ</w:t>
      </w:r>
      <w:r w:rsidRPr="000637A2">
        <w:rPr>
          <w:rFonts w:ascii="Sylfaen" w:hAnsi="Sylfaen" w:cs="Times Armenian"/>
          <w:sz w:val="20"/>
          <w:lang w:val="hy-AM"/>
        </w:rPr>
        <w:t xml:space="preserve"> </w:t>
      </w:r>
      <w:r w:rsidRPr="000637A2">
        <w:rPr>
          <w:rFonts w:ascii="Sylfaen" w:hAnsi="Sylfaen" w:cs="Sylfaen"/>
          <w:sz w:val="20"/>
          <w:lang w:val="hy-AM"/>
        </w:rPr>
        <w:t>մասնակիորեն</w:t>
      </w:r>
      <w:r w:rsidRPr="000637A2">
        <w:rPr>
          <w:rFonts w:ascii="Sylfaen" w:hAnsi="Sylfaen" w:cs="Times Armenian"/>
          <w:sz w:val="20"/>
          <w:lang w:val="hy-AM"/>
        </w:rPr>
        <w:t xml:space="preserve"> </w:t>
      </w:r>
      <w:r w:rsidRPr="000637A2">
        <w:rPr>
          <w:rFonts w:ascii="Sylfaen" w:hAnsi="Sylfaen" w:cs="Sylfaen"/>
          <w:sz w:val="20"/>
          <w:lang w:val="hy-AM"/>
        </w:rPr>
        <w:t>չկատարելու</w:t>
      </w:r>
      <w:r w:rsidRPr="000637A2">
        <w:rPr>
          <w:rFonts w:ascii="Sylfaen" w:hAnsi="Sylfaen" w:cs="Times Armenian"/>
          <w:sz w:val="20"/>
          <w:lang w:val="hy-AM"/>
        </w:rPr>
        <w:t xml:space="preserve"> </w:t>
      </w:r>
      <w:r w:rsidRPr="000637A2">
        <w:rPr>
          <w:rFonts w:ascii="Sylfaen" w:hAnsi="Sylfaen" w:cs="Sylfaen"/>
          <w:sz w:val="20"/>
          <w:lang w:val="hy-AM"/>
        </w:rPr>
        <w:t>համար</w:t>
      </w:r>
      <w:r w:rsidRPr="000637A2">
        <w:rPr>
          <w:rFonts w:ascii="Sylfaen" w:hAnsi="Sylfaen" w:cs="Times Armenian"/>
          <w:sz w:val="20"/>
          <w:lang w:val="hy-AM"/>
        </w:rPr>
        <w:t xml:space="preserve"> </w:t>
      </w:r>
      <w:r w:rsidRPr="000637A2">
        <w:rPr>
          <w:rFonts w:ascii="Sylfaen" w:hAnsi="Sylfaen" w:cs="Sylfaen"/>
          <w:sz w:val="20"/>
          <w:lang w:val="hy-AM"/>
        </w:rPr>
        <w:t>կողմերն</w:t>
      </w:r>
      <w:r w:rsidRPr="000637A2">
        <w:rPr>
          <w:rFonts w:ascii="Sylfaen" w:hAnsi="Sylfaen" w:cs="Times Armenian"/>
          <w:sz w:val="20"/>
          <w:lang w:val="hy-AM"/>
        </w:rPr>
        <w:t xml:space="preserve"> </w:t>
      </w:r>
      <w:r w:rsidRPr="000637A2">
        <w:rPr>
          <w:rFonts w:ascii="Sylfaen" w:hAnsi="Sylfaen" w:cs="Sylfaen"/>
          <w:sz w:val="20"/>
          <w:lang w:val="hy-AM"/>
        </w:rPr>
        <w:t>ազատվում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պատասխանատվությունից</w:t>
      </w:r>
      <w:r w:rsidRPr="000637A2">
        <w:rPr>
          <w:rFonts w:ascii="Sylfaen" w:hAnsi="Sylfaen" w:cs="Times Armenian"/>
          <w:sz w:val="20"/>
          <w:lang w:val="hy-AM"/>
        </w:rPr>
        <w:t xml:space="preserve">, </w:t>
      </w:r>
      <w:r w:rsidRPr="000637A2">
        <w:rPr>
          <w:rFonts w:ascii="Sylfaen" w:hAnsi="Sylfaen" w:cs="Sylfaen"/>
          <w:sz w:val="20"/>
          <w:lang w:val="hy-AM"/>
        </w:rPr>
        <w:t>եթե</w:t>
      </w:r>
      <w:r w:rsidRPr="000637A2">
        <w:rPr>
          <w:rFonts w:ascii="Sylfaen" w:hAnsi="Sylfaen" w:cs="Times Armenian"/>
          <w:sz w:val="20"/>
          <w:lang w:val="hy-AM"/>
        </w:rPr>
        <w:t xml:space="preserve"> </w:t>
      </w:r>
      <w:r w:rsidRPr="000637A2">
        <w:rPr>
          <w:rFonts w:ascii="Sylfaen" w:hAnsi="Sylfaen" w:cs="Sylfaen"/>
          <w:sz w:val="20"/>
          <w:lang w:val="hy-AM"/>
        </w:rPr>
        <w:t>դա</w:t>
      </w:r>
      <w:r w:rsidRPr="000637A2">
        <w:rPr>
          <w:rFonts w:ascii="Sylfaen" w:hAnsi="Sylfaen" w:cs="Times Armenian"/>
          <w:sz w:val="20"/>
          <w:lang w:val="hy-AM"/>
        </w:rPr>
        <w:t xml:space="preserve"> </w:t>
      </w:r>
      <w:r w:rsidRPr="000637A2">
        <w:rPr>
          <w:rFonts w:ascii="Sylfaen" w:hAnsi="Sylfaen" w:cs="Sylfaen"/>
          <w:sz w:val="20"/>
          <w:lang w:val="hy-AM"/>
        </w:rPr>
        <w:t>եղել</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անհաղթահարելի</w:t>
      </w:r>
      <w:r w:rsidRPr="000637A2">
        <w:rPr>
          <w:rFonts w:ascii="Sylfaen" w:hAnsi="Sylfaen" w:cs="Times Armenian"/>
          <w:sz w:val="20"/>
          <w:lang w:val="hy-AM"/>
        </w:rPr>
        <w:t xml:space="preserve"> </w:t>
      </w:r>
      <w:r w:rsidRPr="000637A2">
        <w:rPr>
          <w:rFonts w:ascii="Sylfaen" w:hAnsi="Sylfaen" w:cs="Sylfaen"/>
          <w:sz w:val="20"/>
          <w:lang w:val="hy-AM"/>
        </w:rPr>
        <w:t>ուժի</w:t>
      </w:r>
      <w:r w:rsidRPr="000637A2">
        <w:rPr>
          <w:rFonts w:ascii="Sylfaen" w:hAnsi="Sylfaen" w:cs="Times Armenian"/>
          <w:sz w:val="20"/>
          <w:lang w:val="hy-AM"/>
        </w:rPr>
        <w:t xml:space="preserve"> </w:t>
      </w:r>
      <w:r w:rsidRPr="000637A2">
        <w:rPr>
          <w:rFonts w:ascii="Sylfaen" w:hAnsi="Sylfaen" w:cs="Sylfaen"/>
          <w:sz w:val="20"/>
          <w:lang w:val="hy-AM"/>
        </w:rPr>
        <w:t>ազդեցության</w:t>
      </w:r>
      <w:r w:rsidRPr="000637A2">
        <w:rPr>
          <w:rFonts w:ascii="Sylfaen" w:hAnsi="Sylfaen" w:cs="Times Armenian"/>
          <w:sz w:val="20"/>
          <w:lang w:val="hy-AM"/>
        </w:rPr>
        <w:t xml:space="preserve"> </w:t>
      </w:r>
      <w:r w:rsidRPr="000637A2">
        <w:rPr>
          <w:rFonts w:ascii="Sylfaen" w:hAnsi="Sylfaen" w:cs="Sylfaen"/>
          <w:sz w:val="20"/>
          <w:lang w:val="hy-AM"/>
        </w:rPr>
        <w:t>հետևանքով</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ծագել</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կնքելուց</w:t>
      </w:r>
      <w:r w:rsidRPr="000637A2">
        <w:rPr>
          <w:rFonts w:ascii="Sylfaen" w:hAnsi="Sylfaen" w:cs="Times Armenian"/>
          <w:sz w:val="20"/>
          <w:lang w:val="hy-AM"/>
        </w:rPr>
        <w:t xml:space="preserve"> </w:t>
      </w:r>
      <w:r w:rsidRPr="000637A2">
        <w:rPr>
          <w:rFonts w:ascii="Sylfaen" w:hAnsi="Sylfaen" w:cs="Sylfaen"/>
          <w:sz w:val="20"/>
          <w:lang w:val="hy-AM"/>
        </w:rPr>
        <w:t>հետո</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կողմերը</w:t>
      </w:r>
      <w:r w:rsidRPr="000637A2">
        <w:rPr>
          <w:rFonts w:ascii="Sylfaen" w:hAnsi="Sylfaen" w:cs="Times Armenian"/>
          <w:sz w:val="20"/>
          <w:lang w:val="hy-AM"/>
        </w:rPr>
        <w:t xml:space="preserve"> </w:t>
      </w:r>
      <w:r w:rsidRPr="000637A2">
        <w:rPr>
          <w:rFonts w:ascii="Sylfaen" w:hAnsi="Sylfaen" w:cs="Sylfaen"/>
          <w:sz w:val="20"/>
          <w:lang w:val="hy-AM"/>
        </w:rPr>
        <w:t>չէին</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կանխատեսել</w:t>
      </w:r>
      <w:r w:rsidRPr="000637A2">
        <w:rPr>
          <w:rFonts w:ascii="Sylfaen" w:hAnsi="Sylfaen" w:cs="Times Armenian"/>
          <w:sz w:val="20"/>
          <w:lang w:val="hy-AM"/>
        </w:rPr>
        <w:t xml:space="preserve"> </w:t>
      </w:r>
      <w:r w:rsidRPr="000637A2">
        <w:rPr>
          <w:rFonts w:ascii="Sylfaen" w:hAnsi="Sylfaen" w:cs="Sylfaen"/>
          <w:sz w:val="20"/>
          <w:lang w:val="hy-AM"/>
        </w:rPr>
        <w:t>կամ</w:t>
      </w:r>
      <w:r w:rsidRPr="000637A2">
        <w:rPr>
          <w:rFonts w:ascii="Sylfaen" w:hAnsi="Sylfaen" w:cs="Times Armenian"/>
          <w:sz w:val="20"/>
          <w:lang w:val="hy-AM"/>
        </w:rPr>
        <w:t xml:space="preserve"> </w:t>
      </w:r>
      <w:r w:rsidRPr="000637A2">
        <w:rPr>
          <w:rFonts w:ascii="Sylfaen" w:hAnsi="Sylfaen" w:cs="Sylfaen"/>
          <w:sz w:val="20"/>
          <w:lang w:val="hy-AM"/>
        </w:rPr>
        <w:t>կանխարգելել։</w:t>
      </w:r>
      <w:r w:rsidRPr="000637A2">
        <w:rPr>
          <w:rFonts w:ascii="Sylfaen" w:hAnsi="Sylfaen" w:cs="Times Armenian"/>
          <w:sz w:val="20"/>
          <w:lang w:val="hy-AM"/>
        </w:rPr>
        <w:t xml:space="preserve"> </w:t>
      </w:r>
      <w:r w:rsidRPr="000637A2">
        <w:rPr>
          <w:rFonts w:ascii="Sylfaen" w:hAnsi="Sylfaen" w:cs="Sylfaen"/>
          <w:sz w:val="20"/>
          <w:lang w:val="hy-AM"/>
        </w:rPr>
        <w:t>Այդպիսի</w:t>
      </w:r>
      <w:r w:rsidRPr="000637A2">
        <w:rPr>
          <w:rFonts w:ascii="Sylfaen" w:hAnsi="Sylfaen" w:cs="Times Armenian"/>
          <w:sz w:val="20"/>
          <w:lang w:val="hy-AM"/>
        </w:rPr>
        <w:t xml:space="preserve"> </w:t>
      </w:r>
      <w:r w:rsidRPr="000637A2">
        <w:rPr>
          <w:rFonts w:ascii="Sylfaen" w:hAnsi="Sylfaen" w:cs="Sylfaen"/>
          <w:sz w:val="20"/>
          <w:lang w:val="hy-AM"/>
        </w:rPr>
        <w:t>իրավիճակներ</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երկրաշարժը</w:t>
      </w:r>
      <w:r w:rsidRPr="000637A2">
        <w:rPr>
          <w:rFonts w:ascii="Sylfaen" w:hAnsi="Sylfaen" w:cs="Times Armenian"/>
          <w:sz w:val="20"/>
          <w:lang w:val="hy-AM"/>
        </w:rPr>
        <w:t xml:space="preserve">, </w:t>
      </w:r>
      <w:r w:rsidRPr="000637A2">
        <w:rPr>
          <w:rFonts w:ascii="Sylfaen" w:hAnsi="Sylfaen" w:cs="Sylfaen"/>
          <w:sz w:val="20"/>
          <w:lang w:val="hy-AM"/>
        </w:rPr>
        <w:t>ջրհեղեղը</w:t>
      </w:r>
      <w:r w:rsidRPr="000637A2">
        <w:rPr>
          <w:rFonts w:ascii="Sylfaen" w:hAnsi="Sylfaen" w:cs="Times Armenian"/>
          <w:sz w:val="20"/>
          <w:lang w:val="hy-AM"/>
        </w:rPr>
        <w:t xml:space="preserve">, </w:t>
      </w:r>
      <w:r w:rsidRPr="000637A2">
        <w:rPr>
          <w:rFonts w:ascii="Sylfaen" w:hAnsi="Sylfaen" w:cs="Sylfaen"/>
          <w:sz w:val="20"/>
          <w:lang w:val="hy-AM"/>
        </w:rPr>
        <w:t>հրդեհը</w:t>
      </w:r>
      <w:r w:rsidRPr="000637A2">
        <w:rPr>
          <w:rFonts w:ascii="Sylfaen" w:hAnsi="Sylfaen" w:cs="Times Armenian"/>
          <w:sz w:val="20"/>
          <w:lang w:val="hy-AM"/>
        </w:rPr>
        <w:t xml:space="preserve">, </w:t>
      </w:r>
      <w:r w:rsidRPr="000637A2">
        <w:rPr>
          <w:rFonts w:ascii="Sylfaen" w:hAnsi="Sylfaen" w:cs="Sylfaen"/>
          <w:sz w:val="20"/>
          <w:lang w:val="hy-AM"/>
        </w:rPr>
        <w:t>պատերազմը</w:t>
      </w:r>
      <w:r w:rsidRPr="000637A2">
        <w:rPr>
          <w:rFonts w:ascii="Sylfaen" w:hAnsi="Sylfaen" w:cs="Times Armenian"/>
          <w:sz w:val="20"/>
          <w:lang w:val="hy-AM"/>
        </w:rPr>
        <w:t xml:space="preserve">, </w:t>
      </w:r>
      <w:r w:rsidRPr="000637A2">
        <w:rPr>
          <w:rFonts w:ascii="Sylfaen" w:hAnsi="Sylfaen" w:cs="Sylfaen"/>
          <w:sz w:val="20"/>
          <w:lang w:val="hy-AM"/>
        </w:rPr>
        <w:t>ռազմական</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արտակարգ</w:t>
      </w:r>
      <w:r w:rsidRPr="000637A2">
        <w:rPr>
          <w:rFonts w:ascii="Sylfaen" w:hAnsi="Sylfaen" w:cs="Times Armenian"/>
          <w:sz w:val="20"/>
          <w:lang w:val="hy-AM"/>
        </w:rPr>
        <w:t xml:space="preserve"> </w:t>
      </w:r>
      <w:r w:rsidRPr="000637A2">
        <w:rPr>
          <w:rFonts w:ascii="Sylfaen" w:hAnsi="Sylfaen" w:cs="Sylfaen"/>
          <w:sz w:val="20"/>
          <w:lang w:val="hy-AM"/>
        </w:rPr>
        <w:t>դրություն</w:t>
      </w:r>
      <w:r w:rsidRPr="000637A2">
        <w:rPr>
          <w:rFonts w:ascii="Sylfaen" w:hAnsi="Sylfaen" w:cs="Times Armenian"/>
          <w:sz w:val="20"/>
          <w:lang w:val="hy-AM"/>
        </w:rPr>
        <w:t xml:space="preserve"> </w:t>
      </w:r>
      <w:r w:rsidRPr="000637A2">
        <w:rPr>
          <w:rFonts w:ascii="Sylfaen" w:hAnsi="Sylfaen" w:cs="Sylfaen"/>
          <w:sz w:val="20"/>
          <w:lang w:val="hy-AM"/>
        </w:rPr>
        <w:t>հայտարարելը</w:t>
      </w:r>
      <w:r w:rsidRPr="000637A2">
        <w:rPr>
          <w:rFonts w:ascii="Sylfaen" w:hAnsi="Sylfaen" w:cs="Times Armenian"/>
          <w:sz w:val="20"/>
          <w:lang w:val="hy-AM"/>
        </w:rPr>
        <w:t xml:space="preserve">, </w:t>
      </w:r>
      <w:r w:rsidRPr="000637A2">
        <w:rPr>
          <w:rFonts w:ascii="Sylfaen" w:hAnsi="Sylfaen" w:cs="Sylfaen"/>
          <w:sz w:val="20"/>
          <w:lang w:val="hy-AM"/>
        </w:rPr>
        <w:t>քաղաքական</w:t>
      </w:r>
      <w:r w:rsidRPr="000637A2">
        <w:rPr>
          <w:rFonts w:ascii="Sylfaen" w:hAnsi="Sylfaen" w:cs="Times Armenian"/>
          <w:sz w:val="20"/>
          <w:lang w:val="hy-AM"/>
        </w:rPr>
        <w:t xml:space="preserve"> </w:t>
      </w:r>
      <w:r w:rsidRPr="000637A2">
        <w:rPr>
          <w:rFonts w:ascii="Sylfaen" w:hAnsi="Sylfaen" w:cs="Sylfaen"/>
          <w:sz w:val="20"/>
          <w:lang w:val="hy-AM"/>
        </w:rPr>
        <w:t>հուզումները</w:t>
      </w:r>
      <w:r w:rsidRPr="000637A2">
        <w:rPr>
          <w:rFonts w:ascii="Sylfaen" w:hAnsi="Sylfaen"/>
          <w:sz w:val="20"/>
          <w:lang w:val="hy-AM"/>
        </w:rPr>
        <w:t xml:space="preserve">, </w:t>
      </w:r>
      <w:r w:rsidRPr="000637A2">
        <w:rPr>
          <w:rFonts w:ascii="Sylfaen" w:hAnsi="Sylfaen" w:cs="Sylfaen"/>
          <w:sz w:val="20"/>
          <w:lang w:val="hy-AM"/>
        </w:rPr>
        <w:t>գործադուլները</w:t>
      </w:r>
      <w:r w:rsidRPr="000637A2">
        <w:rPr>
          <w:rFonts w:ascii="Sylfaen" w:hAnsi="Sylfaen" w:cs="Times Armenian"/>
          <w:sz w:val="20"/>
          <w:lang w:val="hy-AM"/>
        </w:rPr>
        <w:t xml:space="preserve">, </w:t>
      </w:r>
      <w:r w:rsidRPr="000637A2">
        <w:rPr>
          <w:rFonts w:ascii="Sylfaen" w:hAnsi="Sylfaen" w:cs="Sylfaen"/>
          <w:sz w:val="20"/>
          <w:lang w:val="hy-AM"/>
        </w:rPr>
        <w:t>հաղորդակցության</w:t>
      </w:r>
      <w:r w:rsidRPr="000637A2">
        <w:rPr>
          <w:rFonts w:ascii="Sylfaen" w:hAnsi="Sylfaen" w:cs="Times Armenian"/>
          <w:sz w:val="20"/>
          <w:lang w:val="hy-AM"/>
        </w:rPr>
        <w:t xml:space="preserve"> </w:t>
      </w:r>
      <w:r w:rsidRPr="000637A2">
        <w:rPr>
          <w:rFonts w:ascii="Sylfaen" w:hAnsi="Sylfaen" w:cs="Sylfaen"/>
          <w:sz w:val="20"/>
          <w:lang w:val="hy-AM"/>
        </w:rPr>
        <w:t>միջոցների</w:t>
      </w:r>
      <w:r w:rsidRPr="000637A2">
        <w:rPr>
          <w:rFonts w:ascii="Sylfaen" w:hAnsi="Sylfaen" w:cs="Times Armenian"/>
          <w:sz w:val="20"/>
          <w:lang w:val="hy-AM"/>
        </w:rPr>
        <w:t xml:space="preserve"> </w:t>
      </w:r>
      <w:r w:rsidRPr="000637A2">
        <w:rPr>
          <w:rFonts w:ascii="Sylfaen" w:hAnsi="Sylfaen" w:cs="Sylfaen"/>
          <w:sz w:val="20"/>
          <w:lang w:val="hy-AM"/>
        </w:rPr>
        <w:t>աշխատանքի</w:t>
      </w:r>
      <w:r w:rsidRPr="000637A2">
        <w:rPr>
          <w:rFonts w:ascii="Sylfaen" w:hAnsi="Sylfaen" w:cs="Times Armenian"/>
          <w:sz w:val="20"/>
          <w:lang w:val="hy-AM"/>
        </w:rPr>
        <w:t xml:space="preserve"> </w:t>
      </w:r>
      <w:r w:rsidRPr="000637A2">
        <w:rPr>
          <w:rFonts w:ascii="Sylfaen" w:hAnsi="Sylfaen" w:cs="Sylfaen"/>
          <w:sz w:val="20"/>
          <w:lang w:val="hy-AM"/>
        </w:rPr>
        <w:t>դադարեցումը</w:t>
      </w:r>
      <w:r w:rsidRPr="000637A2">
        <w:rPr>
          <w:rFonts w:ascii="Sylfaen" w:hAnsi="Sylfaen" w:cs="Times Armenian"/>
          <w:sz w:val="20"/>
          <w:lang w:val="hy-AM"/>
        </w:rPr>
        <w:t xml:space="preserve">, </w:t>
      </w:r>
      <w:r w:rsidRPr="000637A2">
        <w:rPr>
          <w:rFonts w:ascii="Sylfaen" w:hAnsi="Sylfaen" w:cs="Sylfaen"/>
          <w:sz w:val="20"/>
          <w:lang w:val="hy-AM"/>
        </w:rPr>
        <w:t>պետական</w:t>
      </w:r>
      <w:r w:rsidRPr="000637A2">
        <w:rPr>
          <w:rFonts w:ascii="Sylfaen" w:hAnsi="Sylfaen" w:cs="Times Armenian"/>
          <w:sz w:val="20"/>
          <w:lang w:val="hy-AM"/>
        </w:rPr>
        <w:t xml:space="preserve"> </w:t>
      </w:r>
      <w:r w:rsidRPr="000637A2">
        <w:rPr>
          <w:rFonts w:ascii="Sylfaen" w:hAnsi="Sylfaen" w:cs="Sylfaen"/>
          <w:sz w:val="20"/>
          <w:lang w:val="hy-AM"/>
        </w:rPr>
        <w:t>մարմինների</w:t>
      </w:r>
      <w:r w:rsidRPr="000637A2">
        <w:rPr>
          <w:rFonts w:ascii="Sylfaen" w:hAnsi="Sylfaen" w:cs="Times Armenian"/>
          <w:sz w:val="20"/>
          <w:lang w:val="hy-AM"/>
        </w:rPr>
        <w:t xml:space="preserve"> </w:t>
      </w:r>
      <w:r w:rsidRPr="000637A2">
        <w:rPr>
          <w:rFonts w:ascii="Sylfaen" w:hAnsi="Sylfaen" w:cs="Sylfaen"/>
          <w:sz w:val="20"/>
          <w:lang w:val="hy-AM"/>
        </w:rPr>
        <w:t>ակտերը</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այլն</w:t>
      </w:r>
      <w:r w:rsidRPr="000637A2">
        <w:rPr>
          <w:rFonts w:ascii="Sylfaen" w:hAnsi="Sylfaen" w:cs="Times Armenian"/>
          <w:sz w:val="20"/>
          <w:lang w:val="hy-AM"/>
        </w:rPr>
        <w:t xml:space="preserve">, </w:t>
      </w:r>
      <w:r w:rsidRPr="000637A2">
        <w:rPr>
          <w:rFonts w:ascii="Sylfaen" w:hAnsi="Sylfaen" w:cs="Sylfaen"/>
          <w:sz w:val="20"/>
          <w:lang w:val="hy-AM"/>
        </w:rPr>
        <w:t>որոնք</w:t>
      </w:r>
      <w:r w:rsidRPr="000637A2">
        <w:rPr>
          <w:rFonts w:ascii="Sylfaen" w:hAnsi="Sylfaen" w:cs="Times Armenian"/>
          <w:sz w:val="20"/>
          <w:lang w:val="hy-AM"/>
        </w:rPr>
        <w:t xml:space="preserve"> </w:t>
      </w:r>
      <w:r w:rsidRPr="000637A2">
        <w:rPr>
          <w:rFonts w:ascii="Sylfaen" w:hAnsi="Sylfaen" w:cs="Sylfaen"/>
          <w:sz w:val="20"/>
          <w:lang w:val="hy-AM"/>
        </w:rPr>
        <w:t>անհնարին</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դարձնում</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պայմանագրով</w:t>
      </w:r>
      <w:r w:rsidRPr="000637A2">
        <w:rPr>
          <w:rFonts w:ascii="Sylfaen" w:hAnsi="Sylfaen" w:cs="Times Armenian"/>
          <w:sz w:val="20"/>
          <w:lang w:val="hy-AM"/>
        </w:rPr>
        <w:t xml:space="preserve"> </w:t>
      </w:r>
      <w:r w:rsidRPr="000637A2">
        <w:rPr>
          <w:rFonts w:ascii="Sylfaen" w:hAnsi="Sylfaen" w:cs="Sylfaen"/>
          <w:sz w:val="20"/>
          <w:lang w:val="hy-AM"/>
        </w:rPr>
        <w:t>պարտավորությունների</w:t>
      </w:r>
      <w:r w:rsidRPr="000637A2">
        <w:rPr>
          <w:rFonts w:ascii="Sylfaen" w:hAnsi="Sylfaen" w:cs="Times Armenian"/>
          <w:sz w:val="20"/>
          <w:lang w:val="hy-AM"/>
        </w:rPr>
        <w:t xml:space="preserve"> </w:t>
      </w:r>
      <w:r w:rsidRPr="000637A2">
        <w:rPr>
          <w:rFonts w:ascii="Sylfaen" w:hAnsi="Sylfaen" w:cs="Sylfaen"/>
          <w:sz w:val="20"/>
          <w:lang w:val="hy-AM"/>
        </w:rPr>
        <w:t>կատարումը։</w:t>
      </w:r>
      <w:r w:rsidRPr="000637A2">
        <w:rPr>
          <w:rFonts w:ascii="Sylfaen" w:hAnsi="Sylfaen" w:cs="Times Armenian"/>
          <w:sz w:val="20"/>
          <w:lang w:val="hy-AM"/>
        </w:rPr>
        <w:t xml:space="preserve"> </w:t>
      </w:r>
      <w:r w:rsidRPr="000637A2">
        <w:rPr>
          <w:rFonts w:ascii="Sylfaen" w:hAnsi="Sylfaen" w:cs="Sylfaen"/>
          <w:sz w:val="20"/>
          <w:lang w:val="hy-AM"/>
        </w:rPr>
        <w:t>Եթե</w:t>
      </w:r>
      <w:r w:rsidRPr="000637A2">
        <w:rPr>
          <w:rFonts w:ascii="Sylfaen" w:hAnsi="Sylfaen" w:cs="Times Armenian"/>
          <w:sz w:val="20"/>
          <w:lang w:val="hy-AM"/>
        </w:rPr>
        <w:t xml:space="preserve"> </w:t>
      </w:r>
      <w:r w:rsidRPr="000637A2">
        <w:rPr>
          <w:rFonts w:ascii="Sylfaen" w:hAnsi="Sylfaen" w:cs="Sylfaen"/>
          <w:sz w:val="20"/>
          <w:lang w:val="hy-AM"/>
        </w:rPr>
        <w:t>արտակարգ</w:t>
      </w:r>
      <w:r w:rsidRPr="000637A2">
        <w:rPr>
          <w:rFonts w:ascii="Sylfaen" w:hAnsi="Sylfaen" w:cs="Times Armenian"/>
          <w:sz w:val="20"/>
          <w:lang w:val="hy-AM"/>
        </w:rPr>
        <w:t xml:space="preserve"> </w:t>
      </w:r>
      <w:r w:rsidRPr="000637A2">
        <w:rPr>
          <w:rFonts w:ascii="Sylfaen" w:hAnsi="Sylfaen" w:cs="Sylfaen"/>
          <w:sz w:val="20"/>
          <w:lang w:val="hy-AM"/>
        </w:rPr>
        <w:t>ուժի</w:t>
      </w:r>
      <w:r w:rsidRPr="000637A2">
        <w:rPr>
          <w:rFonts w:ascii="Sylfaen" w:hAnsi="Sylfaen" w:cs="Times Armenian"/>
          <w:sz w:val="20"/>
          <w:lang w:val="hy-AM"/>
        </w:rPr>
        <w:t xml:space="preserve"> </w:t>
      </w:r>
      <w:r w:rsidRPr="000637A2">
        <w:rPr>
          <w:rFonts w:ascii="Sylfaen" w:hAnsi="Sylfaen" w:cs="Sylfaen"/>
          <w:sz w:val="20"/>
          <w:lang w:val="hy-AM"/>
        </w:rPr>
        <w:t>ազդեցությունը</w:t>
      </w:r>
      <w:r w:rsidRPr="000637A2">
        <w:rPr>
          <w:rFonts w:ascii="Sylfaen" w:hAnsi="Sylfaen" w:cs="Times Armenian"/>
          <w:sz w:val="20"/>
          <w:lang w:val="hy-AM"/>
        </w:rPr>
        <w:t xml:space="preserve"> </w:t>
      </w:r>
      <w:r w:rsidRPr="000637A2">
        <w:rPr>
          <w:rFonts w:ascii="Sylfaen" w:hAnsi="Sylfaen" w:cs="Sylfaen"/>
          <w:sz w:val="20"/>
          <w:lang w:val="hy-AM"/>
        </w:rPr>
        <w:t>շարունակվում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3 (</w:t>
      </w:r>
      <w:r w:rsidRPr="000637A2">
        <w:rPr>
          <w:rFonts w:ascii="Sylfaen" w:hAnsi="Sylfaen" w:cs="Sylfaen"/>
          <w:sz w:val="20"/>
          <w:lang w:val="hy-AM"/>
        </w:rPr>
        <w:t>երեք</w:t>
      </w:r>
      <w:r w:rsidRPr="000637A2">
        <w:rPr>
          <w:rFonts w:ascii="Sylfaen" w:hAnsi="Sylfaen" w:cs="Times Armenian"/>
          <w:sz w:val="20"/>
          <w:lang w:val="hy-AM"/>
        </w:rPr>
        <w:t xml:space="preserve">) </w:t>
      </w:r>
      <w:r w:rsidRPr="000637A2">
        <w:rPr>
          <w:rFonts w:ascii="Sylfaen" w:hAnsi="Sylfaen" w:cs="Sylfaen"/>
          <w:sz w:val="20"/>
          <w:lang w:val="hy-AM"/>
        </w:rPr>
        <w:t>ամսից</w:t>
      </w:r>
      <w:r w:rsidRPr="000637A2">
        <w:rPr>
          <w:rFonts w:ascii="Sylfaen" w:hAnsi="Sylfaen" w:cs="Times Armenian"/>
          <w:sz w:val="20"/>
          <w:lang w:val="hy-AM"/>
        </w:rPr>
        <w:t xml:space="preserve"> </w:t>
      </w:r>
      <w:r w:rsidRPr="000637A2">
        <w:rPr>
          <w:rFonts w:ascii="Sylfaen" w:hAnsi="Sylfaen" w:cs="Sylfaen"/>
          <w:sz w:val="20"/>
          <w:lang w:val="hy-AM"/>
        </w:rPr>
        <w:t>ավելի</w:t>
      </w:r>
      <w:r w:rsidRPr="000637A2">
        <w:rPr>
          <w:rFonts w:ascii="Sylfaen" w:hAnsi="Sylfaen" w:cs="Times Armenian"/>
          <w:sz w:val="20"/>
          <w:lang w:val="hy-AM"/>
        </w:rPr>
        <w:t xml:space="preserve">, </w:t>
      </w:r>
      <w:r w:rsidRPr="000637A2">
        <w:rPr>
          <w:rFonts w:ascii="Sylfaen" w:hAnsi="Sylfaen" w:cs="Sylfaen"/>
          <w:sz w:val="20"/>
          <w:lang w:val="hy-AM"/>
        </w:rPr>
        <w:t>ապա</w:t>
      </w:r>
      <w:r w:rsidRPr="000637A2">
        <w:rPr>
          <w:rFonts w:ascii="Sylfaen" w:hAnsi="Sylfaen" w:cs="Times Armenian"/>
          <w:sz w:val="20"/>
          <w:lang w:val="hy-AM"/>
        </w:rPr>
        <w:t xml:space="preserve"> </w:t>
      </w:r>
      <w:r w:rsidRPr="000637A2">
        <w:rPr>
          <w:rFonts w:ascii="Sylfaen" w:hAnsi="Sylfaen" w:cs="Sylfaen"/>
          <w:sz w:val="20"/>
          <w:lang w:val="hy-AM"/>
        </w:rPr>
        <w:t>կողմերից</w:t>
      </w:r>
      <w:r w:rsidRPr="000637A2">
        <w:rPr>
          <w:rFonts w:ascii="Sylfaen" w:hAnsi="Sylfaen" w:cs="Times Armenian"/>
          <w:sz w:val="20"/>
          <w:lang w:val="hy-AM"/>
        </w:rPr>
        <w:t xml:space="preserve"> </w:t>
      </w:r>
      <w:r w:rsidRPr="000637A2">
        <w:rPr>
          <w:rFonts w:ascii="Sylfaen" w:hAnsi="Sylfaen" w:cs="Sylfaen"/>
          <w:sz w:val="20"/>
          <w:lang w:val="hy-AM"/>
        </w:rPr>
        <w:t>յուրաքանչյուրն</w:t>
      </w:r>
      <w:r w:rsidRPr="000637A2">
        <w:rPr>
          <w:rFonts w:ascii="Sylfaen" w:hAnsi="Sylfaen" w:cs="Times Armenian"/>
          <w:sz w:val="20"/>
          <w:lang w:val="hy-AM"/>
        </w:rPr>
        <w:t xml:space="preserve"> </w:t>
      </w:r>
      <w:r w:rsidRPr="000637A2">
        <w:rPr>
          <w:rFonts w:ascii="Sylfaen" w:hAnsi="Sylfaen" w:cs="Sylfaen"/>
          <w:sz w:val="20"/>
          <w:lang w:val="hy-AM"/>
        </w:rPr>
        <w:t>իրավունք</w:t>
      </w:r>
      <w:r w:rsidRPr="000637A2">
        <w:rPr>
          <w:rFonts w:ascii="Sylfaen" w:hAnsi="Sylfaen" w:cs="Times Armenian"/>
          <w:sz w:val="20"/>
          <w:lang w:val="hy-AM"/>
        </w:rPr>
        <w:t xml:space="preserve"> </w:t>
      </w:r>
      <w:r w:rsidRPr="000637A2">
        <w:rPr>
          <w:rFonts w:ascii="Sylfaen" w:hAnsi="Sylfaen" w:cs="Sylfaen"/>
          <w:sz w:val="20"/>
          <w:lang w:val="hy-AM"/>
        </w:rPr>
        <w:t>ունի</w:t>
      </w:r>
      <w:r w:rsidRPr="000637A2">
        <w:rPr>
          <w:rFonts w:ascii="Sylfaen" w:hAnsi="Sylfaen" w:cs="Times Armenian"/>
          <w:sz w:val="20"/>
          <w:lang w:val="hy-AM"/>
        </w:rPr>
        <w:t xml:space="preserve"> </w:t>
      </w:r>
      <w:r w:rsidRPr="000637A2">
        <w:rPr>
          <w:rFonts w:ascii="Sylfaen" w:hAnsi="Sylfaen" w:cs="Sylfaen"/>
          <w:sz w:val="20"/>
          <w:lang w:val="hy-AM"/>
        </w:rPr>
        <w:t>լուծել</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այդ</w:t>
      </w:r>
      <w:r w:rsidRPr="000637A2">
        <w:rPr>
          <w:rFonts w:ascii="Sylfaen" w:hAnsi="Sylfaen" w:cs="Times Armenian"/>
          <w:sz w:val="20"/>
          <w:lang w:val="hy-AM"/>
        </w:rPr>
        <w:t xml:space="preserve"> </w:t>
      </w:r>
      <w:r w:rsidRPr="000637A2">
        <w:rPr>
          <w:rFonts w:ascii="Sylfaen" w:hAnsi="Sylfaen" w:cs="Sylfaen"/>
          <w:sz w:val="20"/>
          <w:lang w:val="hy-AM"/>
        </w:rPr>
        <w:t>մասին</w:t>
      </w:r>
      <w:r w:rsidRPr="000637A2">
        <w:rPr>
          <w:rFonts w:ascii="Sylfaen" w:hAnsi="Sylfaen" w:cs="Times Armenian"/>
          <w:sz w:val="20"/>
          <w:lang w:val="hy-AM"/>
        </w:rPr>
        <w:t xml:space="preserve"> </w:t>
      </w:r>
      <w:r w:rsidRPr="000637A2">
        <w:rPr>
          <w:rFonts w:ascii="Sylfaen" w:hAnsi="Sylfaen" w:cs="Sylfaen"/>
          <w:sz w:val="20"/>
          <w:lang w:val="hy-AM"/>
        </w:rPr>
        <w:t>նախապես</w:t>
      </w:r>
      <w:r w:rsidRPr="000637A2">
        <w:rPr>
          <w:rFonts w:ascii="Sylfaen" w:hAnsi="Sylfaen" w:cs="Times Armenian"/>
          <w:sz w:val="20"/>
          <w:lang w:val="hy-AM"/>
        </w:rPr>
        <w:t xml:space="preserve"> </w:t>
      </w:r>
      <w:r w:rsidRPr="000637A2">
        <w:rPr>
          <w:rFonts w:ascii="Sylfaen" w:hAnsi="Sylfaen" w:cs="Sylfaen"/>
          <w:sz w:val="20"/>
          <w:lang w:val="hy-AM"/>
        </w:rPr>
        <w:t>տեղյակ</w:t>
      </w:r>
      <w:r w:rsidRPr="000637A2">
        <w:rPr>
          <w:rFonts w:ascii="Sylfaen" w:hAnsi="Sylfaen" w:cs="Times Armenian"/>
          <w:sz w:val="20"/>
          <w:lang w:val="hy-AM"/>
        </w:rPr>
        <w:t xml:space="preserve"> </w:t>
      </w:r>
      <w:r w:rsidRPr="000637A2">
        <w:rPr>
          <w:rFonts w:ascii="Sylfaen" w:hAnsi="Sylfaen" w:cs="Sylfaen"/>
          <w:sz w:val="20"/>
          <w:lang w:val="hy-AM"/>
        </w:rPr>
        <w:t>պահելով</w:t>
      </w:r>
      <w:r w:rsidRPr="000637A2">
        <w:rPr>
          <w:rFonts w:ascii="Sylfaen" w:hAnsi="Sylfaen" w:cs="Times Armenian"/>
          <w:sz w:val="20"/>
          <w:lang w:val="hy-AM"/>
        </w:rPr>
        <w:t xml:space="preserve"> </w:t>
      </w:r>
      <w:r w:rsidRPr="000637A2">
        <w:rPr>
          <w:rFonts w:ascii="Sylfaen" w:hAnsi="Sylfaen" w:cs="Sylfaen"/>
          <w:sz w:val="20"/>
          <w:lang w:val="hy-AM"/>
        </w:rPr>
        <w:t>մյուս</w:t>
      </w:r>
      <w:r w:rsidRPr="000637A2">
        <w:rPr>
          <w:rFonts w:ascii="Sylfaen" w:hAnsi="Sylfaen" w:cs="Times Armenian"/>
          <w:sz w:val="20"/>
          <w:lang w:val="hy-AM"/>
        </w:rPr>
        <w:t xml:space="preserve"> </w:t>
      </w:r>
      <w:r w:rsidRPr="000637A2">
        <w:rPr>
          <w:rFonts w:ascii="Sylfaen" w:hAnsi="Sylfaen" w:cs="Sylfaen"/>
          <w:sz w:val="20"/>
          <w:lang w:val="hy-AM"/>
        </w:rPr>
        <w:t>կողմին</w:t>
      </w:r>
      <w:r w:rsidRPr="000637A2">
        <w:rPr>
          <w:rFonts w:ascii="Sylfaen" w:hAnsi="Sylfaen" w:cs="Times Armenian"/>
          <w:sz w:val="20"/>
          <w:lang w:val="hy-AM"/>
        </w:rPr>
        <w:t>։</w:t>
      </w: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7. ԱՅԼ ՊԱՅՄԱՆՆԵՐ</w:t>
      </w:r>
    </w:p>
    <w:p w:rsidR="000637A2" w:rsidRPr="000637A2" w:rsidRDefault="000637A2" w:rsidP="000637A2">
      <w:pPr>
        <w:ind w:firstLine="709"/>
        <w:jc w:val="both"/>
        <w:rPr>
          <w:rFonts w:ascii="Sylfaen" w:hAnsi="Sylfaen"/>
          <w:sz w:val="20"/>
          <w:lang w:val="hy-AM"/>
        </w:rPr>
      </w:pPr>
      <w:r w:rsidRPr="000637A2">
        <w:rPr>
          <w:rFonts w:ascii="Sylfaen" w:hAnsi="Sylfaen"/>
          <w:sz w:val="20"/>
          <w:lang w:val="hy-AM"/>
        </w:rPr>
        <w:t>7.1 Պ</w:t>
      </w:r>
      <w:r w:rsidRPr="000637A2">
        <w:rPr>
          <w:rFonts w:ascii="Sylfaen" w:hAnsi="Sylfaen" w:cs="Sylfaen"/>
          <w:sz w:val="20"/>
          <w:lang w:val="hy-AM"/>
        </w:rPr>
        <w:t>այմանագիրն</w:t>
      </w:r>
      <w:r w:rsidRPr="000637A2">
        <w:rPr>
          <w:rFonts w:ascii="Sylfaen" w:hAnsi="Sylfaen" w:cs="Times Armenian"/>
          <w:sz w:val="20"/>
          <w:lang w:val="hy-AM"/>
        </w:rPr>
        <w:t xml:space="preserve"> </w:t>
      </w:r>
      <w:r w:rsidRPr="000637A2">
        <w:rPr>
          <w:rFonts w:ascii="Sylfaen" w:hAnsi="Sylfaen" w:cs="Sylfaen"/>
          <w:sz w:val="20"/>
          <w:lang w:val="hy-AM"/>
        </w:rPr>
        <w:t>ուժի</w:t>
      </w:r>
      <w:r w:rsidRPr="000637A2">
        <w:rPr>
          <w:rFonts w:ascii="Sylfaen" w:hAnsi="Sylfaen" w:cs="Times Armenian"/>
          <w:sz w:val="20"/>
          <w:lang w:val="hy-AM"/>
        </w:rPr>
        <w:t xml:space="preserve"> </w:t>
      </w:r>
      <w:r w:rsidRPr="000637A2">
        <w:rPr>
          <w:rFonts w:ascii="Sylfaen" w:hAnsi="Sylfaen" w:cs="Sylfaen"/>
          <w:sz w:val="20"/>
          <w:lang w:val="hy-AM"/>
        </w:rPr>
        <w:t>մեջ</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մտնում</w:t>
      </w:r>
      <w:r w:rsidRPr="000637A2">
        <w:rPr>
          <w:rFonts w:ascii="Sylfaen" w:hAnsi="Sylfaen" w:cs="Times Armenian"/>
          <w:sz w:val="20"/>
          <w:lang w:val="hy-AM"/>
        </w:rPr>
        <w:t xml:space="preserve"> </w:t>
      </w:r>
      <w:r w:rsidRPr="000637A2">
        <w:rPr>
          <w:rFonts w:ascii="Sylfaen" w:hAnsi="Sylfaen" w:cs="Sylfaen"/>
          <w:sz w:val="20"/>
          <w:lang w:val="hy-AM"/>
        </w:rPr>
        <w:t>կողմերի</w:t>
      </w:r>
      <w:r w:rsidRPr="000637A2">
        <w:rPr>
          <w:rFonts w:ascii="Sylfaen" w:hAnsi="Sylfaen" w:cs="Times Armenian"/>
          <w:sz w:val="20"/>
          <w:lang w:val="hy-AM"/>
        </w:rPr>
        <w:t xml:space="preserve"> </w:t>
      </w:r>
      <w:r w:rsidRPr="000637A2">
        <w:rPr>
          <w:rFonts w:ascii="Sylfaen" w:hAnsi="Sylfaen" w:cs="Sylfaen"/>
          <w:sz w:val="20"/>
          <w:lang w:val="hy-AM"/>
        </w:rPr>
        <w:t>ստորագրման</w:t>
      </w:r>
      <w:r w:rsidRPr="000637A2">
        <w:rPr>
          <w:rFonts w:ascii="Sylfaen" w:hAnsi="Sylfaen" w:cs="Times Armenian"/>
          <w:sz w:val="20"/>
          <w:lang w:val="hy-AM"/>
        </w:rPr>
        <w:t xml:space="preserve"> </w:t>
      </w:r>
      <w:r w:rsidRPr="000637A2">
        <w:rPr>
          <w:rFonts w:ascii="Sylfaen" w:hAnsi="Sylfaen" w:cs="Sylfaen"/>
          <w:sz w:val="20"/>
          <w:lang w:val="hy-AM"/>
        </w:rPr>
        <w:t>պահից և գործում է մինչև</w:t>
      </w:r>
      <w:r w:rsidRPr="000637A2">
        <w:rPr>
          <w:rFonts w:ascii="Sylfaen" w:hAnsi="Sylfaen" w:cs="Times Armenian"/>
          <w:sz w:val="20"/>
          <w:lang w:val="hy-AM"/>
        </w:rPr>
        <w:t xml:space="preserve"> </w:t>
      </w:r>
      <w:r w:rsidRPr="000637A2">
        <w:rPr>
          <w:rFonts w:ascii="Sylfaen" w:hAnsi="Sylfaen" w:cs="Sylfaen"/>
          <w:sz w:val="20"/>
          <w:lang w:val="hy-AM"/>
        </w:rPr>
        <w:t>կողմերի պայմանագրով</w:t>
      </w:r>
      <w:r w:rsidRPr="000637A2">
        <w:rPr>
          <w:rFonts w:ascii="Sylfaen" w:hAnsi="Sylfaen" w:cs="Times Armenian"/>
          <w:sz w:val="20"/>
          <w:lang w:val="hy-AM"/>
        </w:rPr>
        <w:t xml:space="preserve"> </w:t>
      </w:r>
      <w:r w:rsidRPr="000637A2">
        <w:rPr>
          <w:rFonts w:ascii="Sylfaen" w:hAnsi="Sylfaen" w:cs="Sylfaen"/>
          <w:sz w:val="20"/>
          <w:lang w:val="hy-AM"/>
        </w:rPr>
        <w:t>ստանձնած</w:t>
      </w:r>
      <w:r w:rsidRPr="000637A2">
        <w:rPr>
          <w:rFonts w:ascii="Sylfaen" w:hAnsi="Sylfaen" w:cs="Times Armenian"/>
          <w:sz w:val="20"/>
          <w:lang w:val="hy-AM"/>
        </w:rPr>
        <w:t xml:space="preserve"> </w:t>
      </w:r>
      <w:r w:rsidRPr="000637A2">
        <w:rPr>
          <w:rFonts w:ascii="Sylfaen" w:hAnsi="Sylfaen" w:cs="Sylfaen"/>
          <w:sz w:val="20"/>
          <w:lang w:val="hy-AM"/>
        </w:rPr>
        <w:t>պարտավորությունների</w:t>
      </w:r>
      <w:r w:rsidRPr="000637A2">
        <w:rPr>
          <w:rFonts w:ascii="Sylfaen" w:hAnsi="Sylfaen" w:cs="Times Armenian"/>
          <w:sz w:val="20"/>
          <w:lang w:val="hy-AM"/>
        </w:rPr>
        <w:t xml:space="preserve"> </w:t>
      </w:r>
      <w:r w:rsidRPr="000637A2">
        <w:rPr>
          <w:rFonts w:ascii="Sylfaen" w:hAnsi="Sylfaen" w:cs="Sylfaen"/>
          <w:sz w:val="20"/>
          <w:lang w:val="hy-AM"/>
        </w:rPr>
        <w:t>ողջ</w:t>
      </w:r>
      <w:r w:rsidRPr="000637A2">
        <w:rPr>
          <w:rFonts w:ascii="Sylfaen" w:hAnsi="Sylfaen" w:cs="Times Armenian"/>
          <w:sz w:val="20"/>
          <w:lang w:val="hy-AM"/>
        </w:rPr>
        <w:t xml:space="preserve"> </w:t>
      </w:r>
      <w:r w:rsidRPr="000637A2">
        <w:rPr>
          <w:rFonts w:ascii="Sylfaen" w:hAnsi="Sylfaen" w:cs="Sylfaen"/>
          <w:sz w:val="20"/>
          <w:lang w:val="hy-AM"/>
        </w:rPr>
        <w:t>ծավալով</w:t>
      </w:r>
      <w:r w:rsidRPr="000637A2">
        <w:rPr>
          <w:rFonts w:ascii="Sylfaen" w:hAnsi="Sylfaen" w:cs="Times Armenian"/>
          <w:sz w:val="20"/>
          <w:lang w:val="hy-AM"/>
        </w:rPr>
        <w:t xml:space="preserve"> </w:t>
      </w:r>
      <w:r w:rsidRPr="000637A2">
        <w:rPr>
          <w:rFonts w:ascii="Sylfaen" w:hAnsi="Sylfaen" w:cs="Sylfaen"/>
          <w:sz w:val="20"/>
          <w:lang w:val="hy-AM"/>
        </w:rPr>
        <w:t>կատարումը</w:t>
      </w:r>
      <w:r w:rsidRPr="000637A2">
        <w:rPr>
          <w:rFonts w:ascii="Sylfaen" w:hAnsi="Sylfaen" w:cs="Times Armenian"/>
          <w:sz w:val="20"/>
          <w:lang w:val="hy-AM"/>
        </w:rPr>
        <w:t>։</w:t>
      </w:r>
      <w:r w:rsidRPr="000637A2">
        <w:rPr>
          <w:rFonts w:ascii="Sylfaen" w:hAnsi="Sylfaen"/>
          <w:sz w:val="20"/>
          <w:lang w:val="hy-AM"/>
        </w:rPr>
        <w:t xml:space="preserve"> </w:t>
      </w:r>
    </w:p>
    <w:p w:rsidR="000637A2" w:rsidRPr="000637A2" w:rsidRDefault="000637A2" w:rsidP="000637A2">
      <w:pPr>
        <w:ind w:firstLine="709"/>
        <w:jc w:val="both"/>
        <w:rPr>
          <w:rFonts w:ascii="Sylfaen" w:hAnsi="Sylfaen"/>
          <w:sz w:val="20"/>
          <w:lang w:val="hy-AM"/>
        </w:rPr>
      </w:pPr>
      <w:r w:rsidRPr="000637A2">
        <w:rPr>
          <w:rFonts w:ascii="Sylfaen" w:hAnsi="Sylfaen"/>
          <w:sz w:val="20"/>
          <w:lang w:val="hy-AM"/>
        </w:rPr>
        <w:t>7.2 Պ</w:t>
      </w:r>
      <w:r w:rsidRPr="000637A2">
        <w:rPr>
          <w:rFonts w:ascii="Sylfaen" w:hAnsi="Sylfaen" w:cs="Sylfaen"/>
          <w:sz w:val="20"/>
          <w:lang w:val="hy-AM"/>
        </w:rPr>
        <w:t>այմանագրից</w:t>
      </w:r>
      <w:r w:rsidRPr="000637A2">
        <w:rPr>
          <w:rFonts w:ascii="Sylfaen" w:hAnsi="Sylfaen" w:cs="Times Armenian"/>
          <w:sz w:val="20"/>
          <w:lang w:val="hy-AM"/>
        </w:rPr>
        <w:t xml:space="preserve"> </w:t>
      </w:r>
      <w:r w:rsidRPr="000637A2">
        <w:rPr>
          <w:rFonts w:ascii="Sylfaen" w:hAnsi="Sylfaen" w:cs="Sylfaen"/>
          <w:sz w:val="20"/>
          <w:lang w:val="hy-AM"/>
        </w:rPr>
        <w:t>ծագած</w:t>
      </w:r>
      <w:r w:rsidRPr="000637A2">
        <w:rPr>
          <w:rFonts w:ascii="Sylfaen" w:hAnsi="Sylfaen" w:cs="Times Armenian"/>
          <w:sz w:val="20"/>
          <w:lang w:val="hy-AM"/>
        </w:rPr>
        <w:t xml:space="preserve"> </w:t>
      </w:r>
      <w:r w:rsidRPr="000637A2">
        <w:rPr>
          <w:rFonts w:ascii="Sylfaen" w:hAnsi="Sylfaen" w:cs="Sylfaen"/>
          <w:sz w:val="20"/>
          <w:lang w:val="hy-AM"/>
        </w:rPr>
        <w:t>կողմի</w:t>
      </w:r>
      <w:r w:rsidRPr="000637A2">
        <w:rPr>
          <w:rFonts w:ascii="Sylfaen" w:hAnsi="Sylfaen" w:cs="Times Armenian"/>
          <w:sz w:val="20"/>
          <w:lang w:val="hy-AM"/>
        </w:rPr>
        <w:t xml:space="preserve"> </w:t>
      </w:r>
      <w:r w:rsidRPr="000637A2">
        <w:rPr>
          <w:rFonts w:ascii="Sylfaen" w:hAnsi="Sylfaen" w:cs="Sylfaen"/>
          <w:sz w:val="20"/>
          <w:lang w:val="hy-AM"/>
        </w:rPr>
        <w:t>վճարային</w:t>
      </w:r>
      <w:r w:rsidRPr="000637A2">
        <w:rPr>
          <w:rFonts w:ascii="Sylfaen" w:hAnsi="Sylfaen" w:cs="Times Armenian"/>
          <w:sz w:val="20"/>
          <w:lang w:val="hy-AM"/>
        </w:rPr>
        <w:t xml:space="preserve"> </w:t>
      </w:r>
      <w:r w:rsidRPr="000637A2">
        <w:rPr>
          <w:rFonts w:ascii="Sylfaen" w:hAnsi="Sylfaen" w:cs="Sylfaen"/>
          <w:sz w:val="20"/>
          <w:lang w:val="hy-AM"/>
        </w:rPr>
        <w:t>պարտավորությունը</w:t>
      </w:r>
      <w:r w:rsidRPr="000637A2">
        <w:rPr>
          <w:rFonts w:ascii="Sylfaen" w:hAnsi="Sylfaen" w:cs="Times Armenian"/>
          <w:sz w:val="20"/>
          <w:lang w:val="hy-AM"/>
        </w:rPr>
        <w:t xml:space="preserve"> </w:t>
      </w:r>
      <w:r w:rsidRPr="000637A2">
        <w:rPr>
          <w:rFonts w:ascii="Sylfaen" w:hAnsi="Sylfaen" w:cs="Sylfaen"/>
          <w:sz w:val="20"/>
          <w:lang w:val="hy-AM"/>
        </w:rPr>
        <w:t>չի</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դադարել</w:t>
      </w:r>
      <w:r w:rsidRPr="000637A2">
        <w:rPr>
          <w:rFonts w:ascii="Sylfaen" w:hAnsi="Sylfaen" w:cs="Times Armenian"/>
          <w:sz w:val="20"/>
          <w:lang w:val="hy-AM"/>
        </w:rPr>
        <w:t xml:space="preserve"> </w:t>
      </w:r>
      <w:r w:rsidRPr="000637A2">
        <w:rPr>
          <w:rFonts w:ascii="Sylfaen" w:hAnsi="Sylfaen" w:cs="Sylfaen"/>
          <w:sz w:val="20"/>
          <w:lang w:val="hy-AM"/>
        </w:rPr>
        <w:t>այլ</w:t>
      </w:r>
      <w:r w:rsidRPr="000637A2">
        <w:rPr>
          <w:rFonts w:ascii="Sylfaen" w:hAnsi="Sylfaen" w:cs="Times Armenian"/>
          <w:sz w:val="20"/>
          <w:lang w:val="hy-AM"/>
        </w:rPr>
        <w:t xml:space="preserve"> </w:t>
      </w:r>
      <w:r w:rsidRPr="000637A2">
        <w:rPr>
          <w:rFonts w:ascii="Sylfaen" w:hAnsi="Sylfaen" w:cs="Sylfaen"/>
          <w:sz w:val="20"/>
          <w:lang w:val="hy-AM"/>
        </w:rPr>
        <w:t>պայմանագրից</w:t>
      </w:r>
      <w:r w:rsidRPr="000637A2">
        <w:rPr>
          <w:rFonts w:ascii="Sylfaen" w:hAnsi="Sylfaen" w:cs="Times Armenian"/>
          <w:sz w:val="20"/>
          <w:lang w:val="hy-AM"/>
        </w:rPr>
        <w:t xml:space="preserve"> </w:t>
      </w:r>
      <w:r w:rsidRPr="000637A2">
        <w:rPr>
          <w:rFonts w:ascii="Sylfaen" w:hAnsi="Sylfaen" w:cs="Sylfaen"/>
          <w:sz w:val="20"/>
          <w:lang w:val="hy-AM"/>
        </w:rPr>
        <w:t>ծագած՝</w:t>
      </w:r>
      <w:r w:rsidRPr="000637A2">
        <w:rPr>
          <w:rFonts w:ascii="Sylfaen" w:hAnsi="Sylfaen" w:cs="Times Armenian"/>
          <w:sz w:val="20"/>
          <w:lang w:val="hy-AM"/>
        </w:rPr>
        <w:t xml:space="preserve"> </w:t>
      </w:r>
      <w:r w:rsidRPr="000637A2">
        <w:rPr>
          <w:rFonts w:ascii="Sylfaen" w:hAnsi="Sylfaen" w:cs="Sylfaen"/>
          <w:sz w:val="20"/>
          <w:lang w:val="hy-AM"/>
        </w:rPr>
        <w:t>հակընդդեմ</w:t>
      </w:r>
      <w:r w:rsidRPr="000637A2">
        <w:rPr>
          <w:rFonts w:ascii="Sylfaen" w:hAnsi="Sylfaen" w:cs="Times Armenian"/>
          <w:sz w:val="20"/>
          <w:lang w:val="hy-AM"/>
        </w:rPr>
        <w:t xml:space="preserve"> </w:t>
      </w:r>
      <w:r w:rsidRPr="000637A2">
        <w:rPr>
          <w:rFonts w:ascii="Sylfaen" w:hAnsi="Sylfaen" w:cs="Sylfaen"/>
          <w:sz w:val="20"/>
          <w:lang w:val="hy-AM"/>
        </w:rPr>
        <w:t>պարտավորության</w:t>
      </w:r>
      <w:r w:rsidRPr="000637A2">
        <w:rPr>
          <w:rFonts w:ascii="Sylfaen" w:hAnsi="Sylfaen" w:cs="Times Armenian"/>
          <w:sz w:val="20"/>
          <w:lang w:val="hy-AM"/>
        </w:rPr>
        <w:t xml:space="preserve"> </w:t>
      </w:r>
      <w:r w:rsidRPr="000637A2">
        <w:rPr>
          <w:rFonts w:ascii="Sylfaen" w:hAnsi="Sylfaen" w:cs="Sylfaen"/>
          <w:sz w:val="20"/>
          <w:lang w:val="hy-AM"/>
        </w:rPr>
        <w:t>հաշվանցով</w:t>
      </w:r>
      <w:r w:rsidRPr="000637A2">
        <w:rPr>
          <w:rFonts w:ascii="Sylfaen" w:hAnsi="Sylfaen" w:cs="Times Armenian"/>
          <w:sz w:val="20"/>
          <w:lang w:val="hy-AM"/>
        </w:rPr>
        <w:t xml:space="preserve">, </w:t>
      </w:r>
      <w:r w:rsidRPr="000637A2">
        <w:rPr>
          <w:rFonts w:ascii="Sylfaen" w:hAnsi="Sylfaen" w:cs="Sylfaen"/>
          <w:sz w:val="20"/>
          <w:lang w:val="hy-AM"/>
        </w:rPr>
        <w:t>առանց</w:t>
      </w:r>
      <w:r w:rsidRPr="000637A2">
        <w:rPr>
          <w:rFonts w:ascii="Sylfaen" w:hAnsi="Sylfaen" w:cs="Times Armenian"/>
          <w:sz w:val="20"/>
          <w:lang w:val="hy-AM"/>
        </w:rPr>
        <w:t xml:space="preserve"> </w:t>
      </w:r>
      <w:r w:rsidRPr="000637A2">
        <w:rPr>
          <w:rFonts w:ascii="Sylfaen" w:hAnsi="Sylfaen" w:cs="Sylfaen"/>
          <w:sz w:val="20"/>
          <w:lang w:val="hy-AM"/>
        </w:rPr>
        <w:t>կողմերի</w:t>
      </w:r>
      <w:r w:rsidRPr="000637A2">
        <w:rPr>
          <w:rFonts w:ascii="Sylfaen" w:hAnsi="Sylfaen" w:cs="Times Armenian"/>
          <w:sz w:val="20"/>
          <w:lang w:val="hy-AM"/>
        </w:rPr>
        <w:t xml:space="preserve"> </w:t>
      </w:r>
      <w:r w:rsidRPr="000637A2">
        <w:rPr>
          <w:rFonts w:ascii="Sylfaen" w:hAnsi="Sylfaen" w:cs="Sylfaen"/>
          <w:sz w:val="20"/>
          <w:lang w:val="hy-AM"/>
        </w:rPr>
        <w:t>գրավոր</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կնիքով</w:t>
      </w:r>
      <w:r w:rsidRPr="000637A2">
        <w:rPr>
          <w:rFonts w:ascii="Sylfaen" w:hAnsi="Sylfaen" w:cs="Times Armenian"/>
          <w:sz w:val="20"/>
          <w:lang w:val="hy-AM"/>
        </w:rPr>
        <w:t xml:space="preserve"> </w:t>
      </w:r>
      <w:r w:rsidRPr="000637A2">
        <w:rPr>
          <w:rFonts w:ascii="Sylfaen" w:hAnsi="Sylfaen" w:cs="Sylfaen"/>
          <w:sz w:val="20"/>
          <w:lang w:val="hy-AM"/>
        </w:rPr>
        <w:t>հաստատված</w:t>
      </w:r>
      <w:r w:rsidRPr="000637A2">
        <w:rPr>
          <w:rFonts w:ascii="Sylfaen" w:hAnsi="Sylfaen" w:cs="Times Armenian"/>
          <w:sz w:val="20"/>
          <w:lang w:val="hy-AM"/>
        </w:rPr>
        <w:t xml:space="preserve"> </w:t>
      </w:r>
      <w:r w:rsidRPr="000637A2">
        <w:rPr>
          <w:rFonts w:ascii="Sylfaen" w:hAnsi="Sylfaen" w:cs="Sylfaen"/>
          <w:sz w:val="20"/>
          <w:lang w:val="hy-AM"/>
        </w:rPr>
        <w:t>համաձայնության</w:t>
      </w:r>
      <w:r w:rsidRPr="000637A2">
        <w:rPr>
          <w:rFonts w:ascii="Sylfaen" w:hAnsi="Sylfaen" w:cs="Times Armenian"/>
          <w:sz w:val="20"/>
          <w:lang w:val="hy-AM"/>
        </w:rPr>
        <w:t xml:space="preserve">։ </w:t>
      </w:r>
      <w:r w:rsidRPr="000637A2">
        <w:rPr>
          <w:rFonts w:ascii="Sylfaen" w:hAnsi="Sylfaen" w:cs="Sylfaen"/>
          <w:sz w:val="20"/>
          <w:lang w:val="hy-AM"/>
        </w:rPr>
        <w:t>Պայմանագրից</w:t>
      </w:r>
      <w:r w:rsidRPr="000637A2">
        <w:rPr>
          <w:rFonts w:ascii="Sylfaen" w:hAnsi="Sylfaen" w:cs="Times Armenian"/>
          <w:sz w:val="20"/>
          <w:lang w:val="hy-AM"/>
        </w:rPr>
        <w:t xml:space="preserve"> </w:t>
      </w:r>
      <w:r w:rsidRPr="000637A2">
        <w:rPr>
          <w:rFonts w:ascii="Sylfaen" w:hAnsi="Sylfaen" w:cs="Sylfaen"/>
          <w:sz w:val="20"/>
          <w:lang w:val="hy-AM"/>
        </w:rPr>
        <w:t>ծագած</w:t>
      </w:r>
      <w:r w:rsidRPr="000637A2">
        <w:rPr>
          <w:rFonts w:ascii="Sylfaen" w:hAnsi="Sylfaen" w:cs="Times Armenian"/>
          <w:sz w:val="20"/>
          <w:lang w:val="hy-AM"/>
        </w:rPr>
        <w:t xml:space="preserve"> </w:t>
      </w:r>
      <w:r w:rsidRPr="000637A2">
        <w:rPr>
          <w:rFonts w:ascii="Sylfaen" w:hAnsi="Sylfaen" w:cs="Sylfaen"/>
          <w:sz w:val="20"/>
          <w:lang w:val="hy-AM"/>
        </w:rPr>
        <w:t>պահանջի</w:t>
      </w:r>
      <w:r w:rsidRPr="000637A2">
        <w:rPr>
          <w:rFonts w:ascii="Sylfaen" w:hAnsi="Sylfaen" w:cs="Times Armenian"/>
          <w:sz w:val="20"/>
          <w:lang w:val="hy-AM"/>
        </w:rPr>
        <w:t xml:space="preserve"> </w:t>
      </w:r>
      <w:r w:rsidRPr="000637A2">
        <w:rPr>
          <w:rFonts w:ascii="Sylfaen" w:hAnsi="Sylfaen" w:cs="Sylfaen"/>
          <w:sz w:val="20"/>
          <w:lang w:val="hy-AM"/>
        </w:rPr>
        <w:t>իրավունքը</w:t>
      </w:r>
      <w:r w:rsidRPr="000637A2">
        <w:rPr>
          <w:rFonts w:ascii="Sylfaen" w:hAnsi="Sylfaen" w:cs="Times Armenian"/>
          <w:sz w:val="20"/>
          <w:lang w:val="hy-AM"/>
        </w:rPr>
        <w:t xml:space="preserve"> </w:t>
      </w:r>
      <w:r w:rsidRPr="000637A2">
        <w:rPr>
          <w:rFonts w:ascii="Sylfaen" w:hAnsi="Sylfaen" w:cs="Sylfaen"/>
          <w:sz w:val="20"/>
          <w:lang w:val="hy-AM"/>
        </w:rPr>
        <w:t>չի</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փոխանցվել</w:t>
      </w:r>
      <w:r w:rsidRPr="000637A2">
        <w:rPr>
          <w:rFonts w:ascii="Sylfaen" w:hAnsi="Sylfaen" w:cs="Times Armenian"/>
          <w:sz w:val="20"/>
          <w:lang w:val="hy-AM"/>
        </w:rPr>
        <w:t xml:space="preserve"> </w:t>
      </w:r>
      <w:r w:rsidRPr="000637A2">
        <w:rPr>
          <w:rFonts w:ascii="Sylfaen" w:hAnsi="Sylfaen" w:cs="Sylfaen"/>
          <w:sz w:val="20"/>
          <w:lang w:val="hy-AM"/>
        </w:rPr>
        <w:t>այլ</w:t>
      </w:r>
      <w:r w:rsidRPr="000637A2">
        <w:rPr>
          <w:rFonts w:ascii="Sylfaen" w:hAnsi="Sylfaen" w:cs="Times Armenian"/>
          <w:sz w:val="20"/>
          <w:lang w:val="hy-AM"/>
        </w:rPr>
        <w:t xml:space="preserve"> </w:t>
      </w:r>
      <w:r w:rsidRPr="000637A2">
        <w:rPr>
          <w:rFonts w:ascii="Sylfaen" w:hAnsi="Sylfaen" w:cs="Sylfaen"/>
          <w:sz w:val="20"/>
          <w:lang w:val="hy-AM"/>
        </w:rPr>
        <w:t>անձի</w:t>
      </w:r>
      <w:r w:rsidRPr="000637A2">
        <w:rPr>
          <w:rFonts w:ascii="Sylfaen" w:hAnsi="Sylfaen" w:cs="Times Armenian"/>
          <w:sz w:val="20"/>
          <w:lang w:val="hy-AM"/>
        </w:rPr>
        <w:t xml:space="preserve">, </w:t>
      </w:r>
      <w:r w:rsidRPr="000637A2">
        <w:rPr>
          <w:rFonts w:ascii="Sylfaen" w:hAnsi="Sylfaen" w:cs="Sylfaen"/>
          <w:sz w:val="20"/>
          <w:lang w:val="hy-AM"/>
        </w:rPr>
        <w:t>առանց</w:t>
      </w:r>
      <w:r w:rsidRPr="000637A2">
        <w:rPr>
          <w:rFonts w:ascii="Sylfaen" w:hAnsi="Sylfaen" w:cs="Times Armenian"/>
          <w:sz w:val="20"/>
          <w:lang w:val="hy-AM"/>
        </w:rPr>
        <w:t xml:space="preserve"> </w:t>
      </w:r>
      <w:r w:rsidRPr="000637A2">
        <w:rPr>
          <w:rFonts w:ascii="Sylfaen" w:hAnsi="Sylfaen" w:cs="Sylfaen"/>
          <w:sz w:val="20"/>
          <w:lang w:val="hy-AM"/>
        </w:rPr>
        <w:t>պարտապան</w:t>
      </w:r>
      <w:r w:rsidRPr="000637A2">
        <w:rPr>
          <w:rFonts w:ascii="Sylfaen" w:hAnsi="Sylfaen" w:cs="Times Armenian"/>
          <w:sz w:val="20"/>
          <w:lang w:val="hy-AM"/>
        </w:rPr>
        <w:t xml:space="preserve"> </w:t>
      </w:r>
      <w:r w:rsidRPr="000637A2">
        <w:rPr>
          <w:rFonts w:ascii="Sylfaen" w:hAnsi="Sylfaen" w:cs="Sylfaen"/>
          <w:sz w:val="20"/>
          <w:lang w:val="hy-AM"/>
        </w:rPr>
        <w:t>կողմի</w:t>
      </w:r>
      <w:r w:rsidRPr="000637A2">
        <w:rPr>
          <w:rFonts w:ascii="Sylfaen" w:hAnsi="Sylfaen" w:cs="Times Armenian"/>
          <w:sz w:val="20"/>
          <w:lang w:val="hy-AM"/>
        </w:rPr>
        <w:t xml:space="preserve"> </w:t>
      </w:r>
      <w:r w:rsidRPr="000637A2">
        <w:rPr>
          <w:rFonts w:ascii="Sylfaen" w:hAnsi="Sylfaen" w:cs="Sylfaen"/>
          <w:sz w:val="20"/>
          <w:lang w:val="hy-AM"/>
        </w:rPr>
        <w:t>գրավոր</w:t>
      </w:r>
      <w:r w:rsidRPr="000637A2">
        <w:rPr>
          <w:rFonts w:ascii="Sylfaen" w:hAnsi="Sylfaen" w:cs="Times Armenian"/>
          <w:sz w:val="20"/>
          <w:lang w:val="hy-AM"/>
        </w:rPr>
        <w:t xml:space="preserve"> </w:t>
      </w:r>
      <w:r w:rsidRPr="000637A2">
        <w:rPr>
          <w:rFonts w:ascii="Sylfaen" w:hAnsi="Sylfaen" w:cs="Sylfaen"/>
          <w:sz w:val="20"/>
          <w:lang w:val="hy-AM"/>
        </w:rPr>
        <w:t>համաձայնության</w:t>
      </w:r>
      <w:r w:rsidRPr="000637A2">
        <w:rPr>
          <w:rFonts w:ascii="Sylfaen" w:hAnsi="Sylfaen" w:cs="Times Armenian"/>
          <w:sz w:val="20"/>
          <w:lang w:val="hy-AM"/>
        </w:rPr>
        <w:t>։</w:t>
      </w:r>
      <w:r w:rsidRPr="000637A2">
        <w:rPr>
          <w:rFonts w:ascii="Sylfaen" w:hAnsi="Sylfaen"/>
          <w:sz w:val="20"/>
          <w:lang w:val="hy-AM"/>
        </w:rPr>
        <w:t xml:space="preserve"> </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w:t>
      </w:r>
      <w:r w:rsidRPr="000637A2">
        <w:rPr>
          <w:rFonts w:ascii="Sylfaen" w:hAnsi="Sylfaen"/>
          <w:sz w:val="20"/>
          <w:lang w:val="hy-AM"/>
        </w:rPr>
        <w:lastRenderedPageBreak/>
        <w:t>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0637A2" w:rsidRPr="000637A2" w:rsidRDefault="000637A2" w:rsidP="000637A2">
      <w:pPr>
        <w:tabs>
          <w:tab w:val="left" w:pos="1276"/>
        </w:tabs>
        <w:ind w:firstLine="720"/>
        <w:jc w:val="both"/>
        <w:rPr>
          <w:rFonts w:ascii="Sylfaen" w:hAnsi="Sylfaen" w:cs="Sylfaen"/>
          <w:sz w:val="20"/>
          <w:lang w:val="hy-AM"/>
        </w:rPr>
      </w:pPr>
      <w:r w:rsidRPr="000637A2">
        <w:rPr>
          <w:rFonts w:ascii="Sylfaen" w:hAnsi="Sylfaen" w:cs="Sylfaen"/>
          <w:sz w:val="20"/>
          <w:lang w:val="hy-AM"/>
        </w:rPr>
        <w:t>7.4 Պայմանագրի հետ կապված վեճերը ենթակա են քննության Հայաստանի Հանրապետության դատարաններում։</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 xml:space="preserve">7.5 </w:t>
      </w:r>
      <w:r w:rsidRPr="000637A2">
        <w:rPr>
          <w:rFonts w:ascii="Sylfaen" w:hAnsi="Sylfaen" w:cs="Sylfaen"/>
          <w:sz w:val="20"/>
          <w:lang w:val="hy-AM"/>
        </w:rPr>
        <w:t>Պայմանագրում</w:t>
      </w:r>
      <w:r w:rsidRPr="000637A2">
        <w:rPr>
          <w:rFonts w:ascii="Sylfaen" w:hAnsi="Sylfaen" w:cs="Times Armenian"/>
          <w:sz w:val="20"/>
          <w:lang w:val="hy-AM"/>
        </w:rPr>
        <w:t xml:space="preserve"> </w:t>
      </w:r>
      <w:r w:rsidRPr="000637A2">
        <w:rPr>
          <w:rFonts w:ascii="Sylfaen" w:hAnsi="Sylfaen" w:cs="Sylfaen"/>
          <w:sz w:val="20"/>
          <w:lang w:val="hy-AM"/>
        </w:rPr>
        <w:t>փոփոխություններ</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լրացումներ</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կատարվել</w:t>
      </w:r>
      <w:r w:rsidRPr="000637A2">
        <w:rPr>
          <w:rFonts w:ascii="Sylfaen" w:hAnsi="Sylfaen" w:cs="Times Armenian"/>
          <w:sz w:val="20"/>
          <w:lang w:val="hy-AM"/>
        </w:rPr>
        <w:t xml:space="preserve"> </w:t>
      </w:r>
      <w:r w:rsidRPr="000637A2">
        <w:rPr>
          <w:rFonts w:ascii="Sylfaen" w:hAnsi="Sylfaen" w:cs="Sylfaen"/>
          <w:sz w:val="20"/>
          <w:lang w:val="hy-AM"/>
        </w:rPr>
        <w:t>միայն</w:t>
      </w:r>
      <w:r w:rsidRPr="000637A2">
        <w:rPr>
          <w:rFonts w:ascii="Sylfaen" w:hAnsi="Sylfaen" w:cs="Times Armenian"/>
          <w:sz w:val="20"/>
          <w:lang w:val="hy-AM"/>
        </w:rPr>
        <w:t xml:space="preserve"> </w:t>
      </w:r>
      <w:r w:rsidRPr="000637A2">
        <w:rPr>
          <w:rFonts w:ascii="Sylfaen" w:hAnsi="Sylfaen" w:cs="Sylfaen"/>
          <w:sz w:val="20"/>
          <w:lang w:val="hy-AM"/>
        </w:rPr>
        <w:t>Կողմերի</w:t>
      </w:r>
      <w:r w:rsidRPr="000637A2">
        <w:rPr>
          <w:rFonts w:ascii="Sylfaen" w:hAnsi="Sylfaen" w:cs="Times Armenian"/>
          <w:sz w:val="20"/>
          <w:lang w:val="hy-AM"/>
        </w:rPr>
        <w:t xml:space="preserve"> </w:t>
      </w:r>
      <w:r w:rsidRPr="000637A2">
        <w:rPr>
          <w:rFonts w:ascii="Sylfaen" w:hAnsi="Sylfaen" w:cs="Sylfaen"/>
          <w:sz w:val="20"/>
          <w:lang w:val="hy-AM"/>
        </w:rPr>
        <w:t>փոխադարձ</w:t>
      </w:r>
      <w:r w:rsidRPr="000637A2">
        <w:rPr>
          <w:rFonts w:ascii="Sylfaen" w:hAnsi="Sylfaen" w:cs="Times Armenian"/>
          <w:sz w:val="20"/>
          <w:lang w:val="hy-AM"/>
        </w:rPr>
        <w:t xml:space="preserve"> </w:t>
      </w:r>
      <w:r w:rsidRPr="000637A2">
        <w:rPr>
          <w:rFonts w:ascii="Sylfaen" w:hAnsi="Sylfaen" w:cs="Sylfaen"/>
          <w:sz w:val="20"/>
          <w:lang w:val="hy-AM"/>
        </w:rPr>
        <w:t>համաձայնությամբ՝</w:t>
      </w:r>
      <w:r w:rsidRPr="000637A2">
        <w:rPr>
          <w:rFonts w:ascii="Sylfaen" w:hAnsi="Sylfaen" w:cs="Times Armenian"/>
          <w:sz w:val="20"/>
          <w:lang w:val="hy-AM"/>
        </w:rPr>
        <w:t xml:space="preserve"> </w:t>
      </w:r>
      <w:r w:rsidRPr="000637A2">
        <w:rPr>
          <w:rFonts w:ascii="Sylfaen" w:hAnsi="Sylfaen" w:cs="Sylfaen"/>
          <w:sz w:val="20"/>
          <w:lang w:val="hy-AM"/>
        </w:rPr>
        <w:t>համաձայնագիր</w:t>
      </w:r>
      <w:r w:rsidRPr="000637A2">
        <w:rPr>
          <w:rFonts w:ascii="Sylfaen" w:hAnsi="Sylfaen" w:cs="Times Armenian"/>
          <w:sz w:val="20"/>
          <w:lang w:val="hy-AM"/>
        </w:rPr>
        <w:t xml:space="preserve"> </w:t>
      </w:r>
      <w:r w:rsidRPr="000637A2">
        <w:rPr>
          <w:rFonts w:ascii="Sylfaen" w:hAnsi="Sylfaen" w:cs="Sylfaen"/>
          <w:sz w:val="20"/>
          <w:lang w:val="hy-AM"/>
        </w:rPr>
        <w:t>կնքելու</w:t>
      </w:r>
      <w:r w:rsidRPr="000637A2">
        <w:rPr>
          <w:rFonts w:ascii="Sylfaen" w:hAnsi="Sylfaen" w:cs="Times Armenian"/>
          <w:sz w:val="20"/>
          <w:lang w:val="hy-AM"/>
        </w:rPr>
        <w:t xml:space="preserve"> </w:t>
      </w:r>
      <w:r w:rsidRPr="000637A2">
        <w:rPr>
          <w:rFonts w:ascii="Sylfaen" w:hAnsi="Sylfaen" w:cs="Sylfaen"/>
          <w:sz w:val="20"/>
          <w:lang w:val="hy-AM"/>
        </w:rPr>
        <w:t>միջոցով</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կհանդիսանա</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անբաժանելի</w:t>
      </w:r>
      <w:r w:rsidRPr="000637A2">
        <w:rPr>
          <w:rFonts w:ascii="Sylfaen" w:hAnsi="Sylfaen" w:cs="Times Armenian"/>
          <w:sz w:val="20"/>
          <w:lang w:val="hy-AM"/>
        </w:rPr>
        <w:t xml:space="preserve"> </w:t>
      </w:r>
      <w:r w:rsidRPr="000637A2">
        <w:rPr>
          <w:rFonts w:ascii="Sylfaen" w:hAnsi="Sylfaen" w:cs="Sylfaen"/>
          <w:sz w:val="20"/>
          <w:lang w:val="hy-AM"/>
        </w:rPr>
        <w:t>մասը</w:t>
      </w:r>
      <w:r w:rsidRPr="000637A2">
        <w:rPr>
          <w:rFonts w:ascii="Sylfaen" w:hAnsi="Sylfaen"/>
          <w:sz w:val="20"/>
          <w:lang w:val="hy-AM"/>
        </w:rPr>
        <w:t>։</w:t>
      </w:r>
    </w:p>
    <w:p w:rsidR="000637A2" w:rsidRPr="000637A2" w:rsidRDefault="000637A2" w:rsidP="000637A2">
      <w:pPr>
        <w:jc w:val="both"/>
        <w:rPr>
          <w:rFonts w:ascii="Sylfaen" w:hAnsi="Sylfaen"/>
          <w:sz w:val="20"/>
          <w:lang w:val="hy-AM"/>
        </w:rPr>
      </w:pPr>
      <w:r w:rsidRPr="000637A2">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37A2">
        <w:rPr>
          <w:rFonts w:ascii="Sylfaen" w:hAnsi="Sylfaen" w:cs="Sylfaen"/>
          <w:sz w:val="20"/>
          <w:lang w:val="hy-AM"/>
        </w:rPr>
        <w:t xml:space="preserve">ձեռք բերվող ծառայության միավորի գնի </w:t>
      </w:r>
      <w:r w:rsidRPr="000637A2">
        <w:rPr>
          <w:rFonts w:ascii="Sylfaen" w:hAnsi="Sylfaen" w:cs="Times Armenian"/>
          <w:sz w:val="20"/>
          <w:lang w:val="hy-AM"/>
        </w:rPr>
        <w:t xml:space="preserve"> </w:t>
      </w:r>
      <w:r w:rsidRPr="000637A2">
        <w:rPr>
          <w:rFonts w:ascii="Sylfaen" w:hAnsi="Sylfaen"/>
          <w:sz w:val="20"/>
          <w:lang w:val="hy-AM"/>
        </w:rPr>
        <w:t>կամ պայմանագրի գնի արհեստական փոփոխման։</w:t>
      </w:r>
    </w:p>
    <w:p w:rsidR="000637A2" w:rsidRPr="000637A2" w:rsidRDefault="000637A2" w:rsidP="000637A2">
      <w:pPr>
        <w:tabs>
          <w:tab w:val="left" w:pos="1276"/>
        </w:tabs>
        <w:ind w:firstLine="720"/>
        <w:jc w:val="both"/>
        <w:rPr>
          <w:rFonts w:ascii="Sylfaen" w:hAnsi="Sylfaen" w:cs="Times Armenian"/>
          <w:sz w:val="20"/>
          <w:lang w:val="hy-AM"/>
        </w:rPr>
      </w:pPr>
      <w:r w:rsidRPr="000637A2">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37A2" w:rsidRPr="000637A2" w:rsidRDefault="000637A2" w:rsidP="000637A2">
      <w:pPr>
        <w:tabs>
          <w:tab w:val="left" w:pos="1276"/>
        </w:tabs>
        <w:ind w:firstLine="720"/>
        <w:jc w:val="both"/>
        <w:rPr>
          <w:rFonts w:ascii="Sylfaen" w:hAnsi="Sylfaen"/>
          <w:sz w:val="20"/>
          <w:lang w:val="hy-AM"/>
        </w:rPr>
      </w:pPr>
      <w:r w:rsidRPr="000637A2">
        <w:rPr>
          <w:rFonts w:ascii="Sylfaen" w:hAnsi="Sylfaen"/>
          <w:sz w:val="20"/>
          <w:lang w:val="pt-BR"/>
        </w:rPr>
        <w:t>7.6 Եթե պայմանագիրն  իրականացվ</w:t>
      </w:r>
      <w:r w:rsidRPr="000637A2">
        <w:rPr>
          <w:rFonts w:ascii="Sylfaen" w:hAnsi="Sylfaen"/>
          <w:sz w:val="20"/>
          <w:lang w:val="hy-AM"/>
        </w:rPr>
        <w:t>ում է</w:t>
      </w:r>
      <w:r w:rsidRPr="000637A2">
        <w:rPr>
          <w:rFonts w:ascii="Sylfaen" w:hAnsi="Sylfaen"/>
          <w:sz w:val="20"/>
          <w:lang w:val="pt-BR"/>
        </w:rPr>
        <w:t xml:space="preserve"> գործակալության պայմանագիր կնքելու միջոցով</w:t>
      </w:r>
    </w:p>
    <w:p w:rsidR="000637A2" w:rsidRPr="000637A2" w:rsidRDefault="000637A2" w:rsidP="000637A2">
      <w:pPr>
        <w:tabs>
          <w:tab w:val="left" w:pos="1276"/>
        </w:tabs>
        <w:ind w:firstLine="720"/>
        <w:jc w:val="both"/>
        <w:rPr>
          <w:rFonts w:ascii="Sylfaen" w:hAnsi="Sylfaen"/>
          <w:sz w:val="20"/>
          <w:lang w:val="pt-BR"/>
        </w:rPr>
      </w:pPr>
      <w:r w:rsidRPr="000637A2">
        <w:rPr>
          <w:rFonts w:ascii="Sylfaen" w:hAnsi="Sylfaen"/>
          <w:sz w:val="20"/>
          <w:lang w:val="hy-AM"/>
        </w:rPr>
        <w:t>1)</w:t>
      </w:r>
      <w:r w:rsidRPr="000637A2">
        <w:rPr>
          <w:rFonts w:ascii="Sylfaen" w:hAnsi="Sylfaen"/>
          <w:sz w:val="20"/>
          <w:lang w:val="pt-BR"/>
        </w:rPr>
        <w:t xml:space="preserve"> </w:t>
      </w:r>
      <w:r w:rsidRPr="000637A2">
        <w:rPr>
          <w:rFonts w:ascii="Sylfaen" w:hAnsi="Sylfaen"/>
          <w:sz w:val="20"/>
          <w:lang w:val="hy-AM"/>
        </w:rPr>
        <w:t>Կատարողը</w:t>
      </w:r>
      <w:r w:rsidRPr="000637A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637A2" w:rsidRPr="000637A2" w:rsidRDefault="000637A2" w:rsidP="000637A2">
      <w:pPr>
        <w:tabs>
          <w:tab w:val="left" w:pos="1276"/>
        </w:tabs>
        <w:ind w:firstLine="720"/>
        <w:jc w:val="both"/>
        <w:rPr>
          <w:rFonts w:ascii="Sylfaen" w:hAnsi="Sylfaen"/>
          <w:sz w:val="20"/>
          <w:lang w:val="pt-BR"/>
        </w:rPr>
      </w:pPr>
      <w:r w:rsidRPr="00DA38DE">
        <w:rPr>
          <w:rFonts w:ascii="Sylfaen" w:hAnsi="Sylfaen"/>
          <w:b/>
          <w:color w:val="FF0000"/>
          <w:sz w:val="20"/>
          <w:lang w:val="pt-BR"/>
        </w:rPr>
        <w:t>2)</w:t>
      </w:r>
      <w:r w:rsidRPr="00DA38DE">
        <w:rPr>
          <w:rFonts w:ascii="Sylfaen" w:hAnsi="Sylfaen"/>
          <w:color w:val="FF0000"/>
          <w:sz w:val="20"/>
          <w:lang w:val="pt-BR"/>
        </w:rPr>
        <w:t xml:space="preserve"> </w:t>
      </w:r>
      <w:r w:rsidRPr="000637A2">
        <w:rPr>
          <w:rFonts w:ascii="Sylfaen" w:hAnsi="Sylfaen"/>
          <w:sz w:val="20"/>
          <w:lang w:val="pt-BR"/>
        </w:rPr>
        <w:t xml:space="preserve">պայմանագրի կատարման ընթացքում գործակալի փոփոխման դեպքում </w:t>
      </w:r>
      <w:r w:rsidRPr="000637A2">
        <w:rPr>
          <w:rFonts w:ascii="Sylfaen" w:hAnsi="Sylfaen"/>
          <w:sz w:val="20"/>
          <w:lang w:val="hy-AM"/>
        </w:rPr>
        <w:t>Կատարող</w:t>
      </w:r>
      <w:r w:rsidRPr="000637A2">
        <w:rPr>
          <w:rFonts w:ascii="Sylfaen" w:hAnsi="Sylfaen"/>
          <w:sz w:val="20"/>
          <w:lang w:val="pt-BR"/>
        </w:rPr>
        <w:t xml:space="preserve">ը գրավոր տեղեկացնում է </w:t>
      </w:r>
      <w:r w:rsidRPr="000637A2">
        <w:rPr>
          <w:rFonts w:ascii="Sylfaen" w:hAnsi="Sylfaen"/>
          <w:sz w:val="20"/>
          <w:lang w:val="hy-AM"/>
        </w:rPr>
        <w:t>Պ</w:t>
      </w:r>
      <w:r w:rsidRPr="000637A2">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532"/>
      <w:r w:rsidRPr="000637A2">
        <w:rPr>
          <w:rFonts w:ascii="Sylfaen" w:hAnsi="Sylfaen"/>
          <w:sz w:val="20"/>
          <w:lang w:val="pt-BR"/>
        </w:rPr>
        <w:t xml:space="preserve"> </w:t>
      </w:r>
      <w:bookmarkStart w:id="21" w:name="_Hlk202176202"/>
      <w:r w:rsidRPr="000637A2">
        <w:rPr>
          <w:rFonts w:ascii="Sylfaen" w:hAnsi="Sylfaen"/>
          <w:sz w:val="20"/>
          <w:lang w:val="pt-BR"/>
        </w:rPr>
        <w:t>Ընդ որում  սույն ենթակետի կիրառման դեպքում գործակալ չի կարող հանդիսանալ ՀՀ կառավարության 20.06.2025թ. թիվ 817-Ա որոշման 2-</w:t>
      </w:r>
      <w:r w:rsidR="00610B5E">
        <w:rPr>
          <w:rFonts w:ascii="Sylfaen" w:hAnsi="Sylfaen"/>
          <w:sz w:val="20"/>
          <w:lang w:val="hy-AM"/>
        </w:rPr>
        <w:t>ր</w:t>
      </w:r>
      <w:r w:rsidRPr="000637A2">
        <w:rPr>
          <w:rFonts w:ascii="Sylfaen" w:hAnsi="Sylfaen"/>
          <w:sz w:val="20"/>
          <w:lang w:val="pt-BR"/>
        </w:rPr>
        <w:t>դ կետի 2-րդ ենթակետով նախատեսված ցուցակում ներառված կազմակերպությունը</w:t>
      </w:r>
      <w:bookmarkEnd w:id="20"/>
      <w:bookmarkEnd w:id="21"/>
      <w:r w:rsidRPr="000637A2">
        <w:rPr>
          <w:rFonts w:ascii="Sylfaen" w:hAnsi="Sylfaen"/>
          <w:sz w:val="20"/>
          <w:lang w:val="pt-BR"/>
        </w:rPr>
        <w:t>:</w:t>
      </w:r>
      <w:r w:rsidRPr="000637A2">
        <w:rPr>
          <w:rStyle w:val="af5"/>
          <w:rFonts w:ascii="Sylfaen" w:hAnsi="Sylfaen"/>
          <w:sz w:val="20"/>
          <w:lang w:val="pt-BR"/>
        </w:rPr>
        <w:footnoteReference w:id="14"/>
      </w:r>
    </w:p>
    <w:p w:rsidR="000637A2" w:rsidRPr="000637A2" w:rsidRDefault="000637A2" w:rsidP="000637A2">
      <w:pPr>
        <w:tabs>
          <w:tab w:val="left" w:pos="1276"/>
        </w:tabs>
        <w:ind w:firstLine="720"/>
        <w:jc w:val="both"/>
        <w:rPr>
          <w:rFonts w:ascii="Sylfaen" w:hAnsi="Sylfaen"/>
          <w:sz w:val="20"/>
          <w:lang w:val="pt-BR"/>
        </w:rPr>
      </w:pPr>
      <w:r w:rsidRPr="00610B5E">
        <w:rPr>
          <w:rFonts w:ascii="Sylfaen" w:hAnsi="Sylfaen"/>
          <w:color w:val="FF0000"/>
          <w:sz w:val="20"/>
          <w:lang w:val="pt-BR"/>
        </w:rPr>
        <w:t xml:space="preserve">7.7 </w:t>
      </w:r>
      <w:r w:rsidRPr="000637A2">
        <w:rPr>
          <w:rFonts w:ascii="Sylfaen" w:hAnsi="Sylfaen"/>
          <w:sz w:val="20"/>
          <w:lang w:val="pt-BR"/>
        </w:rPr>
        <w:t>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637A2">
        <w:rPr>
          <w:rStyle w:val="af5"/>
          <w:rFonts w:ascii="Sylfaen" w:hAnsi="Sylfaen"/>
          <w:sz w:val="20"/>
          <w:lang w:val="pt-BR"/>
        </w:rPr>
        <w:footnoteReference w:id="15"/>
      </w:r>
    </w:p>
    <w:p w:rsidR="000637A2" w:rsidRPr="000637A2" w:rsidRDefault="000637A2" w:rsidP="000637A2">
      <w:pPr>
        <w:tabs>
          <w:tab w:val="left" w:pos="1276"/>
        </w:tabs>
        <w:ind w:firstLine="720"/>
        <w:jc w:val="both"/>
        <w:rPr>
          <w:rFonts w:ascii="Sylfaen" w:hAnsi="Sylfaen"/>
          <w:sz w:val="20"/>
          <w:lang w:val="pt-BR"/>
        </w:rPr>
      </w:pPr>
      <w:r w:rsidRPr="000637A2">
        <w:rPr>
          <w:rFonts w:ascii="Sylfaen" w:hAnsi="Sylfaen" w:cs="Times Armenian"/>
          <w:sz w:val="20"/>
          <w:lang w:val="pt-BR"/>
        </w:rPr>
        <w:t xml:space="preserve">7.8  </w:t>
      </w:r>
      <w:r w:rsidRPr="000637A2">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637A2" w:rsidRPr="000637A2" w:rsidRDefault="000637A2" w:rsidP="000637A2">
      <w:pPr>
        <w:ind w:firstLine="567"/>
        <w:jc w:val="both"/>
        <w:rPr>
          <w:rFonts w:ascii="Sylfaen" w:hAnsi="Sylfaen"/>
          <w:sz w:val="20"/>
          <w:szCs w:val="20"/>
          <w:lang w:val="hy-AM" w:eastAsia="ru-RU"/>
        </w:rPr>
      </w:pPr>
      <w:r w:rsidRPr="000637A2">
        <w:rPr>
          <w:rFonts w:ascii="Sylfaen" w:hAnsi="Sylfaen"/>
          <w:sz w:val="20"/>
          <w:lang w:val="hy-AM"/>
        </w:rPr>
        <w:tab/>
        <w:t>7.10 Պ</w:t>
      </w:r>
      <w:r w:rsidRPr="000637A2">
        <w:rPr>
          <w:rFonts w:ascii="Sylfaen" w:hAnsi="Sylfaen"/>
          <w:spacing w:val="-4"/>
          <w:sz w:val="20"/>
          <w:szCs w:val="20"/>
          <w:lang w:val="hy-AM" w:eastAsia="ru-RU"/>
        </w:rPr>
        <w:t xml:space="preserve">այմանագիրը չի </w:t>
      </w:r>
      <w:r w:rsidRPr="000637A2">
        <w:rPr>
          <w:rFonts w:ascii="Sylfaen" w:hAnsi="Sylfaen"/>
          <w:sz w:val="20"/>
          <w:szCs w:val="20"/>
          <w:lang w:val="hy-AM" w:eastAsia="ru-RU"/>
        </w:rPr>
        <w:t>կարող փոփոխվել կողմերի պարտա</w:t>
      </w:r>
      <w:r w:rsidRPr="000637A2">
        <w:rPr>
          <w:rFonts w:ascii="Sylfaen" w:hAnsi="Sylfaen"/>
          <w:sz w:val="20"/>
          <w:szCs w:val="20"/>
          <w:lang w:val="hy-AM" w:eastAsia="ru-RU"/>
        </w:rPr>
        <w:softHyphen/>
        <w:t>վորու</w:t>
      </w:r>
      <w:r w:rsidRPr="000637A2">
        <w:rPr>
          <w:rFonts w:ascii="Sylfaen" w:hAnsi="Sylfaen"/>
          <w:sz w:val="20"/>
          <w:szCs w:val="20"/>
          <w:lang w:val="hy-AM" w:eastAsia="ru-RU"/>
        </w:rPr>
        <w:softHyphen/>
        <w:t>թյունների մասնակի չկատարման հետևանքով</w:t>
      </w:r>
      <w:r w:rsidRPr="000637A2" w:rsidDel="00591DE3">
        <w:rPr>
          <w:rFonts w:ascii="Sylfaen" w:hAnsi="Sylfaen"/>
          <w:sz w:val="20"/>
          <w:szCs w:val="20"/>
          <w:lang w:val="hy-AM" w:eastAsia="ru-RU"/>
        </w:rPr>
        <w:t xml:space="preserve"> </w:t>
      </w:r>
      <w:r w:rsidRPr="000637A2">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0637A2" w:rsidRPr="000637A2" w:rsidRDefault="000637A2" w:rsidP="000637A2">
      <w:pPr>
        <w:ind w:firstLine="567"/>
        <w:jc w:val="both"/>
        <w:rPr>
          <w:rFonts w:ascii="Sylfaen" w:hAnsi="Sylfaen"/>
          <w:sz w:val="20"/>
          <w:szCs w:val="20"/>
          <w:lang w:val="hy-AM" w:eastAsia="ru-RU"/>
        </w:rPr>
      </w:pPr>
      <w:r w:rsidRPr="000637A2">
        <w:rPr>
          <w:rFonts w:ascii="Sylfaen" w:hAnsi="Sylfaen"/>
          <w:sz w:val="20"/>
          <w:szCs w:val="20"/>
          <w:lang w:val="hy-AM" w:eastAsia="ru-RU"/>
        </w:rPr>
        <w:t>7.11 Կատարողի կողմից ստանձնած պարտավորությունները չկատա</w:t>
      </w:r>
      <w:r w:rsidRPr="000637A2">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0637A2">
        <w:rPr>
          <w:rFonts w:ascii="Sylfaen" w:hAnsi="Sylfaen"/>
          <w:sz w:val="20"/>
          <w:szCs w:val="20"/>
          <w:lang w:val="hy-AM" w:eastAsia="ru-RU"/>
        </w:rPr>
        <w:t xml:space="preserve">Պայմանագիրն ամբողջությամբ կամ մասնակի միակողմանի լուծելու </w:t>
      </w:r>
      <w:r w:rsidRPr="000637A2">
        <w:rPr>
          <w:rFonts w:ascii="Sylfaen" w:hAnsi="Sylfaen"/>
          <w:sz w:val="20"/>
          <w:szCs w:val="20"/>
          <w:lang w:val="hy-AM" w:eastAsia="ru-RU"/>
        </w:rPr>
        <w:lastRenderedPageBreak/>
        <w:t>մասին ծանուցումը տեղեկագրում հրապարակվելու օրը Պատվիրատուն ուղարկում է նաև Կատարողի էլեկտրոնային փոստին:</w:t>
      </w:r>
      <w:bookmarkEnd w:id="22"/>
    </w:p>
    <w:p w:rsidR="000637A2" w:rsidRPr="000637A2" w:rsidRDefault="000637A2" w:rsidP="000637A2">
      <w:pPr>
        <w:ind w:firstLine="567"/>
        <w:jc w:val="both"/>
        <w:rPr>
          <w:rFonts w:ascii="Sylfaen" w:hAnsi="Sylfaen"/>
          <w:sz w:val="20"/>
          <w:szCs w:val="20"/>
          <w:lang w:val="hy-AM" w:eastAsia="ru-RU"/>
        </w:rPr>
      </w:pPr>
      <w:r w:rsidRPr="000637A2">
        <w:rPr>
          <w:rFonts w:ascii="Sylfaen" w:hAnsi="Sylfaen"/>
          <w:sz w:val="20"/>
          <w:szCs w:val="20"/>
          <w:lang w:val="hy-AM" w:eastAsia="ru-RU"/>
        </w:rPr>
        <w:t xml:space="preserve">7.12 Կատարողն </w:t>
      </w:r>
      <w:r w:rsidRPr="000637A2">
        <w:rPr>
          <w:rFonts w:ascii="Sylfaen" w:hAnsi="Sylfaen" w:cs="Calibri"/>
          <w:sz w:val="20"/>
          <w:szCs w:val="20"/>
          <w:lang w:val="hy-AM" w:eastAsia="ru-RU"/>
        </w:rPr>
        <w:t> </w:t>
      </w:r>
      <w:r w:rsidRPr="000637A2">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0637A2">
        <w:rPr>
          <w:rStyle w:val="af5"/>
          <w:rFonts w:ascii="Sylfaen" w:hAnsi="Sylfaen"/>
          <w:color w:val="000000"/>
          <w:sz w:val="21"/>
          <w:szCs w:val="21"/>
          <w:shd w:val="clear" w:color="auto" w:fill="FFFFFF"/>
          <w:lang w:val="hy-AM"/>
        </w:rPr>
        <w:footnoteReference w:id="16"/>
      </w:r>
    </w:p>
    <w:p w:rsidR="000637A2" w:rsidRPr="000637A2" w:rsidRDefault="000637A2" w:rsidP="000637A2">
      <w:pPr>
        <w:ind w:firstLine="567"/>
        <w:jc w:val="both"/>
        <w:rPr>
          <w:rFonts w:ascii="Sylfaen" w:hAnsi="Sylfaen"/>
          <w:sz w:val="20"/>
          <w:lang w:val="hy-AM"/>
        </w:rPr>
      </w:pPr>
      <w:r w:rsidRPr="000637A2">
        <w:rPr>
          <w:rFonts w:ascii="Sylfaen" w:hAnsi="Sylfaen"/>
          <w:sz w:val="20"/>
          <w:lang w:val="hy-AM"/>
        </w:rPr>
        <w:t>7.13 Սույն պայմանագրի կապակցությամբ ծագած</w:t>
      </w:r>
      <w:r w:rsidRPr="000637A2">
        <w:rPr>
          <w:rFonts w:ascii="Sylfaen" w:hAnsi="Sylfaen" w:cs="Times Armenian"/>
          <w:sz w:val="20"/>
          <w:lang w:val="hy-AM"/>
        </w:rPr>
        <w:t xml:space="preserve"> </w:t>
      </w:r>
      <w:r w:rsidRPr="000637A2">
        <w:rPr>
          <w:rFonts w:ascii="Sylfaen" w:hAnsi="Sylfaen" w:cs="Sylfaen"/>
          <w:sz w:val="20"/>
          <w:lang w:val="hy-AM"/>
        </w:rPr>
        <w:t>վեճերը</w:t>
      </w:r>
      <w:r w:rsidRPr="000637A2">
        <w:rPr>
          <w:rFonts w:ascii="Sylfaen" w:hAnsi="Sylfaen" w:cs="Times Armenian"/>
          <w:sz w:val="20"/>
          <w:lang w:val="hy-AM"/>
        </w:rPr>
        <w:t xml:space="preserve"> </w:t>
      </w:r>
      <w:r w:rsidRPr="000637A2">
        <w:rPr>
          <w:rFonts w:ascii="Sylfaen" w:hAnsi="Sylfaen" w:cs="Sylfaen"/>
          <w:sz w:val="20"/>
          <w:lang w:val="hy-AM"/>
        </w:rPr>
        <w:t>լուծվում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բանակցությունների</w:t>
      </w:r>
      <w:r w:rsidRPr="000637A2">
        <w:rPr>
          <w:rFonts w:ascii="Sylfaen" w:hAnsi="Sylfaen" w:cs="Times Armenian"/>
          <w:sz w:val="20"/>
          <w:lang w:val="hy-AM"/>
        </w:rPr>
        <w:t xml:space="preserve"> </w:t>
      </w:r>
      <w:r w:rsidRPr="000637A2">
        <w:rPr>
          <w:rFonts w:ascii="Sylfaen" w:hAnsi="Sylfaen" w:cs="Sylfaen"/>
          <w:sz w:val="20"/>
          <w:lang w:val="hy-AM"/>
        </w:rPr>
        <w:t>միջոցով։</w:t>
      </w:r>
      <w:r w:rsidRPr="000637A2">
        <w:rPr>
          <w:rFonts w:ascii="Sylfaen" w:hAnsi="Sylfaen" w:cs="Times Armenian"/>
          <w:sz w:val="20"/>
          <w:lang w:val="hy-AM"/>
        </w:rPr>
        <w:t xml:space="preserve"> </w:t>
      </w:r>
      <w:r w:rsidRPr="000637A2">
        <w:rPr>
          <w:rFonts w:ascii="Sylfaen" w:hAnsi="Sylfaen" w:cs="Sylfaen"/>
          <w:sz w:val="20"/>
          <w:lang w:val="hy-AM"/>
        </w:rPr>
        <w:t>Համաձայնություն</w:t>
      </w:r>
      <w:r w:rsidRPr="000637A2">
        <w:rPr>
          <w:rFonts w:ascii="Sylfaen" w:hAnsi="Sylfaen" w:cs="Times Armenian"/>
          <w:sz w:val="20"/>
          <w:lang w:val="hy-AM"/>
        </w:rPr>
        <w:t xml:space="preserve"> </w:t>
      </w:r>
      <w:r w:rsidRPr="000637A2">
        <w:rPr>
          <w:rFonts w:ascii="Sylfaen" w:hAnsi="Sylfaen" w:cs="Sylfaen"/>
          <w:sz w:val="20"/>
          <w:lang w:val="hy-AM"/>
        </w:rPr>
        <w:t>ձեռք</w:t>
      </w:r>
      <w:r w:rsidRPr="000637A2">
        <w:rPr>
          <w:rFonts w:ascii="Sylfaen" w:hAnsi="Sylfaen" w:cs="Times Armenian"/>
          <w:sz w:val="20"/>
          <w:lang w:val="hy-AM"/>
        </w:rPr>
        <w:t xml:space="preserve"> </w:t>
      </w:r>
      <w:r w:rsidRPr="000637A2">
        <w:rPr>
          <w:rFonts w:ascii="Sylfaen" w:hAnsi="Sylfaen" w:cs="Sylfaen"/>
          <w:sz w:val="20"/>
          <w:lang w:val="hy-AM"/>
        </w:rPr>
        <w:t>չբերելու</w:t>
      </w:r>
      <w:r w:rsidRPr="000637A2">
        <w:rPr>
          <w:rFonts w:ascii="Sylfaen" w:hAnsi="Sylfaen" w:cs="Times Armenian"/>
          <w:sz w:val="20"/>
          <w:lang w:val="hy-AM"/>
        </w:rPr>
        <w:t xml:space="preserve"> </w:t>
      </w:r>
      <w:r w:rsidRPr="000637A2">
        <w:rPr>
          <w:rFonts w:ascii="Sylfaen" w:hAnsi="Sylfaen" w:cs="Sylfaen"/>
          <w:sz w:val="20"/>
          <w:lang w:val="hy-AM"/>
        </w:rPr>
        <w:t>դեպքում</w:t>
      </w:r>
      <w:r w:rsidRPr="000637A2">
        <w:rPr>
          <w:rFonts w:ascii="Sylfaen" w:hAnsi="Sylfaen" w:cs="Times Armenian"/>
          <w:sz w:val="20"/>
          <w:lang w:val="hy-AM"/>
        </w:rPr>
        <w:t xml:space="preserve"> </w:t>
      </w:r>
      <w:r w:rsidRPr="000637A2">
        <w:rPr>
          <w:rFonts w:ascii="Sylfaen" w:hAnsi="Sylfaen" w:cs="Sylfaen"/>
          <w:sz w:val="20"/>
          <w:lang w:val="hy-AM"/>
        </w:rPr>
        <w:t>վեճերը</w:t>
      </w:r>
      <w:r w:rsidRPr="000637A2">
        <w:rPr>
          <w:rFonts w:ascii="Sylfaen" w:hAnsi="Sylfaen" w:cs="Times Armenian"/>
          <w:sz w:val="20"/>
          <w:lang w:val="hy-AM"/>
        </w:rPr>
        <w:t xml:space="preserve"> </w:t>
      </w:r>
      <w:r w:rsidRPr="000637A2">
        <w:rPr>
          <w:rFonts w:ascii="Sylfaen" w:hAnsi="Sylfaen" w:cs="Sylfaen"/>
          <w:sz w:val="20"/>
          <w:lang w:val="hy-AM"/>
        </w:rPr>
        <w:t>լուծվում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դատական կարգով</w:t>
      </w:r>
      <w:r w:rsidRPr="000637A2">
        <w:rPr>
          <w:rFonts w:ascii="Sylfaen" w:hAnsi="Sylfaen"/>
          <w:sz w:val="20"/>
          <w:lang w:val="hy-AM"/>
        </w:rPr>
        <w:t>։</w:t>
      </w:r>
    </w:p>
    <w:p w:rsidR="000637A2" w:rsidRPr="000637A2" w:rsidRDefault="000637A2" w:rsidP="000637A2">
      <w:pPr>
        <w:ind w:firstLine="567"/>
        <w:jc w:val="both"/>
        <w:rPr>
          <w:rFonts w:ascii="Sylfaen" w:hAnsi="Sylfaen"/>
          <w:sz w:val="20"/>
          <w:lang w:val="hy-AM"/>
        </w:rPr>
      </w:pPr>
      <w:r w:rsidRPr="000637A2">
        <w:rPr>
          <w:rFonts w:ascii="Sylfaen" w:hAnsi="Sylfaen"/>
          <w:sz w:val="20"/>
          <w:lang w:val="hy-AM"/>
        </w:rPr>
        <w:t xml:space="preserve">7.14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կազմված</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Times Armenian"/>
          <w:b/>
          <w:sz w:val="20"/>
          <w:lang w:val="hy-AM"/>
        </w:rPr>
        <w:t xml:space="preserve">____ </w:t>
      </w:r>
      <w:r w:rsidRPr="000637A2">
        <w:rPr>
          <w:rFonts w:ascii="Sylfaen" w:hAnsi="Sylfaen" w:cs="Sylfaen"/>
          <w:sz w:val="20"/>
          <w:lang w:val="hy-AM"/>
        </w:rPr>
        <w:t>էջից</w:t>
      </w:r>
      <w:r w:rsidRPr="000637A2">
        <w:rPr>
          <w:rFonts w:ascii="Sylfaen" w:hAnsi="Sylfaen" w:cs="Times Armenian"/>
          <w:sz w:val="20"/>
          <w:lang w:val="hy-AM"/>
        </w:rPr>
        <w:t xml:space="preserve">, </w:t>
      </w:r>
      <w:r w:rsidRPr="000637A2">
        <w:rPr>
          <w:rFonts w:ascii="Sylfaen" w:hAnsi="Sylfaen" w:cs="Sylfaen"/>
          <w:sz w:val="20"/>
          <w:lang w:val="hy-AM"/>
        </w:rPr>
        <w:t>կնքվում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երկու</w:t>
      </w:r>
      <w:r w:rsidRPr="000637A2">
        <w:rPr>
          <w:rFonts w:ascii="Sylfaen" w:hAnsi="Sylfaen" w:cs="Times Armenian"/>
          <w:sz w:val="20"/>
          <w:lang w:val="hy-AM"/>
        </w:rPr>
        <w:t xml:space="preserve"> </w:t>
      </w:r>
      <w:r w:rsidRPr="000637A2">
        <w:rPr>
          <w:rFonts w:ascii="Sylfaen" w:hAnsi="Sylfaen" w:cs="Sylfaen"/>
          <w:sz w:val="20"/>
          <w:lang w:val="hy-AM"/>
        </w:rPr>
        <w:t>օրինակից</w:t>
      </w:r>
      <w:r w:rsidRPr="000637A2">
        <w:rPr>
          <w:rFonts w:ascii="Sylfaen" w:hAnsi="Sylfaen" w:cs="Times Armenian"/>
          <w:sz w:val="20"/>
          <w:lang w:val="hy-AM"/>
        </w:rPr>
        <w:t xml:space="preserve">, </w:t>
      </w:r>
      <w:r w:rsidRPr="000637A2">
        <w:rPr>
          <w:rFonts w:ascii="Sylfaen" w:hAnsi="Sylfaen" w:cs="Sylfaen"/>
          <w:sz w:val="20"/>
          <w:lang w:val="hy-AM"/>
        </w:rPr>
        <w:t>որոնք</w:t>
      </w:r>
      <w:r w:rsidRPr="000637A2">
        <w:rPr>
          <w:rFonts w:ascii="Sylfaen" w:hAnsi="Sylfaen" w:cs="Times Armenian"/>
          <w:sz w:val="20"/>
          <w:lang w:val="hy-AM"/>
        </w:rPr>
        <w:t xml:space="preserve"> </w:t>
      </w:r>
      <w:r w:rsidRPr="000637A2">
        <w:rPr>
          <w:rFonts w:ascii="Sylfaen" w:hAnsi="Sylfaen" w:cs="Sylfaen"/>
          <w:sz w:val="20"/>
          <w:lang w:val="hy-AM"/>
        </w:rPr>
        <w:t>ունեն</w:t>
      </w:r>
      <w:r w:rsidRPr="000637A2">
        <w:rPr>
          <w:rFonts w:ascii="Sylfaen" w:hAnsi="Sylfaen" w:cs="Times Armenian"/>
          <w:sz w:val="20"/>
          <w:lang w:val="hy-AM"/>
        </w:rPr>
        <w:t xml:space="preserve"> </w:t>
      </w:r>
      <w:r w:rsidRPr="000637A2">
        <w:rPr>
          <w:rFonts w:ascii="Sylfaen" w:hAnsi="Sylfaen" w:cs="Sylfaen"/>
          <w:sz w:val="20"/>
          <w:lang w:val="hy-AM"/>
        </w:rPr>
        <w:t>հավասարազոր</w:t>
      </w:r>
      <w:r w:rsidRPr="000637A2">
        <w:rPr>
          <w:rFonts w:ascii="Sylfaen" w:hAnsi="Sylfaen" w:cs="Times Armenian"/>
          <w:sz w:val="20"/>
          <w:lang w:val="hy-AM"/>
        </w:rPr>
        <w:t xml:space="preserve"> </w:t>
      </w:r>
      <w:r w:rsidRPr="000637A2">
        <w:rPr>
          <w:rFonts w:ascii="Sylfaen" w:hAnsi="Sylfaen" w:cs="Sylfaen"/>
          <w:sz w:val="20"/>
          <w:lang w:val="hy-AM"/>
        </w:rPr>
        <w:t>իրավաբանական</w:t>
      </w:r>
      <w:r w:rsidRPr="000637A2">
        <w:rPr>
          <w:rFonts w:ascii="Sylfaen" w:hAnsi="Sylfaen" w:cs="Times Armenian"/>
          <w:sz w:val="20"/>
          <w:lang w:val="hy-AM"/>
        </w:rPr>
        <w:t xml:space="preserve"> </w:t>
      </w:r>
      <w:r w:rsidRPr="000637A2">
        <w:rPr>
          <w:rFonts w:ascii="Sylfaen" w:hAnsi="Sylfaen" w:cs="Sylfaen"/>
          <w:sz w:val="20"/>
          <w:lang w:val="hy-AM"/>
        </w:rPr>
        <w:t>ուժ</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N 1, N 2, N 3, N 3.1 և N 4  </w:t>
      </w:r>
      <w:r w:rsidRPr="000637A2">
        <w:rPr>
          <w:rFonts w:ascii="Sylfaen" w:hAnsi="Sylfaen" w:cs="Sylfaen"/>
          <w:sz w:val="20"/>
          <w:lang w:val="hy-AM"/>
        </w:rPr>
        <w:t>հավելվածները</w:t>
      </w:r>
      <w:r w:rsidRPr="000637A2">
        <w:rPr>
          <w:rFonts w:ascii="Sylfaen" w:hAnsi="Sylfaen" w:cs="Times Armenian"/>
          <w:sz w:val="20"/>
          <w:lang w:val="hy-AM"/>
        </w:rPr>
        <w:t xml:space="preserve"> </w:t>
      </w:r>
      <w:r w:rsidRPr="000637A2">
        <w:rPr>
          <w:rFonts w:ascii="Sylfaen" w:hAnsi="Sylfaen" w:cs="Sylfaen"/>
          <w:sz w:val="20"/>
          <w:lang w:val="hy-AM"/>
        </w:rPr>
        <w:t>հանդիսանում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անբաժանելի</w:t>
      </w:r>
      <w:r w:rsidRPr="000637A2">
        <w:rPr>
          <w:rFonts w:ascii="Sylfaen" w:hAnsi="Sylfaen" w:cs="Times Armenian"/>
          <w:sz w:val="20"/>
          <w:lang w:val="hy-AM"/>
        </w:rPr>
        <w:t xml:space="preserve"> </w:t>
      </w:r>
      <w:r w:rsidRPr="000637A2">
        <w:rPr>
          <w:rFonts w:ascii="Sylfaen" w:hAnsi="Sylfaen" w:cs="Sylfaen"/>
          <w:sz w:val="20"/>
          <w:lang w:val="hy-AM"/>
        </w:rPr>
        <w:t>մասը</w:t>
      </w:r>
      <w:r w:rsidRPr="000637A2">
        <w:rPr>
          <w:rFonts w:ascii="Sylfaen" w:hAnsi="Sylfaen" w:cs="Times Armenian"/>
          <w:sz w:val="20"/>
          <w:lang w:val="hy-AM"/>
        </w:rPr>
        <w:t xml:space="preserve">, </w:t>
      </w:r>
      <w:r w:rsidRPr="000637A2">
        <w:rPr>
          <w:rFonts w:ascii="Sylfaen" w:hAnsi="Sylfaen" w:cs="Sylfaen"/>
          <w:sz w:val="20"/>
          <w:lang w:val="hy-AM"/>
        </w:rPr>
        <w:t>յուրաքանչյուր</w:t>
      </w:r>
      <w:r w:rsidRPr="000637A2">
        <w:rPr>
          <w:rFonts w:ascii="Sylfaen" w:hAnsi="Sylfaen" w:cs="Times Armenian"/>
          <w:sz w:val="20"/>
          <w:lang w:val="hy-AM"/>
        </w:rPr>
        <w:t xml:space="preserve"> </w:t>
      </w:r>
      <w:r w:rsidRPr="000637A2">
        <w:rPr>
          <w:rFonts w:ascii="Sylfaen" w:hAnsi="Sylfaen" w:cs="Sylfaen"/>
          <w:sz w:val="20"/>
          <w:lang w:val="hy-AM"/>
        </w:rPr>
        <w:t>կողմին</w:t>
      </w:r>
      <w:r w:rsidRPr="000637A2">
        <w:rPr>
          <w:rFonts w:ascii="Sylfaen" w:hAnsi="Sylfaen" w:cs="Times Armenian"/>
          <w:sz w:val="20"/>
          <w:lang w:val="hy-AM"/>
        </w:rPr>
        <w:t xml:space="preserve"> </w:t>
      </w:r>
      <w:r w:rsidRPr="000637A2">
        <w:rPr>
          <w:rFonts w:ascii="Sylfaen" w:hAnsi="Sylfaen" w:cs="Sylfaen"/>
          <w:sz w:val="20"/>
          <w:lang w:val="hy-AM"/>
        </w:rPr>
        <w:t>տրվում</w:t>
      </w:r>
      <w:r w:rsidRPr="000637A2">
        <w:rPr>
          <w:rFonts w:ascii="Sylfaen" w:hAnsi="Sylfaen" w:cs="Times Armenian"/>
          <w:sz w:val="20"/>
          <w:lang w:val="hy-AM"/>
        </w:rPr>
        <w:t xml:space="preserve"> </w:t>
      </w:r>
      <w:r w:rsidRPr="000637A2">
        <w:rPr>
          <w:rFonts w:ascii="Sylfaen" w:hAnsi="Sylfaen" w:cs="Sylfaen"/>
          <w:sz w:val="20"/>
          <w:lang w:val="hy-AM"/>
        </w:rPr>
        <w:t>է պայմանագրի</w:t>
      </w:r>
      <w:r w:rsidRPr="000637A2">
        <w:rPr>
          <w:rFonts w:ascii="Sylfaen" w:hAnsi="Sylfaen" w:cs="Times Armenian"/>
          <w:sz w:val="20"/>
          <w:lang w:val="hy-AM"/>
        </w:rPr>
        <w:t xml:space="preserve"> </w:t>
      </w:r>
      <w:r w:rsidRPr="000637A2">
        <w:rPr>
          <w:rFonts w:ascii="Sylfaen" w:hAnsi="Sylfaen" w:cs="Sylfaen"/>
          <w:sz w:val="20"/>
          <w:lang w:val="hy-AM"/>
        </w:rPr>
        <w:t>մեկ</w:t>
      </w:r>
      <w:r w:rsidRPr="000637A2">
        <w:rPr>
          <w:rFonts w:ascii="Sylfaen" w:hAnsi="Sylfaen" w:cs="Times Armenian"/>
          <w:sz w:val="20"/>
          <w:lang w:val="hy-AM"/>
        </w:rPr>
        <w:t xml:space="preserve"> </w:t>
      </w:r>
      <w:r w:rsidRPr="000637A2">
        <w:rPr>
          <w:rFonts w:ascii="Sylfaen" w:hAnsi="Sylfaen" w:cs="Sylfaen"/>
          <w:sz w:val="20"/>
          <w:lang w:val="hy-AM"/>
        </w:rPr>
        <w:t>օրինակ</w:t>
      </w:r>
      <w:r w:rsidRPr="000637A2">
        <w:rPr>
          <w:rFonts w:ascii="Sylfaen" w:hAnsi="Sylfaen"/>
          <w:sz w:val="20"/>
          <w:lang w:val="hy-AM"/>
        </w:rPr>
        <w:t>։</w:t>
      </w:r>
    </w:p>
    <w:p w:rsidR="000637A2" w:rsidRPr="000637A2" w:rsidRDefault="000637A2" w:rsidP="000637A2">
      <w:pPr>
        <w:ind w:firstLine="567"/>
        <w:jc w:val="both"/>
        <w:rPr>
          <w:rFonts w:ascii="Sylfaen" w:hAnsi="Sylfaen"/>
          <w:bCs/>
          <w:sz w:val="20"/>
          <w:lang w:val="hy-AM"/>
        </w:rPr>
      </w:pPr>
      <w:r w:rsidRPr="000637A2">
        <w:rPr>
          <w:rFonts w:ascii="Sylfaen" w:hAnsi="Sylfaen"/>
          <w:sz w:val="20"/>
          <w:lang w:val="hy-AM"/>
        </w:rPr>
        <w:t xml:space="preserve">7.15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նկատմամբ</w:t>
      </w:r>
      <w:r w:rsidRPr="000637A2">
        <w:rPr>
          <w:rFonts w:ascii="Sylfaen" w:hAnsi="Sylfaen" w:cs="Times Armenian"/>
          <w:sz w:val="20"/>
          <w:lang w:val="hy-AM"/>
        </w:rPr>
        <w:t xml:space="preserve"> </w:t>
      </w:r>
      <w:r w:rsidRPr="000637A2">
        <w:rPr>
          <w:rFonts w:ascii="Sylfaen" w:hAnsi="Sylfaen" w:cs="Sylfaen"/>
          <w:sz w:val="20"/>
          <w:lang w:val="hy-AM"/>
        </w:rPr>
        <w:t>կիրառվում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Հայաստանի Հանրապետության</w:t>
      </w:r>
      <w:r w:rsidRPr="000637A2">
        <w:rPr>
          <w:rFonts w:ascii="Sylfaen" w:hAnsi="Sylfaen" w:cs="Times Armenian"/>
          <w:sz w:val="20"/>
          <w:lang w:val="hy-AM"/>
        </w:rPr>
        <w:t xml:space="preserve"> </w:t>
      </w:r>
      <w:r w:rsidRPr="000637A2">
        <w:rPr>
          <w:rFonts w:ascii="Sylfaen" w:hAnsi="Sylfaen" w:cs="Sylfaen"/>
          <w:sz w:val="20"/>
          <w:lang w:val="hy-AM"/>
        </w:rPr>
        <w:t>իրավունքը</w:t>
      </w:r>
      <w:r w:rsidRPr="000637A2">
        <w:rPr>
          <w:rFonts w:ascii="Sylfaen" w:hAnsi="Sylfaen"/>
          <w:sz w:val="20"/>
          <w:lang w:val="hy-AM"/>
        </w:rPr>
        <w:t>։</w:t>
      </w:r>
    </w:p>
    <w:p w:rsidR="000637A2" w:rsidRPr="00DA2535" w:rsidRDefault="000637A2" w:rsidP="000637A2">
      <w:pPr>
        <w:ind w:firstLine="567"/>
        <w:jc w:val="both"/>
        <w:rPr>
          <w:rFonts w:ascii="Sylfaen" w:hAnsi="Sylfaen"/>
          <w:b/>
          <w:sz w:val="20"/>
          <w:szCs w:val="20"/>
          <w:vertAlign w:val="superscript"/>
          <w:lang w:val="hy-AM" w:eastAsia="ru-RU"/>
        </w:rPr>
      </w:pPr>
      <w:r w:rsidRPr="00DA2535">
        <w:rPr>
          <w:rFonts w:ascii="Sylfaen" w:hAnsi="Sylfaen"/>
          <w:b/>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w:t>
      </w:r>
      <w:r w:rsidR="00DA2535">
        <w:rPr>
          <w:rFonts w:ascii="Sylfaen" w:hAnsi="Sylfaen"/>
          <w:b/>
          <w:sz w:val="20"/>
          <w:szCs w:val="20"/>
          <w:lang w:val="hy-AM" w:eastAsia="ru-RU"/>
        </w:rPr>
        <w:t>10</w:t>
      </w:r>
      <w:r w:rsidRPr="00DA2535">
        <w:rPr>
          <w:rFonts w:ascii="Sylfaen" w:hAnsi="Sylfaen"/>
          <w:b/>
          <w:sz w:val="20"/>
          <w:szCs w:val="20"/>
          <w:lang w:val="hy-AM" w:eastAsia="ru-RU"/>
        </w:rPr>
        <w:t>- աշխատանքային օրվա ընթացքում։ Հակառակ դեպքում պայմանագիրը Պատվիրատուի կողմից միակողմանիորեն լուծվում է:</w:t>
      </w:r>
      <w:r w:rsidRPr="00DA2535">
        <w:rPr>
          <w:rStyle w:val="af5"/>
          <w:rFonts w:ascii="Sylfaen" w:hAnsi="Sylfaen"/>
          <w:b/>
          <w:sz w:val="20"/>
          <w:szCs w:val="20"/>
          <w:lang w:val="hy-AM" w:eastAsia="ru-RU"/>
        </w:rPr>
        <w:footnoteReference w:id="17"/>
      </w:r>
    </w:p>
    <w:p w:rsidR="000637A2" w:rsidRPr="00DA2535" w:rsidRDefault="000637A2" w:rsidP="000637A2">
      <w:pPr>
        <w:jc w:val="both"/>
        <w:rPr>
          <w:rFonts w:ascii="Sylfaen" w:hAnsi="Sylfaen"/>
          <w:b/>
          <w:sz w:val="20"/>
          <w:szCs w:val="20"/>
          <w:lang w:val="hy-AM" w:eastAsia="ru-RU"/>
        </w:rPr>
      </w:pPr>
    </w:p>
    <w:p w:rsidR="000637A2" w:rsidRPr="000637A2" w:rsidRDefault="000637A2" w:rsidP="000637A2">
      <w:pPr>
        <w:rPr>
          <w:rFonts w:ascii="Sylfaen" w:hAnsi="Sylfaen"/>
          <w:sz w:val="20"/>
          <w:lang w:val="hy-AM"/>
        </w:rPr>
      </w:pPr>
    </w:p>
    <w:p w:rsidR="000637A2" w:rsidRPr="000637A2" w:rsidRDefault="000637A2" w:rsidP="000637A2">
      <w:pPr>
        <w:ind w:firstLine="720"/>
        <w:jc w:val="both"/>
        <w:rPr>
          <w:rFonts w:ascii="Sylfaen" w:hAnsi="Sylfaen" w:cs="Sylfaen"/>
          <w:sz w:val="20"/>
          <w:lang w:val="hy-AM"/>
        </w:rPr>
      </w:pPr>
      <w:r w:rsidRPr="000637A2">
        <w:rPr>
          <w:rFonts w:ascii="Sylfaen" w:hAnsi="Sylfaen" w:cs="Sylfaen"/>
          <w:b/>
          <w:sz w:val="20"/>
          <w:lang w:val="hy-AM"/>
        </w:rPr>
        <w:t>8.</w:t>
      </w:r>
      <w:r w:rsidRPr="000637A2">
        <w:rPr>
          <w:rFonts w:ascii="Sylfaen" w:hAnsi="Sylfaen" w:cs="Sylfaen"/>
          <w:sz w:val="20"/>
          <w:lang w:val="hy-AM"/>
        </w:rPr>
        <w:t xml:space="preserve"> </w:t>
      </w:r>
      <w:r w:rsidRPr="000637A2">
        <w:rPr>
          <w:rFonts w:ascii="Sylfaen" w:hAnsi="Sylfaen" w:cs="Sylfaen"/>
          <w:b/>
          <w:sz w:val="20"/>
          <w:lang w:val="nb-NO"/>
        </w:rPr>
        <w:t>ԿՈՂՄԵՐԻ</w:t>
      </w:r>
      <w:r w:rsidRPr="000637A2">
        <w:rPr>
          <w:rFonts w:ascii="Sylfaen" w:hAnsi="Sylfaen" w:cs="Times Armenian"/>
          <w:b/>
          <w:sz w:val="20"/>
          <w:lang w:val="nb-NO"/>
        </w:rPr>
        <w:t xml:space="preserve"> </w:t>
      </w:r>
      <w:r w:rsidRPr="000637A2">
        <w:rPr>
          <w:rFonts w:ascii="Sylfaen" w:hAnsi="Sylfaen" w:cs="Sylfaen"/>
          <w:b/>
          <w:sz w:val="20"/>
          <w:lang w:val="nb-NO"/>
        </w:rPr>
        <w:t>ՀԱՍՑԵՆԵՐԸ</w:t>
      </w:r>
      <w:r w:rsidRPr="000637A2">
        <w:rPr>
          <w:rFonts w:ascii="Sylfaen" w:hAnsi="Sylfaen" w:cs="Times Armenian"/>
          <w:b/>
          <w:sz w:val="20"/>
          <w:lang w:val="nb-NO"/>
        </w:rPr>
        <w:t xml:space="preserve">, </w:t>
      </w:r>
      <w:r w:rsidRPr="000637A2">
        <w:rPr>
          <w:rFonts w:ascii="Sylfaen" w:hAnsi="Sylfaen" w:cs="Sylfaen"/>
          <w:b/>
          <w:sz w:val="20"/>
          <w:lang w:val="nb-NO"/>
        </w:rPr>
        <w:t>ԲԱՆԿԱՅԻՆ</w:t>
      </w:r>
      <w:r w:rsidRPr="000637A2">
        <w:rPr>
          <w:rFonts w:ascii="Sylfaen" w:hAnsi="Sylfaen" w:cs="Times Armenian"/>
          <w:b/>
          <w:sz w:val="20"/>
          <w:lang w:val="nb-NO"/>
        </w:rPr>
        <w:t xml:space="preserve"> </w:t>
      </w:r>
      <w:r w:rsidRPr="000637A2">
        <w:rPr>
          <w:rFonts w:ascii="Sylfaen" w:hAnsi="Sylfaen" w:cs="Sylfaen"/>
          <w:b/>
          <w:sz w:val="20"/>
          <w:lang w:val="nb-NO"/>
        </w:rPr>
        <w:t>ՎԱՎԵՐԱՊԱՅՄԱՆՆԵՐԸ</w:t>
      </w:r>
      <w:r w:rsidRPr="000637A2">
        <w:rPr>
          <w:rFonts w:ascii="Sylfaen" w:hAnsi="Sylfaen" w:cs="Times Armenian"/>
          <w:b/>
          <w:sz w:val="20"/>
          <w:lang w:val="nb-NO"/>
        </w:rPr>
        <w:t xml:space="preserve"> </w:t>
      </w:r>
      <w:r w:rsidRPr="000637A2">
        <w:rPr>
          <w:rFonts w:ascii="Sylfaen" w:hAnsi="Sylfaen" w:cs="Sylfaen"/>
          <w:b/>
          <w:sz w:val="20"/>
          <w:lang w:val="nb-NO"/>
        </w:rPr>
        <w:t>ԵՎ</w:t>
      </w:r>
      <w:r w:rsidRPr="000637A2">
        <w:rPr>
          <w:rFonts w:ascii="Sylfaen" w:hAnsi="Sylfaen" w:cs="Times Armenian"/>
          <w:b/>
          <w:sz w:val="20"/>
          <w:lang w:val="nb-NO"/>
        </w:rPr>
        <w:t xml:space="preserve"> </w:t>
      </w:r>
      <w:r w:rsidRPr="000637A2">
        <w:rPr>
          <w:rFonts w:ascii="Sylfaen" w:hAnsi="Sylfaen" w:cs="Sylfaen"/>
          <w:b/>
          <w:sz w:val="20"/>
          <w:lang w:val="nb-NO"/>
        </w:rPr>
        <w:t>ՍՏՈՐԱԳՐՈՒԹՅՈՒՆՆԵՐԸ</w:t>
      </w:r>
    </w:p>
    <w:p w:rsidR="000637A2" w:rsidRPr="000637A2" w:rsidRDefault="000637A2" w:rsidP="000637A2">
      <w:pPr>
        <w:jc w:val="both"/>
        <w:rPr>
          <w:rFonts w:ascii="Sylfaen" w:hAnsi="Sylfaen" w:cs="TimesArmenianPSMT"/>
          <w:sz w:val="18"/>
          <w:szCs w:val="18"/>
          <w:lang w:val="hy-AM"/>
        </w:rPr>
      </w:pPr>
      <w:r w:rsidRPr="000637A2">
        <w:rPr>
          <w:rFonts w:ascii="Sylfaen" w:hAnsi="Sylfaen"/>
          <w:i/>
          <w:sz w:val="20"/>
          <w:lang w:val="hy-AM" w:eastAsia="zh-CN"/>
        </w:rPr>
        <w:t xml:space="preserve"> </w:t>
      </w:r>
    </w:p>
    <w:p w:rsidR="000637A2" w:rsidRPr="000637A2" w:rsidRDefault="000637A2" w:rsidP="000637A2">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0637A2" w:rsidRPr="000637A2" w:rsidTr="00565FFC">
        <w:tc>
          <w:tcPr>
            <w:tcW w:w="4536" w:type="dxa"/>
          </w:tcPr>
          <w:p w:rsidR="000637A2" w:rsidRPr="000637A2" w:rsidRDefault="000637A2" w:rsidP="00565FFC">
            <w:pPr>
              <w:jc w:val="center"/>
              <w:rPr>
                <w:rFonts w:ascii="Sylfaen" w:hAnsi="Sylfaen"/>
                <w:b/>
                <w:sz w:val="20"/>
                <w:lang w:val="hy-AM"/>
              </w:rPr>
            </w:pPr>
            <w:r w:rsidRPr="000637A2">
              <w:rPr>
                <w:rFonts w:ascii="Sylfaen" w:hAnsi="Sylfaen"/>
                <w:b/>
                <w:sz w:val="20"/>
                <w:lang w:val="hy-AM"/>
              </w:rPr>
              <w:t>Պ Ա Տ Վ Ի Ր Ա Տ ՈՒ</w:t>
            </w:r>
          </w:p>
          <w:p w:rsidR="000637A2" w:rsidRPr="000637A2" w:rsidRDefault="000637A2" w:rsidP="00565FFC">
            <w:pPr>
              <w:jc w:val="center"/>
              <w:rPr>
                <w:rFonts w:ascii="Sylfaen" w:hAnsi="Sylfaen"/>
                <w:b/>
                <w:sz w:val="20"/>
                <w:lang w:val="hy-AM"/>
              </w:rPr>
            </w:pPr>
          </w:p>
          <w:p w:rsidR="000637A2" w:rsidRPr="000637A2" w:rsidRDefault="000637A2" w:rsidP="00565FFC">
            <w:pPr>
              <w:rPr>
                <w:rFonts w:ascii="Sylfaen" w:hAnsi="Sylfaen"/>
                <w:sz w:val="20"/>
                <w:lang w:val="hy-AM"/>
              </w:rPr>
            </w:pPr>
          </w:p>
          <w:p w:rsidR="000637A2" w:rsidRPr="000637A2" w:rsidRDefault="000637A2" w:rsidP="00565FFC">
            <w:pPr>
              <w:rPr>
                <w:rFonts w:ascii="Sylfaen" w:hAnsi="Sylfaen"/>
                <w:sz w:val="20"/>
                <w:lang w:val="hy-AM"/>
              </w:rPr>
            </w:pPr>
          </w:p>
          <w:p w:rsidR="000637A2" w:rsidRPr="000637A2" w:rsidRDefault="000637A2" w:rsidP="00565FFC">
            <w:pPr>
              <w:rPr>
                <w:rFonts w:ascii="Sylfaen" w:hAnsi="Sylfaen"/>
                <w:sz w:val="20"/>
                <w:lang w:val="hy-AM"/>
              </w:rPr>
            </w:pPr>
            <w:r w:rsidRPr="000637A2">
              <w:rPr>
                <w:rFonts w:ascii="Sylfaen" w:hAnsi="Sylfaen"/>
                <w:sz w:val="20"/>
                <w:lang w:val="hy-AM"/>
              </w:rPr>
              <w:t xml:space="preserve">           --------------------------------------------</w:t>
            </w:r>
          </w:p>
          <w:p w:rsidR="000637A2" w:rsidRPr="000637A2" w:rsidRDefault="000637A2" w:rsidP="00565FFC">
            <w:pPr>
              <w:rPr>
                <w:rFonts w:ascii="Sylfaen" w:hAnsi="Sylfaen"/>
                <w:sz w:val="16"/>
                <w:szCs w:val="16"/>
                <w:lang w:val="pt-BR"/>
              </w:rPr>
            </w:pPr>
            <w:r w:rsidRPr="000637A2">
              <w:rPr>
                <w:rFonts w:ascii="Sylfaen" w:hAnsi="Sylfaen"/>
                <w:sz w:val="20"/>
                <w:lang w:val="hy-AM"/>
              </w:rPr>
              <w:t xml:space="preserve">                       </w:t>
            </w:r>
            <w:r w:rsidRPr="000637A2">
              <w:rPr>
                <w:rFonts w:ascii="Sylfaen" w:hAnsi="Sylfaen"/>
                <w:sz w:val="16"/>
                <w:szCs w:val="16"/>
                <w:lang w:val="pt-BR"/>
              </w:rPr>
              <w:t>(ստորագրություն)</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Կ.Տ.</w:t>
            </w:r>
          </w:p>
          <w:p w:rsidR="000637A2" w:rsidRPr="000637A2" w:rsidRDefault="000637A2" w:rsidP="00565FFC">
            <w:pPr>
              <w:rPr>
                <w:rFonts w:ascii="Sylfaen" w:hAnsi="Sylfaen"/>
                <w:sz w:val="20"/>
                <w:lang w:val="pt-BR"/>
              </w:rPr>
            </w:pPr>
          </w:p>
          <w:p w:rsidR="000637A2" w:rsidRPr="000637A2" w:rsidRDefault="000637A2" w:rsidP="00565FFC">
            <w:pPr>
              <w:rPr>
                <w:rFonts w:ascii="Sylfaen" w:hAnsi="Sylfaen"/>
                <w:sz w:val="20"/>
                <w:lang w:val="pt-BR"/>
              </w:rPr>
            </w:pPr>
          </w:p>
        </w:tc>
        <w:tc>
          <w:tcPr>
            <w:tcW w:w="4111" w:type="dxa"/>
          </w:tcPr>
          <w:p w:rsidR="000637A2" w:rsidRPr="000637A2" w:rsidRDefault="000637A2" w:rsidP="00565FFC">
            <w:pPr>
              <w:spacing w:line="360" w:lineRule="auto"/>
              <w:jc w:val="center"/>
              <w:rPr>
                <w:rFonts w:ascii="Sylfaen" w:hAnsi="Sylfaen"/>
                <w:b/>
                <w:sz w:val="20"/>
                <w:lang w:val="nb-NO"/>
              </w:rPr>
            </w:pPr>
            <w:r w:rsidRPr="000637A2">
              <w:rPr>
                <w:rFonts w:ascii="Sylfaen" w:hAnsi="Sylfaen"/>
                <w:b/>
                <w:sz w:val="20"/>
                <w:lang w:val="nb-NO"/>
              </w:rPr>
              <w:t>Կ Ա Տ Ա Ր Ո Ղ</w:t>
            </w:r>
          </w:p>
          <w:p w:rsidR="000637A2" w:rsidRPr="000637A2" w:rsidRDefault="000637A2" w:rsidP="00565FFC">
            <w:pPr>
              <w:spacing w:line="360" w:lineRule="auto"/>
              <w:jc w:val="center"/>
              <w:rPr>
                <w:rFonts w:ascii="Sylfaen" w:hAnsi="Sylfaen"/>
                <w:b/>
                <w:sz w:val="20"/>
                <w:lang w:val="nb-NO"/>
              </w:rPr>
            </w:pPr>
          </w:p>
          <w:p w:rsidR="000637A2" w:rsidRPr="000637A2" w:rsidRDefault="000637A2" w:rsidP="00565FFC">
            <w:pPr>
              <w:rPr>
                <w:rFonts w:ascii="Sylfaen" w:hAnsi="Sylfaen"/>
                <w:sz w:val="20"/>
                <w:lang w:val="pt-BR"/>
              </w:rPr>
            </w:pPr>
            <w:r w:rsidRPr="000637A2">
              <w:rPr>
                <w:rFonts w:ascii="Sylfaen" w:hAnsi="Sylfaen"/>
                <w:sz w:val="20"/>
                <w:lang w:val="pt-BR"/>
              </w:rPr>
              <w:t xml:space="preserve">       </w:t>
            </w:r>
          </w:p>
          <w:p w:rsidR="000637A2" w:rsidRPr="000637A2" w:rsidRDefault="000637A2" w:rsidP="00565FFC">
            <w:pPr>
              <w:rPr>
                <w:rFonts w:ascii="Sylfaen" w:hAnsi="Sylfaen"/>
                <w:sz w:val="20"/>
                <w:lang w:val="pt-BR"/>
              </w:rPr>
            </w:pPr>
            <w:r w:rsidRPr="000637A2">
              <w:rPr>
                <w:rFonts w:ascii="Sylfaen" w:hAnsi="Sylfaen"/>
                <w:sz w:val="20"/>
                <w:lang w:val="pt-BR"/>
              </w:rPr>
              <w:t xml:space="preserve">         --------------------------------------------</w:t>
            </w:r>
          </w:p>
          <w:p w:rsidR="000637A2" w:rsidRPr="000637A2" w:rsidRDefault="000637A2" w:rsidP="00565FFC">
            <w:pPr>
              <w:rPr>
                <w:rFonts w:ascii="Sylfaen" w:hAnsi="Sylfaen"/>
                <w:sz w:val="16"/>
                <w:szCs w:val="16"/>
                <w:lang w:val="pt-BR"/>
              </w:rPr>
            </w:pPr>
            <w:r w:rsidRPr="000637A2">
              <w:rPr>
                <w:rFonts w:ascii="Sylfaen" w:hAnsi="Sylfaen"/>
                <w:sz w:val="20"/>
                <w:lang w:val="pt-BR"/>
              </w:rPr>
              <w:t xml:space="preserve">                       </w:t>
            </w:r>
            <w:r w:rsidRPr="000637A2">
              <w:rPr>
                <w:rFonts w:ascii="Sylfaen" w:hAnsi="Sylfaen"/>
                <w:sz w:val="16"/>
                <w:szCs w:val="16"/>
                <w:lang w:val="pt-BR"/>
              </w:rPr>
              <w:t>(ստորագրություն)</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Կ.Տ.</w:t>
            </w:r>
          </w:p>
          <w:p w:rsidR="000637A2" w:rsidRPr="000637A2" w:rsidRDefault="000637A2" w:rsidP="00565FFC">
            <w:pPr>
              <w:rPr>
                <w:rFonts w:ascii="Sylfaen" w:hAnsi="Sylfaen"/>
                <w:sz w:val="20"/>
                <w:lang w:val="pt-BR"/>
              </w:rPr>
            </w:pPr>
          </w:p>
          <w:p w:rsidR="000637A2" w:rsidRPr="000637A2" w:rsidRDefault="000637A2" w:rsidP="00565FFC">
            <w:pPr>
              <w:spacing w:line="360" w:lineRule="auto"/>
              <w:jc w:val="center"/>
              <w:rPr>
                <w:rFonts w:ascii="Sylfaen" w:hAnsi="Sylfaen"/>
                <w:b/>
                <w:sz w:val="20"/>
                <w:lang w:val="nb-NO"/>
              </w:rPr>
            </w:pPr>
          </w:p>
        </w:tc>
      </w:tr>
    </w:tbl>
    <w:p w:rsidR="000637A2" w:rsidRPr="000637A2" w:rsidRDefault="000637A2" w:rsidP="000637A2">
      <w:pPr>
        <w:ind w:firstLine="709"/>
        <w:jc w:val="center"/>
        <w:rPr>
          <w:rFonts w:ascii="Sylfaen" w:hAnsi="Sylfaen"/>
          <w:b/>
          <w:sz w:val="20"/>
          <w:lang w:val="nb-NO"/>
        </w:rPr>
      </w:pPr>
    </w:p>
    <w:p w:rsidR="000637A2" w:rsidRPr="000637A2" w:rsidRDefault="000637A2" w:rsidP="000637A2">
      <w:pPr>
        <w:ind w:firstLine="709"/>
        <w:rPr>
          <w:rFonts w:ascii="Sylfaen" w:hAnsi="Sylfaen" w:cs="Sylfaen"/>
          <w:i/>
          <w:sz w:val="20"/>
          <w:szCs w:val="20"/>
          <w:lang w:val="nb-NO"/>
        </w:rPr>
      </w:pPr>
      <w:r w:rsidRPr="000637A2">
        <w:rPr>
          <w:rFonts w:ascii="Sylfaen" w:hAnsi="Sylfaen" w:cs="Sylfaen"/>
          <w:i/>
          <w:sz w:val="20"/>
          <w:szCs w:val="20"/>
          <w:lang w:val="pt-BR"/>
        </w:rPr>
        <w:t>Անհրաժեշտության</w:t>
      </w:r>
      <w:r w:rsidRPr="000637A2">
        <w:rPr>
          <w:rFonts w:ascii="Sylfaen" w:hAnsi="Sylfaen" w:cs="Sylfaen"/>
          <w:i/>
          <w:sz w:val="20"/>
          <w:szCs w:val="20"/>
          <w:lang w:val="nb-NO"/>
        </w:rPr>
        <w:t xml:space="preserve"> </w:t>
      </w:r>
      <w:r w:rsidRPr="000637A2">
        <w:rPr>
          <w:rFonts w:ascii="Sylfaen" w:hAnsi="Sylfaen" w:cs="Sylfaen"/>
          <w:i/>
          <w:sz w:val="20"/>
          <w:szCs w:val="20"/>
          <w:lang w:val="pt-BR"/>
        </w:rPr>
        <w:t>դեպքում</w:t>
      </w:r>
      <w:r w:rsidRPr="000637A2">
        <w:rPr>
          <w:rFonts w:ascii="Sylfaen" w:hAnsi="Sylfaen" w:cs="Sylfaen"/>
          <w:i/>
          <w:sz w:val="20"/>
          <w:szCs w:val="20"/>
          <w:lang w:val="nb-NO"/>
        </w:rPr>
        <w:t xml:space="preserve"> </w:t>
      </w:r>
      <w:r w:rsidRPr="000637A2">
        <w:rPr>
          <w:rFonts w:ascii="Sylfaen" w:hAnsi="Sylfaen" w:cs="Sylfaen"/>
          <w:i/>
          <w:sz w:val="20"/>
          <w:szCs w:val="20"/>
          <w:lang w:val="pt-BR"/>
        </w:rPr>
        <w:t>պայմանագրում</w:t>
      </w:r>
      <w:r w:rsidRPr="000637A2">
        <w:rPr>
          <w:rFonts w:ascii="Sylfaen" w:hAnsi="Sylfaen" w:cs="Sylfaen"/>
          <w:i/>
          <w:sz w:val="20"/>
          <w:szCs w:val="20"/>
          <w:lang w:val="nb-NO"/>
        </w:rPr>
        <w:t xml:space="preserve"> </w:t>
      </w:r>
      <w:r w:rsidRPr="000637A2">
        <w:rPr>
          <w:rFonts w:ascii="Sylfaen" w:hAnsi="Sylfaen" w:cs="Sylfaen"/>
          <w:i/>
          <w:sz w:val="20"/>
          <w:szCs w:val="20"/>
          <w:lang w:val="pt-BR"/>
        </w:rPr>
        <w:t>կարող</w:t>
      </w:r>
      <w:r w:rsidRPr="000637A2">
        <w:rPr>
          <w:rFonts w:ascii="Sylfaen" w:hAnsi="Sylfaen" w:cs="Sylfaen"/>
          <w:i/>
          <w:sz w:val="20"/>
          <w:szCs w:val="20"/>
          <w:lang w:val="nb-NO"/>
        </w:rPr>
        <w:t xml:space="preserve"> </w:t>
      </w:r>
      <w:r w:rsidRPr="000637A2">
        <w:rPr>
          <w:rFonts w:ascii="Sylfaen" w:hAnsi="Sylfaen" w:cs="Sylfaen"/>
          <w:i/>
          <w:sz w:val="20"/>
          <w:szCs w:val="20"/>
          <w:lang w:val="pt-BR"/>
        </w:rPr>
        <w:t>են</w:t>
      </w:r>
      <w:r w:rsidRPr="000637A2">
        <w:rPr>
          <w:rFonts w:ascii="Sylfaen" w:hAnsi="Sylfaen" w:cs="Sylfaen"/>
          <w:i/>
          <w:sz w:val="20"/>
          <w:szCs w:val="20"/>
          <w:lang w:val="nb-NO"/>
        </w:rPr>
        <w:t xml:space="preserve"> </w:t>
      </w:r>
      <w:r w:rsidRPr="000637A2">
        <w:rPr>
          <w:rFonts w:ascii="Sylfaen" w:hAnsi="Sylfaen" w:cs="Sylfaen"/>
          <w:i/>
          <w:sz w:val="20"/>
          <w:szCs w:val="20"/>
          <w:lang w:val="pt-BR"/>
        </w:rPr>
        <w:t>ներառվել</w:t>
      </w:r>
      <w:r w:rsidRPr="000637A2">
        <w:rPr>
          <w:rFonts w:ascii="Sylfaen" w:hAnsi="Sylfaen" w:cs="Sylfaen"/>
          <w:i/>
          <w:sz w:val="20"/>
          <w:szCs w:val="20"/>
          <w:lang w:val="nb-NO"/>
        </w:rPr>
        <w:t xml:space="preserve"> </w:t>
      </w:r>
      <w:r w:rsidRPr="000637A2">
        <w:rPr>
          <w:rFonts w:ascii="Sylfaen" w:hAnsi="Sylfaen" w:cs="Sylfaen"/>
          <w:i/>
          <w:sz w:val="20"/>
          <w:szCs w:val="20"/>
          <w:lang w:val="pt-BR"/>
        </w:rPr>
        <w:t>ՀՀ</w:t>
      </w:r>
      <w:r w:rsidRPr="000637A2">
        <w:rPr>
          <w:rFonts w:ascii="Sylfaen" w:hAnsi="Sylfaen" w:cs="Sylfaen"/>
          <w:i/>
          <w:sz w:val="20"/>
          <w:szCs w:val="20"/>
          <w:lang w:val="nb-NO"/>
        </w:rPr>
        <w:t xml:space="preserve"> </w:t>
      </w:r>
      <w:r w:rsidRPr="000637A2">
        <w:rPr>
          <w:rFonts w:ascii="Sylfaen" w:hAnsi="Sylfaen" w:cs="Sylfaen"/>
          <w:i/>
          <w:sz w:val="20"/>
          <w:szCs w:val="20"/>
          <w:lang w:val="pt-BR"/>
        </w:rPr>
        <w:t>օրենսդրությանը</w:t>
      </w:r>
      <w:r w:rsidRPr="000637A2">
        <w:rPr>
          <w:rFonts w:ascii="Sylfaen" w:hAnsi="Sylfaen" w:cs="Sylfaen"/>
          <w:i/>
          <w:sz w:val="20"/>
          <w:szCs w:val="20"/>
          <w:lang w:val="nb-NO"/>
        </w:rPr>
        <w:t xml:space="preserve"> </w:t>
      </w:r>
      <w:r w:rsidRPr="000637A2">
        <w:rPr>
          <w:rFonts w:ascii="Sylfaen" w:hAnsi="Sylfaen" w:cs="Sylfaen"/>
          <w:i/>
          <w:sz w:val="20"/>
          <w:szCs w:val="20"/>
          <w:lang w:val="pt-BR"/>
        </w:rPr>
        <w:t>չհակասող</w:t>
      </w:r>
      <w:r w:rsidRPr="000637A2">
        <w:rPr>
          <w:rFonts w:ascii="Sylfaen" w:hAnsi="Sylfaen" w:cs="Sylfaen"/>
          <w:i/>
          <w:sz w:val="20"/>
          <w:szCs w:val="20"/>
          <w:lang w:val="nb-NO"/>
        </w:rPr>
        <w:t xml:space="preserve"> </w:t>
      </w:r>
      <w:r w:rsidRPr="000637A2">
        <w:rPr>
          <w:rFonts w:ascii="Sylfaen" w:hAnsi="Sylfaen" w:cs="Sylfaen"/>
          <w:i/>
          <w:sz w:val="20"/>
          <w:szCs w:val="20"/>
          <w:lang w:val="pt-BR"/>
        </w:rPr>
        <w:t>դրույթներ</w:t>
      </w:r>
      <w:r w:rsidRPr="000637A2">
        <w:rPr>
          <w:rFonts w:ascii="Sylfaen" w:hAnsi="Sylfaen" w:cs="Sylfaen"/>
          <w:i/>
          <w:sz w:val="20"/>
          <w:szCs w:val="20"/>
          <w:lang w:val="nb-NO"/>
        </w:rPr>
        <w:t>։</w:t>
      </w:r>
    </w:p>
    <w:p w:rsidR="000637A2" w:rsidRPr="000637A2" w:rsidRDefault="000637A2" w:rsidP="000637A2">
      <w:pPr>
        <w:autoSpaceDE w:val="0"/>
        <w:autoSpaceDN w:val="0"/>
        <w:adjustRightInd w:val="0"/>
        <w:jc w:val="right"/>
        <w:rPr>
          <w:rFonts w:ascii="Sylfaen" w:hAnsi="Sylfaen" w:cs="TimesArmenianPSMT"/>
          <w:sz w:val="20"/>
          <w:szCs w:val="20"/>
          <w:lang w:val="nb-NO"/>
        </w:rPr>
      </w:pPr>
    </w:p>
    <w:p w:rsidR="000637A2" w:rsidRPr="000637A2" w:rsidRDefault="000637A2" w:rsidP="000637A2">
      <w:pPr>
        <w:rPr>
          <w:rFonts w:ascii="Sylfaen" w:hAnsi="Sylfaen"/>
          <w:sz w:val="20"/>
          <w:szCs w:val="20"/>
          <w:lang w:val="hy-AM"/>
        </w:rPr>
      </w:pPr>
    </w:p>
    <w:p w:rsidR="00C05A3C" w:rsidRDefault="000637A2" w:rsidP="000637A2">
      <w:pPr>
        <w:jc w:val="right"/>
        <w:rPr>
          <w:rFonts w:ascii="Sylfaen" w:hAnsi="Sylfaen"/>
          <w:i/>
          <w:sz w:val="18"/>
          <w:lang w:val="hy-AM"/>
        </w:rPr>
      </w:pPr>
      <w:r w:rsidRPr="000637A2">
        <w:rPr>
          <w:rFonts w:ascii="Sylfaen" w:hAnsi="Sylfaen"/>
          <w:i/>
          <w:sz w:val="18"/>
          <w:lang w:val="hy-AM"/>
        </w:rPr>
        <w:br w:type="page"/>
      </w:r>
    </w:p>
    <w:p w:rsidR="00C05A3C" w:rsidRDefault="00C05A3C" w:rsidP="000637A2">
      <w:pPr>
        <w:jc w:val="right"/>
        <w:rPr>
          <w:rFonts w:ascii="Sylfaen" w:hAnsi="Sylfaen"/>
          <w:i/>
          <w:sz w:val="18"/>
          <w:lang w:val="hy-AM"/>
        </w:rPr>
      </w:pPr>
    </w:p>
    <w:p w:rsidR="00C05A3C" w:rsidRDefault="00C05A3C" w:rsidP="000637A2">
      <w:pPr>
        <w:jc w:val="right"/>
        <w:rPr>
          <w:rFonts w:ascii="Sylfaen" w:hAnsi="Sylfaen"/>
          <w:i/>
          <w:sz w:val="18"/>
          <w:lang w:val="hy-AM"/>
        </w:rPr>
      </w:pPr>
    </w:p>
    <w:p w:rsidR="000637A2" w:rsidRPr="000637A2" w:rsidRDefault="000637A2" w:rsidP="000637A2">
      <w:pPr>
        <w:jc w:val="right"/>
        <w:rPr>
          <w:rFonts w:ascii="Sylfaen" w:hAnsi="Sylfaen"/>
          <w:i/>
          <w:sz w:val="18"/>
          <w:lang w:val="hy-AM"/>
        </w:rPr>
      </w:pPr>
      <w:r w:rsidRPr="000637A2">
        <w:rPr>
          <w:rFonts w:ascii="Sylfaen" w:hAnsi="Sylfaen"/>
          <w:i/>
          <w:sz w:val="18"/>
          <w:lang w:val="hy-AM"/>
        </w:rPr>
        <w:t>Հավելված N 1</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              20  թ. կնքված </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ծածկագրով պայմանագրի</w:t>
      </w:r>
    </w:p>
    <w:p w:rsidR="000637A2" w:rsidRPr="000637A2" w:rsidRDefault="000637A2" w:rsidP="000637A2">
      <w:pPr>
        <w:jc w:val="center"/>
        <w:rPr>
          <w:rFonts w:ascii="Sylfaen" w:hAnsi="Sylfaen"/>
          <w:sz w:val="18"/>
          <w:lang w:val="hy-AM"/>
        </w:rPr>
      </w:pPr>
    </w:p>
    <w:p w:rsidR="000637A2" w:rsidRPr="000637A2" w:rsidRDefault="000637A2" w:rsidP="000637A2">
      <w:pPr>
        <w:jc w:val="center"/>
        <w:rPr>
          <w:rFonts w:ascii="Sylfaen" w:hAnsi="Sylfaen"/>
          <w:sz w:val="20"/>
          <w:lang w:val="hy-AM"/>
        </w:rPr>
      </w:pPr>
    </w:p>
    <w:p w:rsidR="000637A2" w:rsidRPr="000637A2" w:rsidRDefault="000637A2" w:rsidP="000637A2">
      <w:pPr>
        <w:jc w:val="center"/>
        <w:rPr>
          <w:rFonts w:ascii="Sylfaen" w:hAnsi="Sylfaen"/>
          <w:sz w:val="20"/>
          <w:lang w:val="hy-AM"/>
        </w:rPr>
      </w:pPr>
      <w:r w:rsidRPr="000637A2">
        <w:rPr>
          <w:rFonts w:ascii="Sylfaen" w:hAnsi="Sylfaen"/>
          <w:sz w:val="20"/>
          <w:lang w:val="hy-AM"/>
        </w:rPr>
        <w:t>ՏԵԽՆԻԿԱԿԱՆ ԲՆՈՒԹԱԳԻՐ - ԳՆՄԱՆ ԺԱՄԱՆԱԿԱՑՈՒՅՑ*</w:t>
      </w:r>
    </w:p>
    <w:p w:rsidR="000637A2" w:rsidRPr="000637A2" w:rsidRDefault="000637A2" w:rsidP="000637A2">
      <w:pPr>
        <w:jc w:val="right"/>
        <w:rPr>
          <w:rFonts w:ascii="Sylfaen" w:hAnsi="Sylfaen"/>
          <w:sz w:val="20"/>
          <w:lang w:val="hy-AM"/>
        </w:rPr>
      </w:pP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t xml:space="preserve">                                                                ՀՀ դրամ</w:t>
      </w:r>
    </w:p>
    <w:tbl>
      <w:tblPr>
        <w:tblW w:w="1072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235"/>
        <w:gridCol w:w="3407"/>
        <w:gridCol w:w="975"/>
        <w:gridCol w:w="863"/>
        <w:gridCol w:w="830"/>
        <w:gridCol w:w="1128"/>
        <w:gridCol w:w="1259"/>
      </w:tblGrid>
      <w:tr w:rsidR="000637A2" w:rsidRPr="000637A2" w:rsidTr="002745D1">
        <w:tc>
          <w:tcPr>
            <w:tcW w:w="10729" w:type="dxa"/>
            <w:gridSpan w:val="8"/>
          </w:tcPr>
          <w:p w:rsidR="000637A2" w:rsidRPr="000637A2" w:rsidRDefault="000637A2" w:rsidP="00565FFC">
            <w:pPr>
              <w:jc w:val="center"/>
              <w:rPr>
                <w:rFonts w:ascii="Sylfaen" w:hAnsi="Sylfaen"/>
                <w:sz w:val="18"/>
              </w:rPr>
            </w:pPr>
            <w:r w:rsidRPr="000637A2">
              <w:rPr>
                <w:rFonts w:ascii="Sylfaen" w:hAnsi="Sylfaen"/>
                <w:sz w:val="18"/>
              </w:rPr>
              <w:t>Ծառայության</w:t>
            </w:r>
          </w:p>
        </w:tc>
      </w:tr>
      <w:tr w:rsidR="002745D1" w:rsidRPr="000637A2" w:rsidTr="00FA5324">
        <w:trPr>
          <w:trHeight w:val="219"/>
        </w:trPr>
        <w:tc>
          <w:tcPr>
            <w:tcW w:w="1032"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հրավերով նախատեսված չափաբաժնի համարը</w:t>
            </w:r>
          </w:p>
        </w:tc>
        <w:tc>
          <w:tcPr>
            <w:tcW w:w="1235"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գնումների պլանով նախատեսված միջանցիկ ծածկագիրը` ըստ ԳՄԱ դասակարգման (CPV)</w:t>
            </w:r>
          </w:p>
        </w:tc>
        <w:tc>
          <w:tcPr>
            <w:tcW w:w="3407"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տեխնիկական բնութագիրը</w:t>
            </w:r>
          </w:p>
        </w:tc>
        <w:tc>
          <w:tcPr>
            <w:tcW w:w="975"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չափման միավորը</w:t>
            </w:r>
          </w:p>
        </w:tc>
        <w:tc>
          <w:tcPr>
            <w:tcW w:w="863"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ընդհանուր գինը/ՀՀ դրամ</w:t>
            </w:r>
          </w:p>
        </w:tc>
        <w:tc>
          <w:tcPr>
            <w:tcW w:w="830"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ընդհանուր քանակը</w:t>
            </w:r>
          </w:p>
        </w:tc>
        <w:tc>
          <w:tcPr>
            <w:tcW w:w="2387" w:type="dxa"/>
            <w:gridSpan w:val="2"/>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մատուցման</w:t>
            </w:r>
          </w:p>
        </w:tc>
      </w:tr>
      <w:tr w:rsidR="002745D1" w:rsidRPr="000637A2" w:rsidTr="00FA5324">
        <w:trPr>
          <w:trHeight w:val="445"/>
        </w:trPr>
        <w:tc>
          <w:tcPr>
            <w:tcW w:w="1032" w:type="dxa"/>
            <w:vMerge/>
            <w:vAlign w:val="center"/>
          </w:tcPr>
          <w:p w:rsidR="000637A2" w:rsidRPr="002745D1" w:rsidRDefault="000637A2" w:rsidP="00565FFC">
            <w:pPr>
              <w:jc w:val="center"/>
              <w:rPr>
                <w:rFonts w:ascii="Sylfaen" w:hAnsi="Sylfaen"/>
                <w:sz w:val="12"/>
                <w:szCs w:val="12"/>
              </w:rPr>
            </w:pPr>
          </w:p>
        </w:tc>
        <w:tc>
          <w:tcPr>
            <w:tcW w:w="1235" w:type="dxa"/>
            <w:vMerge/>
            <w:vAlign w:val="center"/>
          </w:tcPr>
          <w:p w:rsidR="000637A2" w:rsidRPr="002745D1" w:rsidRDefault="000637A2" w:rsidP="00565FFC">
            <w:pPr>
              <w:jc w:val="center"/>
              <w:rPr>
                <w:rFonts w:ascii="Sylfaen" w:hAnsi="Sylfaen"/>
                <w:sz w:val="12"/>
                <w:szCs w:val="12"/>
              </w:rPr>
            </w:pPr>
          </w:p>
        </w:tc>
        <w:tc>
          <w:tcPr>
            <w:tcW w:w="3407" w:type="dxa"/>
            <w:vMerge/>
            <w:vAlign w:val="center"/>
          </w:tcPr>
          <w:p w:rsidR="000637A2" w:rsidRPr="002745D1" w:rsidRDefault="000637A2" w:rsidP="00565FFC">
            <w:pPr>
              <w:jc w:val="center"/>
              <w:rPr>
                <w:rFonts w:ascii="Sylfaen" w:hAnsi="Sylfaen"/>
                <w:sz w:val="12"/>
                <w:szCs w:val="12"/>
              </w:rPr>
            </w:pPr>
          </w:p>
        </w:tc>
        <w:tc>
          <w:tcPr>
            <w:tcW w:w="975" w:type="dxa"/>
            <w:vMerge/>
            <w:vAlign w:val="center"/>
          </w:tcPr>
          <w:p w:rsidR="000637A2" w:rsidRPr="002745D1" w:rsidRDefault="000637A2" w:rsidP="00565FFC">
            <w:pPr>
              <w:jc w:val="center"/>
              <w:rPr>
                <w:rFonts w:ascii="Sylfaen" w:hAnsi="Sylfaen"/>
                <w:sz w:val="12"/>
                <w:szCs w:val="12"/>
              </w:rPr>
            </w:pPr>
          </w:p>
        </w:tc>
        <w:tc>
          <w:tcPr>
            <w:tcW w:w="863" w:type="dxa"/>
            <w:vMerge/>
            <w:vAlign w:val="center"/>
          </w:tcPr>
          <w:p w:rsidR="000637A2" w:rsidRPr="002745D1" w:rsidRDefault="000637A2" w:rsidP="00565FFC">
            <w:pPr>
              <w:jc w:val="center"/>
              <w:rPr>
                <w:rFonts w:ascii="Sylfaen" w:hAnsi="Sylfaen"/>
                <w:sz w:val="12"/>
                <w:szCs w:val="12"/>
              </w:rPr>
            </w:pPr>
          </w:p>
        </w:tc>
        <w:tc>
          <w:tcPr>
            <w:tcW w:w="830" w:type="dxa"/>
            <w:vMerge/>
            <w:vAlign w:val="center"/>
          </w:tcPr>
          <w:p w:rsidR="000637A2" w:rsidRPr="002745D1" w:rsidRDefault="000637A2" w:rsidP="00565FFC">
            <w:pPr>
              <w:jc w:val="center"/>
              <w:rPr>
                <w:rFonts w:ascii="Sylfaen" w:hAnsi="Sylfaen"/>
                <w:sz w:val="12"/>
                <w:szCs w:val="12"/>
              </w:rPr>
            </w:pPr>
          </w:p>
        </w:tc>
        <w:tc>
          <w:tcPr>
            <w:tcW w:w="1128" w:type="dxa"/>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հասցեն</w:t>
            </w:r>
          </w:p>
        </w:tc>
        <w:tc>
          <w:tcPr>
            <w:tcW w:w="1259" w:type="dxa"/>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Ժամկետը**</w:t>
            </w:r>
          </w:p>
        </w:tc>
      </w:tr>
      <w:tr w:rsidR="00FA5324" w:rsidRPr="00A969B2" w:rsidTr="00FA5324">
        <w:trPr>
          <w:trHeight w:val="246"/>
        </w:trPr>
        <w:tc>
          <w:tcPr>
            <w:tcW w:w="1032" w:type="dxa"/>
            <w:vAlign w:val="center"/>
          </w:tcPr>
          <w:p w:rsidR="00FA5324" w:rsidRPr="00740793" w:rsidRDefault="00FA5324" w:rsidP="00FA5324">
            <w:pPr>
              <w:jc w:val="center"/>
              <w:rPr>
                <w:rFonts w:ascii="Sylfaen" w:hAnsi="Sylfaen"/>
                <w:color w:val="FF0000"/>
                <w:sz w:val="20"/>
                <w:szCs w:val="20"/>
                <w:lang w:val="hy-AM"/>
              </w:rPr>
            </w:pPr>
            <w:r w:rsidRPr="00FA5324">
              <w:rPr>
                <w:rFonts w:ascii="Sylfaen" w:hAnsi="Sylfaen"/>
                <w:color w:val="000000" w:themeColor="text1"/>
                <w:sz w:val="20"/>
                <w:szCs w:val="20"/>
                <w:lang w:val="hy-AM"/>
              </w:rPr>
              <w:t>1</w:t>
            </w:r>
          </w:p>
        </w:tc>
        <w:tc>
          <w:tcPr>
            <w:tcW w:w="1235" w:type="dxa"/>
            <w:vAlign w:val="center"/>
          </w:tcPr>
          <w:p w:rsidR="00FA5324" w:rsidRPr="00093F35" w:rsidRDefault="00FA5324" w:rsidP="00FA5324">
            <w:pPr>
              <w:jc w:val="center"/>
              <w:rPr>
                <w:rFonts w:ascii="Sylfaen" w:hAnsi="Sylfaen"/>
                <w:color w:val="FF0000"/>
                <w:sz w:val="20"/>
                <w:szCs w:val="20"/>
              </w:rPr>
            </w:pPr>
            <w:r w:rsidRPr="00B82C66">
              <w:rPr>
                <w:rFonts w:ascii="Sylfaen" w:hAnsi="Sylfaen"/>
                <w:bCs/>
                <w:iCs/>
                <w:sz w:val="20"/>
                <w:szCs w:val="20"/>
              </w:rPr>
              <w:t>45500000</w:t>
            </w:r>
          </w:p>
        </w:tc>
        <w:tc>
          <w:tcPr>
            <w:tcW w:w="3407" w:type="dxa"/>
            <w:vAlign w:val="center"/>
          </w:tcPr>
          <w:p w:rsidR="00FA5324" w:rsidRPr="00093F35" w:rsidRDefault="00FA5324" w:rsidP="00FA5324">
            <w:pPr>
              <w:jc w:val="center"/>
              <w:rPr>
                <w:rFonts w:ascii="Sylfaen" w:hAnsi="Sylfaen"/>
                <w:sz w:val="20"/>
                <w:szCs w:val="20"/>
                <w:lang w:val="hy-AM"/>
              </w:rPr>
            </w:pPr>
            <w:r w:rsidRPr="00093F35">
              <w:rPr>
                <w:rFonts w:ascii="Sylfaen" w:hAnsi="Sylfaen"/>
                <w:sz w:val="18"/>
                <w:szCs w:val="18"/>
              </w:rPr>
              <w:t>Ավտոաշտարակի ծառայություններ Նաիրի համայնքի ամբողջ վարչական տարածքում</w:t>
            </w:r>
          </w:p>
        </w:tc>
        <w:tc>
          <w:tcPr>
            <w:tcW w:w="975" w:type="dxa"/>
            <w:vAlign w:val="center"/>
          </w:tcPr>
          <w:p w:rsidR="00FA5324" w:rsidRPr="00093F35" w:rsidRDefault="00FA5324" w:rsidP="00FA5324">
            <w:pPr>
              <w:jc w:val="center"/>
              <w:rPr>
                <w:rFonts w:ascii="Sylfaen" w:hAnsi="Sylfaen"/>
                <w:sz w:val="20"/>
                <w:szCs w:val="20"/>
              </w:rPr>
            </w:pPr>
            <w:r w:rsidRPr="00093F35">
              <w:rPr>
                <w:rFonts w:ascii="Sylfaen" w:hAnsi="Sylfaen"/>
                <w:sz w:val="18"/>
                <w:szCs w:val="18"/>
              </w:rPr>
              <w:t>ժամ</w:t>
            </w:r>
          </w:p>
        </w:tc>
        <w:tc>
          <w:tcPr>
            <w:tcW w:w="863" w:type="dxa"/>
            <w:vAlign w:val="center"/>
          </w:tcPr>
          <w:p w:rsidR="00FA5324" w:rsidRPr="00093F35" w:rsidRDefault="00FA5324" w:rsidP="00FA5324">
            <w:pPr>
              <w:jc w:val="center"/>
              <w:rPr>
                <w:rFonts w:ascii="Sylfaen" w:hAnsi="Sylfaen"/>
                <w:sz w:val="20"/>
                <w:szCs w:val="20"/>
                <w:lang w:val="hy-AM"/>
              </w:rPr>
            </w:pPr>
          </w:p>
        </w:tc>
        <w:tc>
          <w:tcPr>
            <w:tcW w:w="830" w:type="dxa"/>
          </w:tcPr>
          <w:p w:rsidR="004D1B73" w:rsidRDefault="004D1B73" w:rsidP="00FA5324">
            <w:pPr>
              <w:jc w:val="center"/>
              <w:rPr>
                <w:rFonts w:ascii="Sylfaen" w:hAnsi="Sylfaen"/>
                <w:sz w:val="20"/>
                <w:lang w:val="hy-AM"/>
              </w:rPr>
            </w:pPr>
          </w:p>
          <w:p w:rsidR="004D1B73" w:rsidRDefault="004D1B73" w:rsidP="00FA5324">
            <w:pPr>
              <w:jc w:val="center"/>
              <w:rPr>
                <w:rFonts w:ascii="Sylfaen" w:hAnsi="Sylfaen"/>
                <w:sz w:val="20"/>
                <w:lang w:val="hy-AM"/>
              </w:rPr>
            </w:pPr>
          </w:p>
          <w:p w:rsidR="00FA5324" w:rsidRPr="004B584F" w:rsidRDefault="00FA5324" w:rsidP="00FA5324">
            <w:pPr>
              <w:jc w:val="center"/>
              <w:rPr>
                <w:rFonts w:ascii="Sylfaen" w:hAnsi="Sylfaen"/>
                <w:sz w:val="20"/>
                <w:lang w:val="hy-AM"/>
              </w:rPr>
            </w:pPr>
            <w:r>
              <w:rPr>
                <w:rFonts w:ascii="Sylfaen" w:hAnsi="Sylfaen"/>
                <w:sz w:val="20"/>
                <w:lang w:val="hy-AM"/>
              </w:rPr>
              <w:t>350</w:t>
            </w:r>
          </w:p>
        </w:tc>
        <w:tc>
          <w:tcPr>
            <w:tcW w:w="1128" w:type="dxa"/>
            <w:vAlign w:val="center"/>
          </w:tcPr>
          <w:p w:rsidR="00FA5324" w:rsidRPr="00093F35" w:rsidRDefault="00FA5324" w:rsidP="00FA5324">
            <w:pPr>
              <w:jc w:val="center"/>
              <w:rPr>
                <w:rFonts w:ascii="Sylfaen" w:hAnsi="Sylfaen"/>
                <w:sz w:val="20"/>
                <w:szCs w:val="20"/>
                <w:lang w:val="hy-AM"/>
              </w:rPr>
            </w:pPr>
            <w:r w:rsidRPr="00093F35">
              <w:rPr>
                <w:rFonts w:ascii="Sylfaen" w:hAnsi="Sylfaen"/>
                <w:sz w:val="18"/>
                <w:szCs w:val="18"/>
                <w:lang w:val="hy-AM"/>
              </w:rPr>
              <w:t>ՀՀ</w:t>
            </w:r>
            <w:r w:rsidRPr="00093F35">
              <w:rPr>
                <w:rFonts w:ascii="Sylfaen" w:hAnsi="Sylfaen"/>
                <w:sz w:val="18"/>
                <w:szCs w:val="18"/>
                <w:lang w:val="af-ZA"/>
              </w:rPr>
              <w:t xml:space="preserve"> </w:t>
            </w:r>
            <w:r w:rsidRPr="00093F35">
              <w:rPr>
                <w:rFonts w:ascii="Sylfaen" w:hAnsi="Sylfaen"/>
                <w:sz w:val="18"/>
                <w:szCs w:val="18"/>
                <w:lang w:val="hy-AM"/>
              </w:rPr>
              <w:t>Կոտայքի</w:t>
            </w:r>
            <w:r w:rsidRPr="00093F35">
              <w:rPr>
                <w:rFonts w:ascii="Sylfaen" w:hAnsi="Sylfaen"/>
                <w:sz w:val="18"/>
                <w:szCs w:val="18"/>
                <w:lang w:val="af-ZA"/>
              </w:rPr>
              <w:t xml:space="preserve"> </w:t>
            </w:r>
            <w:r w:rsidRPr="00093F35">
              <w:rPr>
                <w:rFonts w:ascii="Sylfaen" w:hAnsi="Sylfaen"/>
                <w:sz w:val="18"/>
                <w:szCs w:val="18"/>
                <w:lang w:val="hy-AM"/>
              </w:rPr>
              <w:t>մարզի</w:t>
            </w:r>
            <w:r w:rsidRPr="00093F35">
              <w:rPr>
                <w:rFonts w:ascii="Sylfaen" w:hAnsi="Sylfaen"/>
                <w:sz w:val="18"/>
                <w:szCs w:val="18"/>
                <w:lang w:val="af-ZA"/>
              </w:rPr>
              <w:t xml:space="preserve"> </w:t>
            </w:r>
            <w:r w:rsidRPr="00093F35">
              <w:rPr>
                <w:rFonts w:ascii="Sylfaen" w:hAnsi="Sylfaen"/>
                <w:sz w:val="18"/>
                <w:szCs w:val="18"/>
                <w:lang w:val="hy-AM"/>
              </w:rPr>
              <w:t>Նաիրի</w:t>
            </w:r>
            <w:r w:rsidRPr="00093F35">
              <w:rPr>
                <w:rFonts w:ascii="Sylfaen" w:hAnsi="Sylfaen"/>
                <w:sz w:val="18"/>
                <w:szCs w:val="18"/>
                <w:lang w:val="af-ZA"/>
              </w:rPr>
              <w:t xml:space="preserve"> </w:t>
            </w:r>
            <w:r w:rsidRPr="00093F35">
              <w:rPr>
                <w:rFonts w:ascii="Sylfaen" w:hAnsi="Sylfaen"/>
                <w:sz w:val="18"/>
                <w:szCs w:val="18"/>
                <w:lang w:val="hy-AM"/>
              </w:rPr>
              <w:t>համայնքի</w:t>
            </w:r>
            <w:r w:rsidRPr="00093F35">
              <w:rPr>
                <w:rFonts w:ascii="Sylfaen" w:hAnsi="Sylfaen"/>
                <w:sz w:val="18"/>
                <w:szCs w:val="18"/>
                <w:lang w:val="af-ZA"/>
              </w:rPr>
              <w:t xml:space="preserve"> </w:t>
            </w:r>
            <w:r w:rsidRPr="00093F35">
              <w:rPr>
                <w:rFonts w:ascii="Sylfaen" w:hAnsi="Sylfaen"/>
                <w:sz w:val="18"/>
                <w:szCs w:val="18"/>
                <w:lang w:val="hy-AM"/>
              </w:rPr>
              <w:t>վարչական</w:t>
            </w:r>
            <w:r w:rsidRPr="00093F35">
              <w:rPr>
                <w:rFonts w:ascii="Sylfaen" w:hAnsi="Sylfaen"/>
                <w:sz w:val="18"/>
                <w:szCs w:val="18"/>
                <w:lang w:val="af-ZA"/>
              </w:rPr>
              <w:t xml:space="preserve"> </w:t>
            </w:r>
            <w:r w:rsidRPr="00093F35">
              <w:rPr>
                <w:rFonts w:ascii="Sylfaen" w:hAnsi="Sylfaen"/>
                <w:sz w:val="18"/>
                <w:szCs w:val="18"/>
                <w:lang w:val="hy-AM"/>
              </w:rPr>
              <w:t>տարածք</w:t>
            </w:r>
          </w:p>
        </w:tc>
        <w:tc>
          <w:tcPr>
            <w:tcW w:w="1259" w:type="dxa"/>
            <w:vAlign w:val="center"/>
          </w:tcPr>
          <w:p w:rsidR="00FA5324" w:rsidRPr="00093F35" w:rsidRDefault="00FA5324" w:rsidP="00FA5324">
            <w:pPr>
              <w:jc w:val="center"/>
              <w:rPr>
                <w:rFonts w:ascii="Sylfaen" w:hAnsi="Sylfaen"/>
                <w:sz w:val="20"/>
                <w:szCs w:val="20"/>
                <w:lang w:val="hy-AM"/>
              </w:rPr>
            </w:pPr>
            <w:r>
              <w:rPr>
                <w:rFonts w:ascii="Sylfaen" w:hAnsi="Sylfaen"/>
                <w:sz w:val="18"/>
                <w:szCs w:val="18"/>
                <w:lang w:val="hy-AM"/>
              </w:rPr>
              <w:t>30</w:t>
            </w:r>
            <w:r>
              <w:rPr>
                <w:sz w:val="18"/>
                <w:szCs w:val="18"/>
                <w:lang w:val="hy-AM"/>
              </w:rPr>
              <w:t>․</w:t>
            </w:r>
            <w:r>
              <w:rPr>
                <w:rFonts w:ascii="Sylfaen" w:hAnsi="Sylfaen"/>
                <w:sz w:val="18"/>
                <w:szCs w:val="18"/>
                <w:lang w:val="hy-AM"/>
              </w:rPr>
              <w:t>12</w:t>
            </w:r>
            <w:r>
              <w:rPr>
                <w:sz w:val="18"/>
                <w:szCs w:val="18"/>
                <w:lang w:val="hy-AM"/>
              </w:rPr>
              <w:t>․</w:t>
            </w:r>
            <w:r>
              <w:rPr>
                <w:rFonts w:ascii="Sylfaen" w:hAnsi="Sylfaen"/>
                <w:sz w:val="18"/>
                <w:szCs w:val="18"/>
                <w:lang w:val="hy-AM"/>
              </w:rPr>
              <w:t>2026թ․</w:t>
            </w:r>
          </w:p>
        </w:tc>
      </w:tr>
    </w:tbl>
    <w:p w:rsidR="000637A2" w:rsidRPr="00A969B2" w:rsidRDefault="000637A2" w:rsidP="000637A2">
      <w:pPr>
        <w:jc w:val="center"/>
        <w:rPr>
          <w:rFonts w:ascii="Sylfaen" w:hAnsi="Sylfaen"/>
          <w:sz w:val="20"/>
          <w:lang w:val="hy-AM"/>
        </w:rPr>
      </w:pPr>
    </w:p>
    <w:p w:rsidR="000637A2" w:rsidRPr="000637A2" w:rsidRDefault="000637A2" w:rsidP="000637A2">
      <w:pPr>
        <w:jc w:val="both"/>
        <w:rPr>
          <w:rFonts w:ascii="Sylfaen" w:hAnsi="Sylfaen" w:cs="Sylfaen"/>
          <w:i/>
          <w:sz w:val="18"/>
          <w:szCs w:val="18"/>
          <w:lang w:val="pt-BR"/>
        </w:rPr>
      </w:pPr>
      <w:r w:rsidRPr="00A969B2">
        <w:rPr>
          <w:rFonts w:ascii="Sylfaen" w:hAnsi="Sylfaen"/>
          <w:sz w:val="20"/>
          <w:lang w:val="hy-AM"/>
        </w:rPr>
        <w:t xml:space="preserve"> </w:t>
      </w:r>
      <w:r w:rsidRPr="000637A2">
        <w:rPr>
          <w:rFonts w:ascii="Sylfaen" w:hAnsi="Sylfaen" w:cs="Sylfaen"/>
          <w:i/>
          <w:sz w:val="18"/>
          <w:szCs w:val="18"/>
          <w:lang w:val="pt-BR"/>
        </w:rPr>
        <w:t>*</w:t>
      </w:r>
      <w:r w:rsidRPr="000637A2">
        <w:rPr>
          <w:rFonts w:ascii="Sylfaen" w:hAnsi="Sylfaen" w:cs="Sylfaen"/>
          <w:i/>
          <w:sz w:val="18"/>
          <w:szCs w:val="18"/>
          <w:lang w:val="hy-AM"/>
        </w:rPr>
        <w:t xml:space="preserve"> Ծառայությունների մատուցման</w:t>
      </w:r>
      <w:r w:rsidRPr="000637A2">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0637A2">
        <w:rPr>
          <w:rFonts w:ascii="Sylfaen" w:hAnsi="Sylfaen" w:cs="Sylfaen"/>
          <w:i/>
          <w:sz w:val="18"/>
          <w:szCs w:val="18"/>
          <w:lang w:val="hy-AM"/>
        </w:rPr>
        <w:t xml:space="preserve">ծառայությունները մատուցել </w:t>
      </w:r>
      <w:r w:rsidRPr="000637A2">
        <w:rPr>
          <w:rFonts w:ascii="Sylfaen" w:hAnsi="Sylfaen" w:cs="Sylfaen"/>
          <w:i/>
          <w:sz w:val="18"/>
          <w:szCs w:val="18"/>
          <w:lang w:val="pt-BR"/>
        </w:rPr>
        <w:t>ավելի կարճ ժամկետում</w:t>
      </w:r>
    </w:p>
    <w:p w:rsidR="000637A2" w:rsidRPr="000637A2" w:rsidRDefault="000637A2" w:rsidP="000637A2">
      <w:pPr>
        <w:jc w:val="both"/>
        <w:rPr>
          <w:rFonts w:ascii="Sylfaen" w:hAnsi="Sylfaen"/>
          <w:i/>
          <w:sz w:val="20"/>
          <w:lang w:val="pt-BR"/>
        </w:rPr>
      </w:pPr>
      <w:r w:rsidRPr="000637A2">
        <w:rPr>
          <w:rFonts w:ascii="Sylfaen" w:hAnsi="Sylfaen"/>
          <w:i/>
          <w:sz w:val="20"/>
          <w:lang w:val="pt-BR"/>
        </w:rPr>
        <w:t xml:space="preserve">** </w:t>
      </w:r>
      <w:r w:rsidRPr="000637A2">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0637A2" w:rsidDel="005F6B8D">
        <w:rPr>
          <w:rFonts w:ascii="Sylfaen" w:hAnsi="Sylfaen" w:cs="Sylfaen"/>
          <w:i/>
          <w:sz w:val="18"/>
          <w:szCs w:val="18"/>
          <w:lang w:val="pt-BR"/>
        </w:rPr>
        <w:t xml:space="preserve"> </w:t>
      </w:r>
      <w:r w:rsidRPr="000637A2">
        <w:rPr>
          <w:rFonts w:ascii="Sylfaen" w:hAnsi="Sylfaen" w:cs="Sylfaen"/>
          <w:i/>
          <w:sz w:val="18"/>
          <w:szCs w:val="18"/>
          <w:lang w:val="pt-BR"/>
        </w:rPr>
        <w:t>ֆինանսական միջոցներ նախատեսվելու դեպքում կողմերի միջև կնքվող համաձայնագրի ուժի մեջ մտնելու օրվանից :</w:t>
      </w:r>
    </w:p>
    <w:p w:rsidR="000637A2" w:rsidRPr="000637A2" w:rsidRDefault="000637A2" w:rsidP="000637A2">
      <w:pPr>
        <w:jc w:val="both"/>
        <w:rPr>
          <w:rFonts w:ascii="Sylfaen" w:hAnsi="Sylfaen"/>
          <w:sz w:val="20"/>
          <w:lang w:val="pt-BR"/>
        </w:rPr>
      </w:pPr>
    </w:p>
    <w:p w:rsidR="000637A2" w:rsidRPr="000637A2" w:rsidRDefault="000637A2" w:rsidP="000637A2">
      <w:pPr>
        <w:jc w:val="both"/>
        <w:rPr>
          <w:rFonts w:ascii="Sylfaen" w:hAnsi="Sylfaen"/>
          <w:sz w:val="20"/>
          <w:lang w:val="pt-BR"/>
        </w:rPr>
      </w:pPr>
    </w:p>
    <w:p w:rsidR="000637A2" w:rsidRPr="000637A2" w:rsidRDefault="000637A2" w:rsidP="000637A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637A2" w:rsidRPr="000637A2" w:rsidTr="00565FFC">
        <w:trPr>
          <w:jc w:val="center"/>
        </w:trPr>
        <w:tc>
          <w:tcPr>
            <w:tcW w:w="4536" w:type="dxa"/>
          </w:tcPr>
          <w:p w:rsidR="000637A2" w:rsidRPr="000637A2" w:rsidRDefault="000637A2" w:rsidP="00565FFC">
            <w:pPr>
              <w:spacing w:line="360" w:lineRule="auto"/>
              <w:jc w:val="center"/>
              <w:rPr>
                <w:rFonts w:ascii="Sylfaen" w:hAnsi="Sylfaen" w:cs="Sylfaen"/>
                <w:b/>
                <w:bCs/>
                <w:lang w:val="nb-NO"/>
              </w:rPr>
            </w:pPr>
            <w:r w:rsidRPr="000637A2">
              <w:rPr>
                <w:rFonts w:ascii="Sylfaen" w:hAnsi="Sylfaen" w:cs="Sylfaen"/>
                <w:b/>
                <w:bCs/>
                <w:lang w:val="nb-NO"/>
              </w:rPr>
              <w:t>ՊԱՏՎԻՐԱՏՈՒ</w:t>
            </w: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lang w:val="ru-RU"/>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18"/>
                <w:szCs w:val="18"/>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c>
          <w:tcPr>
            <w:tcW w:w="760" w:type="dxa"/>
          </w:tcPr>
          <w:p w:rsidR="000637A2" w:rsidRPr="000637A2" w:rsidRDefault="000637A2" w:rsidP="00565FFC">
            <w:pPr>
              <w:spacing w:line="360" w:lineRule="auto"/>
              <w:jc w:val="center"/>
              <w:rPr>
                <w:rFonts w:ascii="Sylfaen" w:hAnsi="Sylfaen"/>
                <w:lang w:val="ru-RU"/>
              </w:rPr>
            </w:pPr>
          </w:p>
        </w:tc>
        <w:tc>
          <w:tcPr>
            <w:tcW w:w="4343" w:type="dxa"/>
          </w:tcPr>
          <w:p w:rsidR="000637A2" w:rsidRPr="000637A2" w:rsidRDefault="000637A2" w:rsidP="00565FFC">
            <w:pPr>
              <w:spacing w:line="360" w:lineRule="auto"/>
              <w:jc w:val="center"/>
              <w:rPr>
                <w:rFonts w:ascii="Sylfaen" w:hAnsi="Sylfaen" w:cs="Sylfaen"/>
                <w:b/>
                <w:bCs/>
                <w:lang w:val="ru-RU"/>
              </w:rPr>
            </w:pPr>
            <w:r w:rsidRPr="000637A2">
              <w:rPr>
                <w:rFonts w:ascii="Sylfaen" w:hAnsi="Sylfaen" w:cs="Sylfaen"/>
                <w:b/>
                <w:bCs/>
                <w:lang w:val="pt-BR"/>
              </w:rPr>
              <w:t>ԿԱՏԱՐՈՂ</w:t>
            </w: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rPr>
            </w:pPr>
          </w:p>
          <w:p w:rsidR="000637A2" w:rsidRPr="000637A2" w:rsidRDefault="000637A2" w:rsidP="00565FFC">
            <w:pPr>
              <w:jc w:val="center"/>
              <w:rPr>
                <w:rFonts w:ascii="Sylfaen" w:hAnsi="Sylfaen"/>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22"/>
                <w:szCs w:val="22"/>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r>
    </w:tbl>
    <w:p w:rsidR="000637A2" w:rsidRPr="000637A2" w:rsidRDefault="000637A2" w:rsidP="000637A2">
      <w:pPr>
        <w:jc w:val="center"/>
        <w:rPr>
          <w:rFonts w:ascii="Sylfaen" w:hAnsi="Sylfaen"/>
          <w:sz w:val="20"/>
        </w:rPr>
      </w:pPr>
      <w:r w:rsidRPr="000637A2">
        <w:rPr>
          <w:rFonts w:ascii="Sylfaen" w:hAnsi="Sylfaen"/>
          <w:sz w:val="20"/>
        </w:rPr>
        <w:br w:type="page"/>
      </w:r>
    </w:p>
    <w:p w:rsidR="000637A2" w:rsidRPr="000637A2" w:rsidRDefault="000637A2" w:rsidP="000637A2">
      <w:pPr>
        <w:jc w:val="right"/>
        <w:rPr>
          <w:rFonts w:ascii="Sylfaen" w:hAnsi="Sylfaen"/>
          <w:sz w:val="20"/>
        </w:rPr>
      </w:pPr>
    </w:p>
    <w:p w:rsidR="000637A2" w:rsidRPr="000637A2" w:rsidRDefault="000637A2" w:rsidP="000637A2">
      <w:pPr>
        <w:jc w:val="right"/>
        <w:rPr>
          <w:rFonts w:ascii="Sylfaen" w:hAnsi="Sylfaen"/>
          <w:i/>
          <w:sz w:val="18"/>
          <w:lang w:val="hy-AM"/>
        </w:rPr>
      </w:pPr>
      <w:r w:rsidRPr="000637A2">
        <w:rPr>
          <w:rFonts w:ascii="Sylfaen" w:hAnsi="Sylfaen"/>
          <w:i/>
          <w:sz w:val="18"/>
          <w:lang w:val="hy-AM"/>
        </w:rPr>
        <w:t>Հավելված N 2</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              20  թ. կնքված </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ծածկագրով պայմանագրի</w:t>
      </w:r>
    </w:p>
    <w:p w:rsidR="000637A2" w:rsidRPr="000637A2" w:rsidRDefault="000637A2" w:rsidP="000637A2">
      <w:pPr>
        <w:tabs>
          <w:tab w:val="left" w:pos="9540"/>
        </w:tabs>
        <w:rPr>
          <w:rFonts w:ascii="Sylfaen" w:hAnsi="Sylfaen"/>
          <w:sz w:val="20"/>
        </w:rPr>
      </w:pPr>
    </w:p>
    <w:p w:rsidR="000637A2" w:rsidRPr="000637A2" w:rsidRDefault="000637A2" w:rsidP="000637A2">
      <w:pPr>
        <w:tabs>
          <w:tab w:val="left" w:pos="9540"/>
        </w:tabs>
        <w:rPr>
          <w:rFonts w:ascii="Sylfaen" w:hAnsi="Sylfaen"/>
          <w:sz w:val="20"/>
        </w:rPr>
      </w:pPr>
    </w:p>
    <w:p w:rsidR="000637A2" w:rsidRPr="000637A2" w:rsidRDefault="000637A2" w:rsidP="000637A2">
      <w:pPr>
        <w:jc w:val="center"/>
        <w:rPr>
          <w:rFonts w:ascii="Sylfaen" w:hAnsi="Sylfaen"/>
          <w:sz w:val="20"/>
        </w:rPr>
      </w:pP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sz w:val="20"/>
        </w:rPr>
        <w:t>ՎՃԱՐՄԱՆ ԺԱՄԱՆԱԿԱՑՈՒՅՑ*</w:t>
      </w:r>
    </w:p>
    <w:p w:rsidR="000637A2" w:rsidRPr="000637A2" w:rsidRDefault="000637A2" w:rsidP="000637A2">
      <w:pPr>
        <w:jc w:val="right"/>
        <w:rPr>
          <w:rFonts w:ascii="Sylfaen" w:hAnsi="Sylfaen"/>
          <w:sz w:val="20"/>
        </w:rPr>
      </w:pPr>
      <w:r w:rsidRPr="000637A2">
        <w:rPr>
          <w:rFonts w:ascii="Sylfaen" w:hAnsi="Sylfaen"/>
          <w:sz w:val="20"/>
        </w:rPr>
        <w:t xml:space="preserve">                                                                                                                                                                                                            </w:t>
      </w:r>
      <w:r w:rsidRPr="000637A2">
        <w:rPr>
          <w:rFonts w:ascii="Sylfaen" w:hAnsi="Sylfaen" w:cs="Sylfaen"/>
          <w:sz w:val="18"/>
        </w:rPr>
        <w:t>ՀՀ</w:t>
      </w:r>
      <w:r w:rsidRPr="000637A2">
        <w:rPr>
          <w:rFonts w:ascii="Sylfaen" w:hAnsi="Sylfaen" w:cs="Sylfaen"/>
          <w:sz w:val="18"/>
          <w:lang w:val="es-ES"/>
        </w:rPr>
        <w:t xml:space="preserve"> </w:t>
      </w:r>
      <w:r w:rsidRPr="000637A2">
        <w:rPr>
          <w:rFonts w:ascii="Sylfaen" w:hAnsi="Sylfaen" w:cs="Sylfaen"/>
          <w:sz w:val="18"/>
        </w:rPr>
        <w:t>դրամ</w:t>
      </w:r>
    </w:p>
    <w:tbl>
      <w:tblPr>
        <w:tblW w:w="10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374"/>
        <w:gridCol w:w="1687"/>
        <w:gridCol w:w="460"/>
        <w:gridCol w:w="460"/>
        <w:gridCol w:w="460"/>
        <w:gridCol w:w="460"/>
        <w:gridCol w:w="460"/>
        <w:gridCol w:w="460"/>
        <w:gridCol w:w="460"/>
        <w:gridCol w:w="460"/>
        <w:gridCol w:w="460"/>
        <w:gridCol w:w="460"/>
        <w:gridCol w:w="460"/>
        <w:gridCol w:w="460"/>
        <w:gridCol w:w="1071"/>
      </w:tblGrid>
      <w:tr w:rsidR="000637A2" w:rsidRPr="000637A2" w:rsidTr="00502071">
        <w:tc>
          <w:tcPr>
            <w:tcW w:w="10962" w:type="dxa"/>
            <w:gridSpan w:val="16"/>
          </w:tcPr>
          <w:p w:rsidR="000637A2" w:rsidRPr="000637A2" w:rsidRDefault="000637A2" w:rsidP="00565FFC">
            <w:pPr>
              <w:jc w:val="center"/>
              <w:rPr>
                <w:rFonts w:ascii="Sylfaen" w:hAnsi="Sylfaen"/>
                <w:sz w:val="18"/>
                <w:lang w:val="es-ES"/>
              </w:rPr>
            </w:pPr>
            <w:r w:rsidRPr="000637A2">
              <w:rPr>
                <w:rFonts w:ascii="Sylfaen" w:hAnsi="Sylfaen"/>
                <w:sz w:val="18"/>
                <w:lang w:val="es-ES"/>
              </w:rPr>
              <w:t>Ծառայության</w:t>
            </w:r>
          </w:p>
        </w:tc>
      </w:tr>
      <w:tr w:rsidR="000637A2" w:rsidRPr="004D1B73" w:rsidTr="00502071">
        <w:tc>
          <w:tcPr>
            <w:tcW w:w="1438" w:type="dxa"/>
            <w:vAlign w:val="center"/>
          </w:tcPr>
          <w:p w:rsidR="000637A2" w:rsidRPr="00341130" w:rsidRDefault="000637A2" w:rsidP="00565FFC">
            <w:pPr>
              <w:jc w:val="center"/>
              <w:rPr>
                <w:rFonts w:ascii="Sylfaen" w:hAnsi="Sylfaen"/>
                <w:sz w:val="12"/>
                <w:szCs w:val="12"/>
                <w:lang w:val="es-ES"/>
              </w:rPr>
            </w:pPr>
            <w:r w:rsidRPr="00341130">
              <w:rPr>
                <w:rFonts w:ascii="Sylfaen" w:hAnsi="Sylfaen"/>
                <w:sz w:val="12"/>
                <w:szCs w:val="12"/>
              </w:rPr>
              <w:t>հրավերով նախատեսված չափաբաժնի համարը</w:t>
            </w:r>
          </w:p>
        </w:tc>
        <w:tc>
          <w:tcPr>
            <w:tcW w:w="1510" w:type="dxa"/>
            <w:vAlign w:val="center"/>
          </w:tcPr>
          <w:p w:rsidR="000637A2" w:rsidRPr="00341130" w:rsidRDefault="000637A2" w:rsidP="00565FFC">
            <w:pPr>
              <w:jc w:val="center"/>
              <w:rPr>
                <w:rFonts w:ascii="Sylfaen" w:hAnsi="Sylfaen"/>
                <w:sz w:val="12"/>
                <w:szCs w:val="12"/>
                <w:lang w:val="es-ES"/>
              </w:rPr>
            </w:pPr>
            <w:r w:rsidRPr="00341130">
              <w:rPr>
                <w:rFonts w:ascii="Sylfaen" w:hAnsi="Sylfaen"/>
                <w:sz w:val="12"/>
                <w:szCs w:val="12"/>
              </w:rPr>
              <w:t>գնումների</w:t>
            </w:r>
            <w:r w:rsidRPr="00341130">
              <w:rPr>
                <w:rFonts w:ascii="Sylfaen" w:hAnsi="Sylfaen"/>
                <w:sz w:val="12"/>
                <w:szCs w:val="12"/>
                <w:lang w:val="es-ES"/>
              </w:rPr>
              <w:t xml:space="preserve"> </w:t>
            </w:r>
            <w:r w:rsidRPr="00341130">
              <w:rPr>
                <w:rFonts w:ascii="Sylfaen" w:hAnsi="Sylfaen"/>
                <w:sz w:val="12"/>
                <w:szCs w:val="12"/>
              </w:rPr>
              <w:t>պլանով</w:t>
            </w:r>
            <w:r w:rsidRPr="00341130">
              <w:rPr>
                <w:rFonts w:ascii="Sylfaen" w:hAnsi="Sylfaen"/>
                <w:sz w:val="12"/>
                <w:szCs w:val="12"/>
                <w:lang w:val="es-ES"/>
              </w:rPr>
              <w:t xml:space="preserve"> </w:t>
            </w:r>
            <w:r w:rsidRPr="00341130">
              <w:rPr>
                <w:rFonts w:ascii="Sylfaen" w:hAnsi="Sylfaen"/>
                <w:sz w:val="12"/>
                <w:szCs w:val="12"/>
              </w:rPr>
              <w:t>նախատեսված</w:t>
            </w:r>
            <w:r w:rsidRPr="00341130">
              <w:rPr>
                <w:rFonts w:ascii="Sylfaen" w:hAnsi="Sylfaen"/>
                <w:sz w:val="12"/>
                <w:szCs w:val="12"/>
                <w:lang w:val="es-ES"/>
              </w:rPr>
              <w:t xml:space="preserve"> </w:t>
            </w:r>
            <w:r w:rsidRPr="00341130">
              <w:rPr>
                <w:rFonts w:ascii="Sylfaen" w:hAnsi="Sylfaen"/>
                <w:sz w:val="12"/>
                <w:szCs w:val="12"/>
              </w:rPr>
              <w:t>միջանցիկ</w:t>
            </w:r>
            <w:r w:rsidRPr="00341130">
              <w:rPr>
                <w:rFonts w:ascii="Sylfaen" w:hAnsi="Sylfaen"/>
                <w:sz w:val="12"/>
                <w:szCs w:val="12"/>
                <w:lang w:val="es-ES"/>
              </w:rPr>
              <w:t xml:space="preserve"> </w:t>
            </w:r>
            <w:r w:rsidRPr="00341130">
              <w:rPr>
                <w:rFonts w:ascii="Sylfaen" w:hAnsi="Sylfaen"/>
                <w:sz w:val="12"/>
                <w:szCs w:val="12"/>
              </w:rPr>
              <w:t>ծածկագիրը</w:t>
            </w:r>
            <w:r w:rsidRPr="00341130">
              <w:rPr>
                <w:rFonts w:ascii="Sylfaen" w:hAnsi="Sylfaen"/>
                <w:sz w:val="12"/>
                <w:szCs w:val="12"/>
                <w:lang w:val="es-ES"/>
              </w:rPr>
              <w:t xml:space="preserve">` </w:t>
            </w:r>
            <w:r w:rsidRPr="00341130">
              <w:rPr>
                <w:rFonts w:ascii="Sylfaen" w:hAnsi="Sylfaen"/>
                <w:sz w:val="12"/>
                <w:szCs w:val="12"/>
              </w:rPr>
              <w:t>ըստ</w:t>
            </w:r>
            <w:r w:rsidRPr="00341130">
              <w:rPr>
                <w:rFonts w:ascii="Sylfaen" w:hAnsi="Sylfaen"/>
                <w:sz w:val="12"/>
                <w:szCs w:val="12"/>
                <w:lang w:val="es-ES"/>
              </w:rPr>
              <w:t xml:space="preserve"> </w:t>
            </w:r>
            <w:r w:rsidRPr="00341130">
              <w:rPr>
                <w:rFonts w:ascii="Sylfaen" w:hAnsi="Sylfaen"/>
                <w:sz w:val="12"/>
                <w:szCs w:val="12"/>
              </w:rPr>
              <w:t>ԳՄԱ</w:t>
            </w:r>
            <w:r w:rsidRPr="00341130">
              <w:rPr>
                <w:rFonts w:ascii="Sylfaen" w:hAnsi="Sylfaen"/>
                <w:sz w:val="12"/>
                <w:szCs w:val="12"/>
                <w:lang w:val="es-ES"/>
              </w:rPr>
              <w:t xml:space="preserve"> </w:t>
            </w:r>
            <w:r w:rsidRPr="00341130">
              <w:rPr>
                <w:rFonts w:ascii="Sylfaen" w:hAnsi="Sylfaen"/>
                <w:sz w:val="12"/>
                <w:szCs w:val="12"/>
              </w:rPr>
              <w:t>դասակարգման</w:t>
            </w:r>
            <w:r w:rsidRPr="00341130">
              <w:rPr>
                <w:rFonts w:ascii="Sylfaen" w:hAnsi="Sylfaen"/>
                <w:sz w:val="12"/>
                <w:szCs w:val="12"/>
                <w:lang w:val="es-ES"/>
              </w:rPr>
              <w:t xml:space="preserve"> (CPV)</w:t>
            </w:r>
          </w:p>
        </w:tc>
        <w:tc>
          <w:tcPr>
            <w:tcW w:w="1423" w:type="dxa"/>
            <w:vAlign w:val="center"/>
          </w:tcPr>
          <w:p w:rsidR="000637A2" w:rsidRPr="00341130" w:rsidRDefault="000637A2" w:rsidP="00565FFC">
            <w:pPr>
              <w:jc w:val="center"/>
              <w:rPr>
                <w:rFonts w:ascii="Sylfaen" w:hAnsi="Sylfaen"/>
                <w:sz w:val="12"/>
                <w:szCs w:val="12"/>
                <w:lang w:val="es-ES"/>
              </w:rPr>
            </w:pPr>
            <w:r w:rsidRPr="00341130">
              <w:rPr>
                <w:rFonts w:ascii="Sylfaen" w:hAnsi="Sylfaen"/>
                <w:sz w:val="12"/>
                <w:szCs w:val="12"/>
              </w:rPr>
              <w:t>անվանումը</w:t>
            </w:r>
          </w:p>
        </w:tc>
        <w:tc>
          <w:tcPr>
            <w:tcW w:w="6591" w:type="dxa"/>
            <w:gridSpan w:val="13"/>
            <w:vAlign w:val="center"/>
          </w:tcPr>
          <w:p w:rsidR="000637A2" w:rsidRPr="00341130" w:rsidRDefault="000637A2" w:rsidP="0062041F">
            <w:pPr>
              <w:jc w:val="both"/>
              <w:rPr>
                <w:rFonts w:ascii="Sylfaen" w:hAnsi="Sylfaen"/>
                <w:sz w:val="12"/>
                <w:szCs w:val="12"/>
                <w:lang w:val="es-ES"/>
              </w:rPr>
            </w:pPr>
            <w:r w:rsidRPr="00341130">
              <w:rPr>
                <w:rFonts w:ascii="Sylfaen" w:hAnsi="Sylfaen"/>
                <w:sz w:val="12"/>
                <w:szCs w:val="12"/>
                <w:lang w:val="es-ES"/>
              </w:rPr>
              <w:t>դիմաց վճարումները նախատեսվում է իրականացնել 20</w:t>
            </w:r>
            <w:r w:rsidR="0062041F" w:rsidRPr="00341130">
              <w:rPr>
                <w:rFonts w:ascii="Sylfaen" w:hAnsi="Sylfaen"/>
                <w:sz w:val="12"/>
                <w:szCs w:val="12"/>
                <w:lang w:val="hy-AM"/>
              </w:rPr>
              <w:t>26</w:t>
            </w:r>
            <w:r w:rsidRPr="00341130">
              <w:rPr>
                <w:rFonts w:ascii="Sylfaen" w:hAnsi="Sylfaen"/>
                <w:sz w:val="12"/>
                <w:szCs w:val="12"/>
                <w:lang w:val="es-ES"/>
              </w:rPr>
              <w:t>թ-ին` ըստ ամիսների, այդ թվում**</w:t>
            </w:r>
          </w:p>
        </w:tc>
      </w:tr>
      <w:tr w:rsidR="000637A2" w:rsidRPr="000637A2" w:rsidTr="00502071">
        <w:trPr>
          <w:trHeight w:val="1270"/>
        </w:trPr>
        <w:tc>
          <w:tcPr>
            <w:tcW w:w="1438" w:type="dxa"/>
          </w:tcPr>
          <w:p w:rsidR="000637A2" w:rsidRPr="000637A2" w:rsidRDefault="000637A2" w:rsidP="00565FFC">
            <w:pPr>
              <w:jc w:val="center"/>
              <w:rPr>
                <w:rFonts w:ascii="Sylfaen" w:hAnsi="Sylfaen"/>
                <w:sz w:val="20"/>
                <w:lang w:val="es-ES"/>
              </w:rPr>
            </w:pPr>
          </w:p>
        </w:tc>
        <w:tc>
          <w:tcPr>
            <w:tcW w:w="1510" w:type="dxa"/>
          </w:tcPr>
          <w:p w:rsidR="000637A2" w:rsidRPr="000637A2" w:rsidRDefault="000637A2" w:rsidP="00565FFC">
            <w:pPr>
              <w:jc w:val="center"/>
              <w:rPr>
                <w:rFonts w:ascii="Sylfaen" w:hAnsi="Sylfaen"/>
                <w:sz w:val="20"/>
                <w:lang w:val="es-ES"/>
              </w:rPr>
            </w:pPr>
          </w:p>
        </w:tc>
        <w:tc>
          <w:tcPr>
            <w:tcW w:w="1423" w:type="dxa"/>
          </w:tcPr>
          <w:p w:rsidR="000637A2" w:rsidRPr="000637A2" w:rsidRDefault="000637A2" w:rsidP="00565FFC">
            <w:pPr>
              <w:jc w:val="center"/>
              <w:rPr>
                <w:rFonts w:ascii="Sylfaen" w:hAnsi="Sylfaen"/>
                <w:sz w:val="20"/>
                <w:lang w:val="es-ES"/>
              </w:rPr>
            </w:pP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հունվար</w:t>
            </w:r>
          </w:p>
        </w:tc>
        <w:tc>
          <w:tcPr>
            <w:tcW w:w="460" w:type="dxa"/>
            <w:textDirection w:val="btLr"/>
            <w:vAlign w:val="center"/>
          </w:tcPr>
          <w:p w:rsidR="000637A2" w:rsidRPr="000637A2" w:rsidRDefault="000637A2" w:rsidP="00565FFC">
            <w:pPr>
              <w:ind w:left="113" w:right="-7"/>
              <w:jc w:val="center"/>
              <w:rPr>
                <w:rFonts w:ascii="Sylfaen" w:hAnsi="Sylfaen" w:cs="Sylfaen"/>
                <w:sz w:val="18"/>
                <w:szCs w:val="22"/>
                <w:lang w:val="pt-BR"/>
              </w:rPr>
            </w:pPr>
            <w:r w:rsidRPr="000637A2">
              <w:rPr>
                <w:rFonts w:ascii="Sylfaen" w:hAnsi="Sylfaen" w:cs="Sylfaen"/>
                <w:sz w:val="18"/>
                <w:szCs w:val="22"/>
                <w:lang w:val="pt-BR"/>
              </w:rPr>
              <w:t>փետրվար</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մարտ</w:t>
            </w:r>
          </w:p>
        </w:tc>
        <w:tc>
          <w:tcPr>
            <w:tcW w:w="460" w:type="dxa"/>
            <w:textDirection w:val="btLr"/>
            <w:vAlign w:val="center"/>
          </w:tcPr>
          <w:p w:rsidR="000637A2" w:rsidRPr="000637A2" w:rsidRDefault="000637A2" w:rsidP="00565FFC">
            <w:pPr>
              <w:ind w:left="113" w:right="-7"/>
              <w:jc w:val="center"/>
              <w:rPr>
                <w:rFonts w:ascii="Sylfaen" w:hAnsi="Sylfaen" w:cs="Sylfaen"/>
                <w:sz w:val="18"/>
                <w:szCs w:val="22"/>
                <w:lang w:val="pt-BR"/>
              </w:rPr>
            </w:pPr>
            <w:r w:rsidRPr="000637A2">
              <w:rPr>
                <w:rFonts w:ascii="Sylfaen" w:hAnsi="Sylfaen" w:cs="Sylfaen"/>
                <w:sz w:val="18"/>
                <w:szCs w:val="22"/>
                <w:lang w:val="pt-BR"/>
              </w:rPr>
              <w:t>ապրիլ</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մայիս</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հունիս</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հուլիս</w:t>
            </w:r>
            <w:r w:rsidRPr="000637A2">
              <w:rPr>
                <w:rFonts w:ascii="Sylfaen" w:hAnsi="Sylfaen" w:cs="Times Armenian"/>
                <w:sz w:val="18"/>
                <w:szCs w:val="22"/>
                <w:lang w:val="pt-BR"/>
              </w:rPr>
              <w:t xml:space="preserve"> </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օգոստոս</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սեպտեմբեր</w:t>
            </w:r>
            <w:r w:rsidRPr="000637A2">
              <w:rPr>
                <w:rFonts w:ascii="Sylfaen" w:hAnsi="Sylfaen" w:cs="Times Armenian"/>
                <w:sz w:val="18"/>
                <w:szCs w:val="22"/>
                <w:lang w:val="pt-BR"/>
              </w:rPr>
              <w:t xml:space="preserve"> </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հոկտեմբեր</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sz w:val="18"/>
              </w:rPr>
              <w:t xml:space="preserve"> </w:t>
            </w:r>
            <w:r w:rsidRPr="000637A2">
              <w:rPr>
                <w:rFonts w:ascii="Sylfaen" w:hAnsi="Sylfaen" w:cs="Sylfaen"/>
                <w:sz w:val="18"/>
                <w:szCs w:val="22"/>
                <w:lang w:val="pt-BR"/>
              </w:rPr>
              <w:t>նոյեմբեր</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դեկտեմբեր</w:t>
            </w:r>
          </w:p>
        </w:tc>
        <w:tc>
          <w:tcPr>
            <w:tcW w:w="1071" w:type="dxa"/>
            <w:vAlign w:val="center"/>
          </w:tcPr>
          <w:p w:rsidR="000637A2" w:rsidRPr="000637A2" w:rsidRDefault="000637A2" w:rsidP="00565FFC">
            <w:pPr>
              <w:ind w:right="-1"/>
              <w:jc w:val="center"/>
              <w:rPr>
                <w:rFonts w:ascii="Sylfaen" w:hAnsi="Sylfaen"/>
                <w:sz w:val="18"/>
                <w:szCs w:val="22"/>
                <w:lang w:val="pt-BR"/>
              </w:rPr>
            </w:pPr>
            <w:r w:rsidRPr="000637A2">
              <w:rPr>
                <w:rFonts w:ascii="Sylfaen" w:hAnsi="Sylfaen" w:cs="Sylfaen"/>
                <w:sz w:val="18"/>
                <w:szCs w:val="22"/>
                <w:lang w:val="pt-BR"/>
              </w:rPr>
              <w:t>Ընդամենը</w:t>
            </w:r>
          </w:p>
          <w:p w:rsidR="000637A2" w:rsidRPr="000637A2" w:rsidRDefault="000637A2" w:rsidP="00565FFC">
            <w:pPr>
              <w:jc w:val="center"/>
              <w:rPr>
                <w:rFonts w:ascii="Sylfaen" w:hAnsi="Sylfaen"/>
                <w:sz w:val="18"/>
                <w:lang w:val="es-ES"/>
              </w:rPr>
            </w:pPr>
          </w:p>
        </w:tc>
      </w:tr>
      <w:tr w:rsidR="00FA5324" w:rsidRPr="004D1B73" w:rsidTr="00A517DB">
        <w:trPr>
          <w:cantSplit/>
          <w:trHeight w:val="1538"/>
        </w:trPr>
        <w:tc>
          <w:tcPr>
            <w:tcW w:w="1438" w:type="dxa"/>
            <w:vAlign w:val="center"/>
          </w:tcPr>
          <w:p w:rsidR="00FA5324" w:rsidRPr="00FA5324" w:rsidRDefault="00FA5324" w:rsidP="00FA5324">
            <w:pPr>
              <w:jc w:val="center"/>
              <w:rPr>
                <w:rFonts w:ascii="Sylfaen" w:hAnsi="Sylfaen"/>
                <w:color w:val="FF0000"/>
                <w:sz w:val="20"/>
                <w:szCs w:val="20"/>
                <w:lang w:val="hy-AM"/>
              </w:rPr>
            </w:pPr>
            <w:r w:rsidRPr="00FA5324">
              <w:rPr>
                <w:rFonts w:ascii="Sylfaen" w:hAnsi="Sylfaen"/>
                <w:color w:val="000000" w:themeColor="text1"/>
                <w:sz w:val="20"/>
                <w:szCs w:val="20"/>
                <w:lang w:val="hy-AM"/>
              </w:rPr>
              <w:t>1</w:t>
            </w:r>
          </w:p>
        </w:tc>
        <w:tc>
          <w:tcPr>
            <w:tcW w:w="1510" w:type="dxa"/>
            <w:vAlign w:val="center"/>
          </w:tcPr>
          <w:p w:rsidR="00FA5324" w:rsidRPr="00093F35" w:rsidRDefault="00FA5324" w:rsidP="00FA5324">
            <w:pPr>
              <w:jc w:val="center"/>
              <w:rPr>
                <w:rFonts w:ascii="Sylfaen" w:hAnsi="Sylfaen"/>
                <w:color w:val="FF0000"/>
                <w:sz w:val="20"/>
                <w:szCs w:val="20"/>
              </w:rPr>
            </w:pPr>
            <w:r w:rsidRPr="00B82C66">
              <w:rPr>
                <w:rFonts w:ascii="Sylfaen" w:hAnsi="Sylfaen"/>
                <w:bCs/>
                <w:iCs/>
                <w:sz w:val="20"/>
                <w:szCs w:val="20"/>
              </w:rPr>
              <w:t>45500000</w:t>
            </w:r>
          </w:p>
        </w:tc>
        <w:tc>
          <w:tcPr>
            <w:tcW w:w="1423" w:type="dxa"/>
            <w:vAlign w:val="center"/>
          </w:tcPr>
          <w:p w:rsidR="00FA5324" w:rsidRPr="00093F35" w:rsidRDefault="00FA5324" w:rsidP="00FA5324">
            <w:pPr>
              <w:jc w:val="center"/>
              <w:rPr>
                <w:rFonts w:ascii="Sylfaen" w:hAnsi="Sylfaen"/>
                <w:sz w:val="20"/>
                <w:szCs w:val="20"/>
                <w:lang w:val="hy-AM"/>
              </w:rPr>
            </w:pPr>
            <w:r w:rsidRPr="00093F35">
              <w:rPr>
                <w:rFonts w:ascii="Sylfaen" w:hAnsi="Sylfaen"/>
                <w:sz w:val="18"/>
                <w:szCs w:val="18"/>
              </w:rPr>
              <w:t>Ավտոաշտարակի ծառայություններ Նաիրի համայնքի ամբողջ վարչական տարածքում</w:t>
            </w:r>
          </w:p>
        </w:tc>
        <w:tc>
          <w:tcPr>
            <w:tcW w:w="6591" w:type="dxa"/>
            <w:gridSpan w:val="13"/>
          </w:tcPr>
          <w:p w:rsidR="00FA5324" w:rsidRDefault="00FA5324" w:rsidP="00FA5324">
            <w:pPr>
              <w:jc w:val="center"/>
              <w:rPr>
                <w:rFonts w:ascii="Sylfaen" w:hAnsi="Sylfaen" w:cs="Sylfaen"/>
                <w:b/>
                <w:i/>
                <w:sz w:val="22"/>
                <w:szCs w:val="22"/>
                <w:highlight w:val="yellow"/>
                <w:lang w:val="hy-AM"/>
              </w:rPr>
            </w:pPr>
          </w:p>
          <w:p w:rsidR="00FA5324" w:rsidRDefault="00FA5324" w:rsidP="00FA5324">
            <w:pPr>
              <w:jc w:val="center"/>
              <w:rPr>
                <w:rFonts w:ascii="Sylfaen" w:hAnsi="Sylfaen" w:cs="Sylfaen"/>
                <w:b/>
                <w:i/>
                <w:sz w:val="22"/>
                <w:szCs w:val="22"/>
                <w:highlight w:val="yellow"/>
                <w:lang w:val="pt-BR"/>
              </w:rPr>
            </w:pPr>
            <w:r w:rsidRPr="009D5E3B">
              <w:rPr>
                <w:rFonts w:ascii="Sylfaen" w:hAnsi="Sylfaen" w:cs="Sylfaen"/>
                <w:b/>
                <w:i/>
                <w:sz w:val="22"/>
                <w:szCs w:val="22"/>
                <w:highlight w:val="yellow"/>
                <w:lang w:val="hy-AM"/>
              </w:rPr>
              <w:t>Պ</w:t>
            </w:r>
            <w:r w:rsidRPr="009D5E3B">
              <w:rPr>
                <w:rFonts w:ascii="Sylfaen" w:hAnsi="Sylfaen" w:cs="Sylfaen"/>
                <w:b/>
                <w:i/>
                <w:sz w:val="22"/>
                <w:szCs w:val="22"/>
                <w:highlight w:val="yellow"/>
                <w:lang w:val="pt-BR"/>
              </w:rPr>
              <w:t xml:space="preserve">այմանագիրը կնքվում է "Գնումների մասին" ՀՀ օրենքի 15-րդ </w:t>
            </w:r>
          </w:p>
          <w:p w:rsidR="00FA5324" w:rsidRPr="009D5E3B" w:rsidRDefault="00FA5324" w:rsidP="00FA5324">
            <w:pPr>
              <w:jc w:val="center"/>
              <w:rPr>
                <w:rFonts w:ascii="Sylfaen" w:hAnsi="Sylfaen" w:cs="Sylfaen"/>
                <w:b/>
                <w:i/>
                <w:sz w:val="22"/>
                <w:szCs w:val="22"/>
                <w:highlight w:val="yellow"/>
                <w:lang w:val="hy-AM"/>
              </w:rPr>
            </w:pPr>
            <w:r w:rsidRPr="009D5E3B">
              <w:rPr>
                <w:rFonts w:ascii="Sylfaen" w:hAnsi="Sylfaen" w:cs="Sylfaen"/>
                <w:b/>
                <w:i/>
                <w:sz w:val="22"/>
                <w:szCs w:val="22"/>
                <w:highlight w:val="yellow"/>
                <w:lang w:val="pt-BR"/>
              </w:rPr>
              <w:t xml:space="preserve">հոդվածի 6-րդ մասի </w:t>
            </w:r>
            <w:r w:rsidRPr="009D5E3B">
              <w:rPr>
                <w:rFonts w:ascii="Sylfaen" w:hAnsi="Sylfaen" w:cs="Sylfaen"/>
                <w:b/>
                <w:i/>
                <w:sz w:val="22"/>
                <w:szCs w:val="22"/>
                <w:highlight w:val="yellow"/>
                <w:lang w:val="hy-AM"/>
              </w:rPr>
              <w:t xml:space="preserve">2-րդ կետի </w:t>
            </w:r>
            <w:r w:rsidRPr="009D5E3B">
              <w:rPr>
                <w:rFonts w:ascii="Sylfaen" w:hAnsi="Sylfaen" w:cs="Sylfaen"/>
                <w:b/>
                <w:i/>
                <w:sz w:val="22"/>
                <w:szCs w:val="22"/>
                <w:highlight w:val="yellow"/>
                <w:lang w:val="pt-BR"/>
              </w:rPr>
              <w:t>հիման վրա</w:t>
            </w:r>
            <w:r w:rsidRPr="009D5E3B">
              <w:rPr>
                <w:rFonts w:ascii="Sylfaen" w:hAnsi="Sylfaen" w:cs="Sylfaen"/>
                <w:b/>
                <w:i/>
                <w:sz w:val="22"/>
                <w:szCs w:val="22"/>
                <w:highlight w:val="yellow"/>
                <w:lang w:val="hy-AM"/>
              </w:rPr>
              <w:t>։</w:t>
            </w:r>
          </w:p>
          <w:p w:rsidR="00FA5324" w:rsidRPr="009D5E3B" w:rsidRDefault="00FA5324" w:rsidP="00FA5324">
            <w:pPr>
              <w:jc w:val="center"/>
              <w:rPr>
                <w:rFonts w:ascii="Sylfaen" w:hAnsi="Sylfaen" w:cs="Sylfaen"/>
                <w:b/>
                <w:i/>
                <w:sz w:val="22"/>
                <w:szCs w:val="22"/>
                <w:lang w:val="pt-BR"/>
              </w:rPr>
            </w:pPr>
            <w:r w:rsidRPr="009D5E3B">
              <w:rPr>
                <w:rFonts w:ascii="Sylfaen" w:hAnsi="Sylfaen" w:cs="Sylfaen"/>
                <w:b/>
                <w:i/>
                <w:sz w:val="22"/>
                <w:szCs w:val="22"/>
                <w:highlight w:val="yellow"/>
                <w:lang w:val="hy-AM"/>
              </w:rPr>
              <w:t>Ս</w:t>
            </w:r>
            <w:r w:rsidRPr="009D5E3B">
              <w:rPr>
                <w:rFonts w:ascii="Sylfaen" w:hAnsi="Sylfaen" w:cs="Sylfaen"/>
                <w:b/>
                <w:i/>
                <w:sz w:val="22"/>
                <w:szCs w:val="22"/>
                <w:highlight w:val="yellow"/>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A5324" w:rsidRPr="004A0E14" w:rsidRDefault="00FA5324" w:rsidP="00FA5324">
            <w:pPr>
              <w:jc w:val="center"/>
              <w:rPr>
                <w:rFonts w:ascii="Sylfaen" w:hAnsi="Sylfaen"/>
                <w:b/>
                <w:sz w:val="16"/>
                <w:szCs w:val="16"/>
                <w:lang w:val="pt-BR"/>
              </w:rPr>
            </w:pPr>
          </w:p>
        </w:tc>
      </w:tr>
    </w:tbl>
    <w:p w:rsidR="000637A2" w:rsidRPr="00502071" w:rsidRDefault="000637A2" w:rsidP="000637A2">
      <w:pPr>
        <w:rPr>
          <w:rFonts w:ascii="Sylfaen" w:hAnsi="Sylfaen"/>
          <w:i/>
          <w:sz w:val="18"/>
          <w:szCs w:val="18"/>
          <w:lang w:val="pt-BR"/>
        </w:rPr>
      </w:pPr>
    </w:p>
    <w:p w:rsidR="000637A2" w:rsidRPr="000637A2" w:rsidRDefault="000637A2" w:rsidP="000637A2">
      <w:pPr>
        <w:jc w:val="both"/>
        <w:rPr>
          <w:rFonts w:ascii="Sylfaen" w:hAnsi="Sylfaen" w:cs="Sylfaen"/>
          <w:i/>
          <w:sz w:val="18"/>
          <w:szCs w:val="18"/>
          <w:lang w:val="pt-BR"/>
        </w:rPr>
      </w:pPr>
      <w:r w:rsidRPr="00163E74">
        <w:rPr>
          <w:rFonts w:ascii="Sylfaen" w:hAnsi="Sylfaen"/>
          <w:i/>
          <w:sz w:val="18"/>
          <w:szCs w:val="18"/>
          <w:lang w:val="pt-BR"/>
        </w:rPr>
        <w:t xml:space="preserve">* </w:t>
      </w:r>
      <w:r w:rsidRPr="000637A2">
        <w:rPr>
          <w:rFonts w:ascii="Sylfaen" w:hAnsi="Sylfaen" w:cs="Sylfaen"/>
          <w:i/>
          <w:sz w:val="18"/>
          <w:szCs w:val="18"/>
          <w:lang w:val="pt-BR"/>
        </w:rPr>
        <w:t>Վճարման</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ենթակա</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գումարները</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ներկայացվում են աճողական</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637A2" w:rsidRPr="000637A2" w:rsidRDefault="000637A2" w:rsidP="000637A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637A2" w:rsidRPr="000637A2" w:rsidTr="00565FFC">
        <w:trPr>
          <w:jc w:val="center"/>
        </w:trPr>
        <w:tc>
          <w:tcPr>
            <w:tcW w:w="4536" w:type="dxa"/>
          </w:tcPr>
          <w:p w:rsidR="000637A2" w:rsidRPr="000637A2" w:rsidRDefault="000637A2" w:rsidP="00565FFC">
            <w:pPr>
              <w:spacing w:line="360" w:lineRule="auto"/>
              <w:jc w:val="center"/>
              <w:rPr>
                <w:rFonts w:ascii="Sylfaen" w:hAnsi="Sylfaen" w:cs="Sylfaen"/>
                <w:b/>
                <w:bCs/>
                <w:lang w:val="nb-NO"/>
              </w:rPr>
            </w:pPr>
            <w:r w:rsidRPr="000637A2">
              <w:rPr>
                <w:rFonts w:ascii="Sylfaen" w:hAnsi="Sylfaen" w:cs="Sylfaen"/>
                <w:b/>
                <w:bCs/>
                <w:lang w:val="nb-NO"/>
              </w:rPr>
              <w:t>ՊԱՏՎԻՐԱՏՈՒ</w:t>
            </w: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lang w:val="ru-RU"/>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18"/>
                <w:szCs w:val="18"/>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c>
          <w:tcPr>
            <w:tcW w:w="760" w:type="dxa"/>
          </w:tcPr>
          <w:p w:rsidR="000637A2" w:rsidRPr="000637A2" w:rsidRDefault="000637A2" w:rsidP="00565FFC">
            <w:pPr>
              <w:spacing w:line="360" w:lineRule="auto"/>
              <w:jc w:val="center"/>
              <w:rPr>
                <w:rFonts w:ascii="Sylfaen" w:hAnsi="Sylfaen"/>
                <w:lang w:val="ru-RU"/>
              </w:rPr>
            </w:pPr>
          </w:p>
        </w:tc>
        <w:tc>
          <w:tcPr>
            <w:tcW w:w="4343" w:type="dxa"/>
          </w:tcPr>
          <w:p w:rsidR="000637A2" w:rsidRPr="000637A2" w:rsidRDefault="000637A2" w:rsidP="00565FFC">
            <w:pPr>
              <w:spacing w:line="360" w:lineRule="auto"/>
              <w:jc w:val="center"/>
              <w:rPr>
                <w:rFonts w:ascii="Sylfaen" w:hAnsi="Sylfaen" w:cs="Sylfaen"/>
                <w:b/>
                <w:bCs/>
                <w:lang w:val="ru-RU"/>
              </w:rPr>
            </w:pPr>
            <w:r w:rsidRPr="000637A2">
              <w:rPr>
                <w:rFonts w:ascii="Sylfaen" w:hAnsi="Sylfaen" w:cs="Sylfaen"/>
                <w:b/>
                <w:bCs/>
                <w:lang w:val="pt-BR"/>
              </w:rPr>
              <w:t>ԿԱՏԱՐՈՂ</w:t>
            </w: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22"/>
                <w:szCs w:val="22"/>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r>
    </w:tbl>
    <w:p w:rsidR="000637A2" w:rsidRPr="000637A2" w:rsidRDefault="000637A2" w:rsidP="000637A2">
      <w:pPr>
        <w:rPr>
          <w:rFonts w:ascii="Sylfaen" w:hAnsi="Sylfaen"/>
          <w:sz w:val="20"/>
          <w:lang w:val="ru-RU"/>
        </w:rPr>
        <w:sectPr w:rsidR="000637A2" w:rsidRPr="000637A2" w:rsidSect="0001265A">
          <w:footnotePr>
            <w:pos w:val="beneathText"/>
          </w:footnotePr>
          <w:pgSz w:w="11906" w:h="16838" w:code="9"/>
          <w:pgMar w:top="142" w:right="849" w:bottom="426" w:left="663" w:header="561" w:footer="561" w:gutter="0"/>
          <w:cols w:space="720"/>
        </w:sectPr>
      </w:pPr>
    </w:p>
    <w:p w:rsidR="000637A2" w:rsidRPr="000637A2" w:rsidRDefault="000637A2" w:rsidP="000637A2">
      <w:pPr>
        <w:autoSpaceDE w:val="0"/>
        <w:autoSpaceDN w:val="0"/>
        <w:adjustRightInd w:val="0"/>
        <w:jc w:val="right"/>
        <w:rPr>
          <w:rFonts w:ascii="Sylfaen" w:hAnsi="Sylfaen" w:cs="TimesArmenianPSMT"/>
          <w:i/>
          <w:sz w:val="20"/>
        </w:rPr>
      </w:pPr>
      <w:r w:rsidRPr="000637A2">
        <w:rPr>
          <w:rFonts w:ascii="Sylfaen" w:hAnsi="Sylfaen" w:cs="TimesArmenianPSMT"/>
          <w:i/>
          <w:sz w:val="20"/>
          <w:lang w:val="ru-RU"/>
        </w:rPr>
        <w:lastRenderedPageBreak/>
        <w:t xml:space="preserve">Հավելված </w:t>
      </w:r>
      <w:r w:rsidRPr="000637A2">
        <w:rPr>
          <w:rFonts w:ascii="Sylfaen" w:hAnsi="Sylfaen" w:cs="TimesArmenianPSMT"/>
          <w:i/>
          <w:sz w:val="20"/>
        </w:rPr>
        <w:t>3</w:t>
      </w:r>
    </w:p>
    <w:p w:rsidR="000637A2" w:rsidRPr="000637A2" w:rsidRDefault="000637A2" w:rsidP="000637A2">
      <w:pPr>
        <w:autoSpaceDE w:val="0"/>
        <w:autoSpaceDN w:val="0"/>
        <w:adjustRightInd w:val="0"/>
        <w:jc w:val="right"/>
        <w:rPr>
          <w:rFonts w:ascii="Sylfaen" w:hAnsi="Sylfaen" w:cs="TimesArmenianPSMT"/>
          <w:i/>
          <w:sz w:val="20"/>
          <w:lang w:val="ru-RU"/>
        </w:rPr>
      </w:pPr>
      <w:proofErr w:type="gramStart"/>
      <w:r w:rsidRPr="000637A2">
        <w:rPr>
          <w:rFonts w:ascii="Sylfaen" w:hAnsi="Sylfaen" w:cs="TimesArmenianPSMT"/>
          <w:i/>
          <w:sz w:val="20"/>
          <w:lang w:val="ru-RU"/>
        </w:rPr>
        <w:t xml:space="preserve">«  </w:t>
      </w:r>
      <w:proofErr w:type="gramEnd"/>
      <w:r w:rsidRPr="000637A2">
        <w:rPr>
          <w:rFonts w:ascii="Sylfaen" w:hAnsi="Sylfaen" w:cs="TimesArmenianPSMT"/>
          <w:i/>
          <w:sz w:val="20"/>
          <w:lang w:val="ru-RU"/>
        </w:rPr>
        <w:t xml:space="preserve">       »              20  թ. կնքված </w:t>
      </w:r>
    </w:p>
    <w:p w:rsidR="000637A2" w:rsidRPr="000637A2" w:rsidRDefault="000637A2" w:rsidP="000637A2">
      <w:pPr>
        <w:autoSpaceDE w:val="0"/>
        <w:autoSpaceDN w:val="0"/>
        <w:adjustRightInd w:val="0"/>
        <w:jc w:val="right"/>
        <w:rPr>
          <w:rFonts w:ascii="Sylfaen" w:hAnsi="Sylfaen" w:cs="TimesArmenianPSMT"/>
          <w:i/>
          <w:sz w:val="20"/>
          <w:lang w:val="ru-RU"/>
        </w:rPr>
      </w:pPr>
      <w:r w:rsidRPr="000637A2">
        <w:rPr>
          <w:rFonts w:ascii="Sylfaen" w:hAnsi="Sylfaen" w:cs="TimesArmenianPSMT"/>
          <w:i/>
          <w:sz w:val="20"/>
          <w:lang w:val="ru-RU"/>
        </w:rPr>
        <w:t xml:space="preserve">                      ծածկագրով պայմանագրի</w:t>
      </w:r>
    </w:p>
    <w:p w:rsidR="000637A2" w:rsidRPr="000637A2" w:rsidRDefault="000637A2" w:rsidP="000637A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0637A2" w:rsidRPr="000637A2" w:rsidDel="004B29A5" w:rsidTr="00565FFC">
        <w:trPr>
          <w:tblCellSpacing w:w="7" w:type="dxa"/>
          <w:jc w:val="center"/>
        </w:trPr>
        <w:tc>
          <w:tcPr>
            <w:tcW w:w="0" w:type="auto"/>
            <w:gridSpan w:val="2"/>
            <w:vAlign w:val="center"/>
          </w:tcPr>
          <w:p w:rsidR="000637A2" w:rsidRPr="000637A2" w:rsidDel="004B29A5" w:rsidRDefault="000637A2" w:rsidP="00565FFC">
            <w:pPr>
              <w:rPr>
                <w:rFonts w:ascii="Sylfaen" w:hAnsi="Sylfaen"/>
                <w:iCs/>
                <w:color w:val="000000"/>
                <w:sz w:val="21"/>
                <w:szCs w:val="21"/>
              </w:rPr>
            </w:pPr>
          </w:p>
        </w:tc>
        <w:tc>
          <w:tcPr>
            <w:tcW w:w="0" w:type="auto"/>
            <w:vAlign w:val="center"/>
          </w:tcPr>
          <w:p w:rsidR="000637A2" w:rsidRPr="000637A2" w:rsidDel="004B29A5" w:rsidRDefault="000637A2" w:rsidP="00565FFC">
            <w:pPr>
              <w:rPr>
                <w:rFonts w:ascii="Sylfaen" w:hAnsi="Sylfaen" w:cs="Arial"/>
                <w:iCs/>
                <w:color w:val="000000"/>
                <w:sz w:val="21"/>
                <w:szCs w:val="21"/>
              </w:rPr>
            </w:pPr>
          </w:p>
        </w:tc>
      </w:tr>
      <w:tr w:rsidR="000637A2" w:rsidRPr="004D1B73" w:rsidTr="00565FFC">
        <w:trPr>
          <w:tblCellSpacing w:w="7" w:type="dxa"/>
          <w:jc w:val="center"/>
        </w:trPr>
        <w:tc>
          <w:tcPr>
            <w:tcW w:w="0" w:type="auto"/>
            <w:vAlign w:val="center"/>
          </w:tcPr>
          <w:p w:rsidR="000637A2" w:rsidRPr="000637A2" w:rsidRDefault="000637A2" w:rsidP="00565FFC">
            <w:pPr>
              <w:jc w:val="center"/>
              <w:rPr>
                <w:rFonts w:ascii="Sylfaen" w:hAnsi="Sylfaen"/>
                <w:iCs/>
                <w:color w:val="000000"/>
                <w:sz w:val="21"/>
                <w:szCs w:val="21"/>
                <w:lang w:val="pt-BR"/>
              </w:rPr>
            </w:pPr>
            <w:r w:rsidRPr="000637A2">
              <w:rPr>
                <w:rFonts w:ascii="Sylfaen" w:hAnsi="Sylfaen"/>
                <w:noProof/>
                <w:lang w:val="ru-RU" w:eastAsia="ru-RU"/>
              </w:rPr>
              <mc:AlternateContent>
                <mc:Choice Requires="wps">
                  <w:drawing>
                    <wp:anchor distT="0" distB="0" distL="114300" distR="114300" simplePos="0" relativeHeight="251659264" behindDoc="0" locked="0" layoutInCell="1" allowOverlap="1" wp14:anchorId="407F6DB6" wp14:editId="73A0C22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32DD7"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0637A2">
              <w:rPr>
                <w:rFonts w:ascii="Sylfaen" w:hAnsi="Sylfaen"/>
                <w:iCs/>
                <w:color w:val="000000"/>
                <w:sz w:val="21"/>
                <w:szCs w:val="21"/>
              </w:rPr>
              <w:t>Պայմանագրի</w:t>
            </w:r>
            <w:r w:rsidRPr="000637A2">
              <w:rPr>
                <w:rFonts w:ascii="Sylfaen" w:hAnsi="Sylfaen"/>
                <w:iCs/>
                <w:color w:val="000000"/>
                <w:sz w:val="21"/>
                <w:szCs w:val="21"/>
                <w:lang w:val="pt-BR"/>
              </w:rPr>
              <w:t xml:space="preserve"> </w:t>
            </w:r>
            <w:r w:rsidRPr="000637A2">
              <w:rPr>
                <w:rFonts w:ascii="Sylfaen" w:hAnsi="Sylfaen"/>
                <w:iCs/>
                <w:color w:val="000000"/>
                <w:sz w:val="21"/>
                <w:szCs w:val="21"/>
              </w:rPr>
              <w:t>կողմ</w:t>
            </w:r>
            <w:r w:rsidRPr="000637A2">
              <w:rPr>
                <w:rFonts w:ascii="Sylfaen" w:hAnsi="Sylfaen"/>
                <w:iCs/>
                <w:color w:val="000000"/>
                <w:sz w:val="21"/>
                <w:szCs w:val="21"/>
                <w:lang w:val="pt-BR"/>
              </w:rPr>
              <w:t xml:space="preserve"> </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գտնվելու</w:t>
            </w:r>
            <w:r w:rsidRPr="000637A2">
              <w:rPr>
                <w:rFonts w:ascii="Sylfaen" w:hAnsi="Sylfaen"/>
                <w:iCs/>
                <w:color w:val="000000"/>
                <w:sz w:val="21"/>
                <w:szCs w:val="21"/>
                <w:lang w:val="pt-BR"/>
              </w:rPr>
              <w:t xml:space="preserve"> </w:t>
            </w:r>
            <w:r w:rsidRPr="000637A2">
              <w:rPr>
                <w:rFonts w:ascii="Sylfaen" w:hAnsi="Sylfaen"/>
                <w:iCs/>
                <w:color w:val="000000"/>
                <w:sz w:val="21"/>
                <w:szCs w:val="21"/>
              </w:rPr>
              <w:t>վայրը</w:t>
            </w:r>
            <w:r w:rsidRPr="000637A2">
              <w:rPr>
                <w:rFonts w:ascii="Sylfaen" w:hAnsi="Sylfaen"/>
                <w:iCs/>
                <w:color w:val="000000"/>
                <w:sz w:val="21"/>
                <w:szCs w:val="21"/>
                <w:lang w:val="pt-BR"/>
              </w:rPr>
              <w:t xml:space="preserve"> 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հհ</w:t>
            </w:r>
            <w:r w:rsidRPr="000637A2">
              <w:rPr>
                <w:rFonts w:ascii="Sylfaen" w:hAnsi="Sylfaen"/>
                <w:iCs/>
                <w:color w:val="000000"/>
                <w:sz w:val="21"/>
                <w:szCs w:val="21"/>
                <w:lang w:val="pt-BR"/>
              </w:rPr>
              <w:t xml:space="preserve"> _________________________ </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հվհհ</w:t>
            </w:r>
            <w:r w:rsidRPr="000637A2">
              <w:rPr>
                <w:rFonts w:ascii="Sylfaen" w:hAnsi="Sylfaen"/>
                <w:iCs/>
                <w:color w:val="000000"/>
                <w:sz w:val="21"/>
                <w:szCs w:val="21"/>
                <w:lang w:val="pt-BR"/>
              </w:rPr>
              <w:t xml:space="preserve"> _______________________ </w:t>
            </w:r>
          </w:p>
        </w:tc>
        <w:tc>
          <w:tcPr>
            <w:tcW w:w="0" w:type="auto"/>
            <w:gridSpan w:val="2"/>
            <w:vAlign w:val="center"/>
          </w:tcPr>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Պատվիրատու</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գտնվելու</w:t>
            </w:r>
            <w:r w:rsidRPr="000637A2">
              <w:rPr>
                <w:rFonts w:ascii="Sylfaen" w:hAnsi="Sylfaen"/>
                <w:iCs/>
                <w:color w:val="000000"/>
                <w:sz w:val="21"/>
                <w:szCs w:val="21"/>
                <w:lang w:val="pt-BR"/>
              </w:rPr>
              <w:t xml:space="preserve"> </w:t>
            </w:r>
            <w:r w:rsidRPr="000637A2">
              <w:rPr>
                <w:rFonts w:ascii="Sylfaen" w:hAnsi="Sylfaen"/>
                <w:iCs/>
                <w:color w:val="000000"/>
                <w:sz w:val="21"/>
                <w:szCs w:val="21"/>
              </w:rPr>
              <w:t>վայրը</w:t>
            </w:r>
            <w:r w:rsidRPr="000637A2">
              <w:rPr>
                <w:rFonts w:ascii="Sylfaen" w:hAnsi="Sylfaen"/>
                <w:iCs/>
                <w:color w:val="000000"/>
                <w:sz w:val="21"/>
                <w:szCs w:val="21"/>
                <w:lang w:val="pt-BR"/>
              </w:rPr>
              <w:t xml:space="preserve"> 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հհ</w:t>
            </w:r>
            <w:r w:rsidRPr="000637A2">
              <w:rPr>
                <w:rFonts w:ascii="Sylfaen" w:hAnsi="Sylfaen"/>
                <w:iCs/>
                <w:color w:val="000000"/>
                <w:sz w:val="21"/>
                <w:szCs w:val="21"/>
                <w:lang w:val="pt-BR"/>
              </w:rPr>
              <w:t>____________________________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հվհհ</w:t>
            </w:r>
            <w:r w:rsidRPr="000637A2">
              <w:rPr>
                <w:rFonts w:ascii="Sylfaen" w:hAnsi="Sylfaen"/>
                <w:iCs/>
                <w:color w:val="000000"/>
                <w:sz w:val="21"/>
                <w:szCs w:val="21"/>
                <w:lang w:val="pt-BR"/>
              </w:rPr>
              <w:t>___________________________</w:t>
            </w:r>
          </w:p>
        </w:tc>
      </w:tr>
    </w:tbl>
    <w:p w:rsidR="000637A2" w:rsidRPr="000637A2" w:rsidRDefault="000637A2" w:rsidP="000637A2">
      <w:pPr>
        <w:ind w:firstLine="375"/>
        <w:rPr>
          <w:rFonts w:ascii="Sylfaen" w:hAnsi="Sylfaen" w:cs="Arial"/>
          <w:iCs/>
          <w:color w:val="000000"/>
          <w:sz w:val="21"/>
          <w:szCs w:val="21"/>
          <w:lang w:val="pt-BR"/>
        </w:rPr>
      </w:pPr>
      <w:r w:rsidRPr="000637A2">
        <w:rPr>
          <w:rFonts w:ascii="Sylfaen" w:hAnsi="Sylfaen" w:cs="Arial"/>
          <w:iCs/>
          <w:color w:val="000000"/>
          <w:sz w:val="21"/>
          <w:szCs w:val="21"/>
          <w:lang w:val="pt-BR"/>
        </w:rPr>
        <w:t>  </w:t>
      </w:r>
    </w:p>
    <w:p w:rsidR="000637A2" w:rsidRPr="000637A2" w:rsidRDefault="000637A2" w:rsidP="000637A2">
      <w:pPr>
        <w:ind w:firstLine="375"/>
        <w:rPr>
          <w:rFonts w:ascii="Sylfaen" w:hAnsi="Sylfaen"/>
          <w:iCs/>
          <w:color w:val="000000"/>
          <w:sz w:val="15"/>
          <w:szCs w:val="21"/>
          <w:lang w:val="pt-BR"/>
        </w:rPr>
      </w:pPr>
    </w:p>
    <w:p w:rsidR="000637A2" w:rsidRPr="000637A2" w:rsidRDefault="000637A2" w:rsidP="000637A2">
      <w:pPr>
        <w:ind w:firstLine="375"/>
        <w:jc w:val="center"/>
        <w:rPr>
          <w:rFonts w:ascii="Sylfaen" w:hAnsi="Sylfaen"/>
          <w:iCs/>
          <w:color w:val="000000"/>
          <w:sz w:val="22"/>
          <w:szCs w:val="22"/>
          <w:lang w:val="pt-BR"/>
        </w:rPr>
      </w:pPr>
      <w:r w:rsidRPr="000637A2">
        <w:rPr>
          <w:rFonts w:ascii="Sylfaen" w:hAnsi="Sylfaen"/>
          <w:b/>
          <w:bCs/>
          <w:iCs/>
          <w:color w:val="000000"/>
          <w:sz w:val="22"/>
          <w:szCs w:val="22"/>
        </w:rPr>
        <w:t>ԱՐՁԱՆԱԳՐՈՒԹՅՈՒՆ</w:t>
      </w:r>
      <w:r w:rsidRPr="000637A2">
        <w:rPr>
          <w:rFonts w:ascii="Sylfaen" w:hAnsi="Sylfaen"/>
          <w:b/>
          <w:bCs/>
          <w:iCs/>
          <w:color w:val="000000"/>
          <w:sz w:val="22"/>
          <w:szCs w:val="22"/>
          <w:lang w:val="pt-BR"/>
        </w:rPr>
        <w:t xml:space="preserve"> N</w:t>
      </w:r>
    </w:p>
    <w:p w:rsidR="000637A2" w:rsidRPr="000637A2" w:rsidRDefault="000637A2" w:rsidP="000637A2">
      <w:pPr>
        <w:ind w:firstLine="375"/>
        <w:jc w:val="center"/>
        <w:rPr>
          <w:rFonts w:ascii="Sylfaen" w:hAnsi="Sylfaen"/>
          <w:b/>
          <w:bCs/>
          <w:iCs/>
          <w:color w:val="000000"/>
          <w:sz w:val="22"/>
          <w:szCs w:val="22"/>
          <w:lang w:val="pt-BR"/>
        </w:rPr>
      </w:pPr>
      <w:r w:rsidRPr="000637A2">
        <w:rPr>
          <w:rFonts w:ascii="Sylfaen" w:hAnsi="Sylfaen"/>
          <w:b/>
          <w:bCs/>
          <w:iCs/>
          <w:color w:val="000000"/>
          <w:sz w:val="22"/>
          <w:szCs w:val="22"/>
        </w:rPr>
        <w:t>ՊԱՅՄԱՆԱԳՐԻ</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ԿԱՄ</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ԴՐԱ</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ՄԻ</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ՄԱՍԻ</w:t>
      </w:r>
      <w:r w:rsidRPr="000637A2">
        <w:rPr>
          <w:rFonts w:ascii="Sylfaen" w:hAnsi="Sylfaen"/>
          <w:b/>
          <w:bCs/>
          <w:iCs/>
          <w:color w:val="000000"/>
          <w:sz w:val="22"/>
          <w:szCs w:val="22"/>
          <w:lang w:val="pt-BR"/>
        </w:rPr>
        <w:t xml:space="preserve"> ԿԱՏԱՐՄԱՆ ԱՐԴՅՈՒՆՔՆԵՐԻ </w:t>
      </w:r>
    </w:p>
    <w:p w:rsidR="000637A2" w:rsidRPr="000637A2" w:rsidRDefault="000637A2" w:rsidP="000637A2">
      <w:pPr>
        <w:ind w:firstLine="375"/>
        <w:jc w:val="center"/>
        <w:rPr>
          <w:rFonts w:ascii="Sylfaen" w:hAnsi="Sylfaen"/>
          <w:iCs/>
          <w:color w:val="000000"/>
          <w:sz w:val="22"/>
          <w:szCs w:val="22"/>
          <w:lang w:val="pt-BR"/>
        </w:rPr>
      </w:pPr>
      <w:r w:rsidRPr="000637A2">
        <w:rPr>
          <w:rFonts w:ascii="Sylfaen" w:hAnsi="Sylfaen"/>
          <w:b/>
          <w:bCs/>
          <w:iCs/>
          <w:color w:val="000000"/>
          <w:sz w:val="22"/>
          <w:szCs w:val="22"/>
        </w:rPr>
        <w:t>ՀԱՆՁՆՄԱՆ</w:t>
      </w:r>
      <w:r w:rsidRPr="000637A2">
        <w:rPr>
          <w:rFonts w:ascii="Sylfaen" w:hAnsi="Sylfaen"/>
          <w:b/>
          <w:bCs/>
          <w:iCs/>
          <w:color w:val="000000"/>
          <w:sz w:val="22"/>
          <w:szCs w:val="22"/>
          <w:lang w:val="pt-BR"/>
        </w:rPr>
        <w:t>-</w:t>
      </w:r>
      <w:r w:rsidRPr="000637A2">
        <w:rPr>
          <w:rFonts w:ascii="Sylfaen" w:hAnsi="Sylfaen"/>
          <w:b/>
          <w:bCs/>
          <w:iCs/>
          <w:color w:val="000000"/>
          <w:sz w:val="22"/>
          <w:szCs w:val="22"/>
        </w:rPr>
        <w:t>ԸՆԴՈՒՆՄԱՆ</w:t>
      </w:r>
    </w:p>
    <w:p w:rsidR="000637A2" w:rsidRPr="000637A2" w:rsidRDefault="000637A2" w:rsidP="000637A2">
      <w:pPr>
        <w:pStyle w:val="a3"/>
        <w:spacing w:line="240" w:lineRule="auto"/>
        <w:ind w:firstLine="0"/>
        <w:jc w:val="center"/>
        <w:rPr>
          <w:rFonts w:ascii="Sylfaen" w:hAnsi="Sylfaen"/>
          <w:b/>
          <w:bCs/>
          <w:iCs/>
          <w:lang w:val="es-ES"/>
        </w:rPr>
      </w:pPr>
    </w:p>
    <w:p w:rsidR="000637A2" w:rsidRPr="000637A2" w:rsidRDefault="000637A2" w:rsidP="000637A2">
      <w:pPr>
        <w:pStyle w:val="a3"/>
        <w:spacing w:line="240" w:lineRule="auto"/>
        <w:ind w:firstLine="540"/>
        <w:rPr>
          <w:rFonts w:ascii="Sylfaen" w:hAnsi="Sylfaen"/>
          <w:iCs/>
          <w:lang w:val="es-ES"/>
        </w:rPr>
      </w:pPr>
      <w:r w:rsidRPr="000637A2">
        <w:rPr>
          <w:rFonts w:ascii="Sylfaen" w:hAnsi="Sylfaen"/>
          <w:color w:val="000000"/>
          <w:sz w:val="21"/>
          <w:szCs w:val="21"/>
          <w:lang w:val="es-ES" w:eastAsia="ru-RU"/>
        </w:rPr>
        <w:t>«      » «              »</w:t>
      </w:r>
      <w:r w:rsidRPr="000637A2">
        <w:rPr>
          <w:rFonts w:ascii="Sylfaen" w:hAnsi="Sylfaen"/>
          <w:iCs/>
          <w:lang w:val="es-ES"/>
        </w:rPr>
        <w:t xml:space="preserve">  </w:t>
      </w:r>
      <w:r w:rsidRPr="000637A2">
        <w:rPr>
          <w:rFonts w:ascii="Sylfaen" w:hAnsi="Sylfaen"/>
          <w:color w:val="000000"/>
          <w:sz w:val="21"/>
          <w:szCs w:val="21"/>
          <w:lang w:val="es-ES" w:eastAsia="ru-RU"/>
        </w:rPr>
        <w:t xml:space="preserve">20    </w:t>
      </w:r>
      <w:r w:rsidRPr="000637A2">
        <w:rPr>
          <w:rFonts w:ascii="Sylfaen" w:hAnsi="Sylfaen"/>
          <w:color w:val="000000"/>
          <w:sz w:val="21"/>
          <w:szCs w:val="21"/>
          <w:lang w:eastAsia="ru-RU"/>
        </w:rPr>
        <w:t>թ</w:t>
      </w:r>
      <w:r w:rsidRPr="000637A2">
        <w:rPr>
          <w:rFonts w:ascii="Sylfaen" w:hAnsi="Sylfaen"/>
          <w:color w:val="000000"/>
          <w:sz w:val="21"/>
          <w:szCs w:val="21"/>
          <w:lang w:val="es-ES" w:eastAsia="ru-RU"/>
        </w:rPr>
        <w:t>.</w:t>
      </w:r>
    </w:p>
    <w:p w:rsidR="000637A2" w:rsidRPr="000637A2" w:rsidRDefault="000637A2" w:rsidP="000637A2">
      <w:pPr>
        <w:pStyle w:val="a3"/>
        <w:spacing w:line="240" w:lineRule="auto"/>
        <w:ind w:firstLine="0"/>
        <w:rPr>
          <w:rFonts w:ascii="Sylfaen" w:hAnsi="Sylfaen"/>
          <w:iCs/>
          <w:lang w:val="es-ES"/>
        </w:rPr>
      </w:pPr>
    </w:p>
    <w:p w:rsidR="000637A2" w:rsidRPr="000637A2" w:rsidRDefault="000637A2" w:rsidP="000637A2">
      <w:pPr>
        <w:pStyle w:val="af3"/>
        <w:spacing w:before="0" w:beforeAutospacing="0" w:after="0" w:afterAutospacing="0"/>
        <w:rPr>
          <w:rFonts w:ascii="Sylfaen" w:hAnsi="Sylfaen"/>
          <w:color w:val="000000"/>
          <w:sz w:val="21"/>
          <w:szCs w:val="21"/>
          <w:lang w:val="es-ES"/>
        </w:rPr>
      </w:pP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այսուհետ</w:t>
      </w:r>
      <w:r w:rsidRPr="000637A2">
        <w:rPr>
          <w:rFonts w:ascii="Sylfaen" w:hAnsi="Sylfaen"/>
          <w:color w:val="000000"/>
          <w:sz w:val="21"/>
          <w:szCs w:val="21"/>
          <w:lang w:val="es-ES"/>
        </w:rPr>
        <w:t xml:space="preserve">` </w:t>
      </w:r>
      <w:r w:rsidRPr="000637A2">
        <w:rPr>
          <w:rFonts w:ascii="Sylfaen" w:hAnsi="Sylfaen"/>
          <w:color w:val="000000"/>
          <w:sz w:val="21"/>
          <w:szCs w:val="21"/>
        </w:rPr>
        <w:t>Պայմանագիր</w:t>
      </w:r>
      <w:r w:rsidRPr="000637A2">
        <w:rPr>
          <w:rFonts w:ascii="Sylfaen" w:hAnsi="Sylfaen"/>
          <w:color w:val="000000"/>
          <w:sz w:val="21"/>
          <w:szCs w:val="21"/>
          <w:lang w:val="es-ES"/>
        </w:rPr>
        <w:t xml:space="preserve">/ </w:t>
      </w:r>
      <w:r w:rsidRPr="000637A2">
        <w:rPr>
          <w:rFonts w:ascii="Sylfaen" w:hAnsi="Sylfaen"/>
          <w:color w:val="000000"/>
          <w:sz w:val="21"/>
          <w:szCs w:val="21"/>
        </w:rPr>
        <w:t>անվանումը</w:t>
      </w:r>
      <w:r w:rsidRPr="000637A2">
        <w:rPr>
          <w:rFonts w:ascii="Sylfaen" w:hAnsi="Sylfaen"/>
          <w:color w:val="000000"/>
          <w:sz w:val="21"/>
          <w:szCs w:val="21"/>
          <w:lang w:val="es-ES"/>
        </w:rPr>
        <w:t>` ____________________________________________________________________________________________</w:t>
      </w:r>
    </w:p>
    <w:p w:rsidR="000637A2" w:rsidRPr="000637A2" w:rsidRDefault="000637A2" w:rsidP="000637A2">
      <w:pPr>
        <w:pStyle w:val="af3"/>
        <w:spacing w:before="0" w:beforeAutospacing="0" w:after="0" w:afterAutospacing="0"/>
        <w:rPr>
          <w:rFonts w:ascii="Sylfaen" w:hAnsi="Sylfaen"/>
          <w:color w:val="000000"/>
          <w:sz w:val="21"/>
          <w:szCs w:val="21"/>
          <w:lang w:val="es-ES"/>
        </w:rPr>
      </w:pP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կնքման</w:t>
      </w:r>
      <w:r w:rsidRPr="000637A2">
        <w:rPr>
          <w:rFonts w:ascii="Sylfaen" w:hAnsi="Sylfaen"/>
          <w:color w:val="000000"/>
          <w:sz w:val="21"/>
          <w:szCs w:val="21"/>
          <w:lang w:val="es-ES"/>
        </w:rPr>
        <w:t xml:space="preserve"> </w:t>
      </w:r>
      <w:r w:rsidRPr="000637A2">
        <w:rPr>
          <w:rFonts w:ascii="Sylfaen" w:hAnsi="Sylfaen"/>
          <w:color w:val="000000"/>
          <w:sz w:val="21"/>
          <w:szCs w:val="21"/>
        </w:rPr>
        <w:t>ամսաթիվը</w:t>
      </w:r>
      <w:r w:rsidRPr="000637A2">
        <w:rPr>
          <w:rFonts w:ascii="Sylfaen" w:hAnsi="Sylfaen"/>
          <w:color w:val="000000"/>
          <w:sz w:val="21"/>
          <w:szCs w:val="21"/>
          <w:lang w:val="es-ES"/>
        </w:rPr>
        <w:t xml:space="preserve">` «____» «__________________» 20 </w:t>
      </w:r>
      <w:r w:rsidRPr="000637A2">
        <w:rPr>
          <w:rFonts w:ascii="Sylfaen" w:hAnsi="Sylfaen"/>
          <w:color w:val="000000"/>
          <w:sz w:val="21"/>
          <w:szCs w:val="21"/>
        </w:rPr>
        <w:t>թ</w:t>
      </w:r>
      <w:r w:rsidRPr="000637A2">
        <w:rPr>
          <w:rFonts w:ascii="Sylfaen" w:hAnsi="Sylfaen"/>
          <w:color w:val="000000"/>
          <w:sz w:val="21"/>
          <w:szCs w:val="21"/>
          <w:lang w:val="es-ES"/>
        </w:rPr>
        <w:t>.</w:t>
      </w:r>
    </w:p>
    <w:p w:rsidR="000637A2" w:rsidRPr="000637A2" w:rsidRDefault="000637A2" w:rsidP="000637A2">
      <w:pPr>
        <w:pStyle w:val="af3"/>
        <w:spacing w:before="0" w:beforeAutospacing="0" w:after="0" w:afterAutospacing="0"/>
        <w:rPr>
          <w:rFonts w:ascii="Sylfaen" w:hAnsi="Sylfaen"/>
          <w:color w:val="000000"/>
          <w:sz w:val="21"/>
          <w:szCs w:val="21"/>
          <w:lang w:val="es-ES"/>
        </w:rPr>
      </w:pP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համարը</w:t>
      </w:r>
      <w:r w:rsidRPr="000637A2">
        <w:rPr>
          <w:rFonts w:ascii="Sylfaen" w:hAnsi="Sylfaen"/>
          <w:color w:val="000000"/>
          <w:sz w:val="21"/>
          <w:szCs w:val="21"/>
          <w:lang w:val="es-ES"/>
        </w:rPr>
        <w:t>`    __________</w:t>
      </w:r>
    </w:p>
    <w:p w:rsidR="000637A2" w:rsidRPr="000637A2" w:rsidRDefault="000637A2" w:rsidP="000637A2">
      <w:pPr>
        <w:jc w:val="both"/>
        <w:rPr>
          <w:rFonts w:ascii="Sylfaen" w:hAnsi="Sylfaen" w:cs="Sylfaen"/>
          <w:iCs/>
          <w:lang w:val="es-ES"/>
        </w:rPr>
      </w:pPr>
      <w:proofErr w:type="gramStart"/>
      <w:r w:rsidRPr="000637A2">
        <w:rPr>
          <w:rFonts w:ascii="Sylfaen" w:hAnsi="Sylfaen"/>
          <w:iCs/>
          <w:color w:val="000000"/>
          <w:sz w:val="21"/>
          <w:szCs w:val="21"/>
        </w:rPr>
        <w:t>Պատվիրատուն</w:t>
      </w:r>
      <w:r w:rsidRPr="000637A2">
        <w:rPr>
          <w:rFonts w:ascii="Sylfaen" w:hAnsi="Sylfaen"/>
          <w:iCs/>
          <w:color w:val="000000"/>
          <w:sz w:val="21"/>
          <w:szCs w:val="21"/>
          <w:lang w:val="es-ES"/>
        </w:rPr>
        <w:t xml:space="preserve">  </w:t>
      </w:r>
      <w:r w:rsidRPr="000637A2">
        <w:rPr>
          <w:rFonts w:ascii="Sylfaen" w:hAnsi="Sylfaen"/>
          <w:iCs/>
          <w:color w:val="000000"/>
          <w:sz w:val="21"/>
          <w:szCs w:val="21"/>
        </w:rPr>
        <w:t>և</w:t>
      </w:r>
      <w:proofErr w:type="gramEnd"/>
      <w:r w:rsidRPr="000637A2">
        <w:rPr>
          <w:rFonts w:ascii="Sylfaen" w:hAnsi="Sylfaen"/>
          <w:iCs/>
          <w:color w:val="000000"/>
          <w:sz w:val="21"/>
          <w:szCs w:val="21"/>
          <w:lang w:val="es-ES"/>
        </w:rPr>
        <w:t xml:space="preserve">  </w:t>
      </w: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կողմը՝</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հիմք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ընդունելով</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պայմանագրի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կատարման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վերաբերյալ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20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թ. դուրս գրված </w:t>
      </w:r>
      <w:r w:rsidRPr="000637A2">
        <w:rPr>
          <w:rFonts w:ascii="Sylfaen" w:hAnsi="Sylfaen"/>
          <w:color w:val="000000"/>
          <w:sz w:val="21"/>
          <w:szCs w:val="21"/>
          <w:lang w:val="es-ES"/>
        </w:rPr>
        <w:t xml:space="preserve">N ___   </w:t>
      </w:r>
      <w:r w:rsidRPr="000637A2">
        <w:rPr>
          <w:rFonts w:ascii="Sylfaen" w:hAnsi="Sylfaen"/>
          <w:color w:val="000000"/>
          <w:sz w:val="21"/>
          <w:szCs w:val="21"/>
          <w:lang w:val="hy-AM"/>
        </w:rPr>
        <w:t xml:space="preserve">հաշիվ ապրանքագիրը, </w:t>
      </w:r>
      <w:r w:rsidRPr="000637A2">
        <w:rPr>
          <w:rFonts w:ascii="Sylfaen" w:hAnsi="Sylfaen"/>
          <w:color w:val="000000"/>
          <w:sz w:val="21"/>
          <w:szCs w:val="21"/>
          <w:lang w:val="es-ES"/>
        </w:rPr>
        <w:t>կազմեցին սույն արձանագրությունը հետևյալի մասին.</w:t>
      </w:r>
    </w:p>
    <w:p w:rsidR="000637A2" w:rsidRPr="000637A2" w:rsidRDefault="000637A2" w:rsidP="000637A2">
      <w:pPr>
        <w:jc w:val="both"/>
        <w:rPr>
          <w:rFonts w:ascii="Sylfaen" w:hAnsi="Sylfaen"/>
          <w:iCs/>
          <w:color w:val="000000"/>
          <w:sz w:val="21"/>
          <w:szCs w:val="21"/>
          <w:lang w:val="hy-AM"/>
        </w:rPr>
      </w:pPr>
      <w:r w:rsidRPr="000637A2">
        <w:rPr>
          <w:rFonts w:ascii="Sylfaen" w:hAnsi="Sylfaen"/>
          <w:iCs/>
          <w:color w:val="000000"/>
          <w:sz w:val="21"/>
          <w:szCs w:val="21"/>
        </w:rPr>
        <w:t>Պայմանագրի</w:t>
      </w:r>
      <w:r w:rsidRPr="000637A2">
        <w:rPr>
          <w:rFonts w:ascii="Sylfaen" w:hAnsi="Sylfaen"/>
          <w:iCs/>
          <w:color w:val="000000"/>
          <w:sz w:val="21"/>
          <w:szCs w:val="21"/>
          <w:lang w:val="es-ES"/>
        </w:rPr>
        <w:t xml:space="preserve"> </w:t>
      </w:r>
      <w:r w:rsidRPr="000637A2">
        <w:rPr>
          <w:rFonts w:ascii="Sylfaen" w:hAnsi="Sylfaen"/>
          <w:iCs/>
          <w:color w:val="000000"/>
          <w:sz w:val="21"/>
          <w:szCs w:val="21"/>
        </w:rPr>
        <w:t>շրջանակներում</w:t>
      </w:r>
      <w:r w:rsidRPr="000637A2">
        <w:rPr>
          <w:rFonts w:ascii="Sylfaen" w:hAnsi="Sylfaen"/>
          <w:iCs/>
          <w:color w:val="000000"/>
          <w:sz w:val="21"/>
          <w:szCs w:val="21"/>
          <w:lang w:val="es-ES"/>
        </w:rPr>
        <w:t xml:space="preserve"> </w:t>
      </w:r>
      <w:r w:rsidRPr="000637A2">
        <w:rPr>
          <w:rFonts w:ascii="Sylfaen" w:hAnsi="Sylfaen"/>
          <w:iCs/>
          <w:snapToGrid w:val="0"/>
          <w:color w:val="000000"/>
          <w:sz w:val="21"/>
          <w:szCs w:val="21"/>
          <w:lang w:val="es-ES"/>
        </w:rPr>
        <w:t xml:space="preserve">Պայմանագրի կողմը </w:t>
      </w:r>
      <w:r w:rsidRPr="000637A2">
        <w:rPr>
          <w:rFonts w:ascii="Sylfaen" w:hAnsi="Sylfaen"/>
          <w:iCs/>
          <w:color w:val="000000"/>
          <w:sz w:val="21"/>
          <w:szCs w:val="21"/>
          <w:lang w:val="es-ES"/>
        </w:rPr>
        <w:t>մատուցել է հետևյալ ծառայությունները</w:t>
      </w:r>
      <w:r w:rsidRPr="000637A2">
        <w:rPr>
          <w:rFonts w:ascii="Sylfaen" w:hAnsi="Sylfaen"/>
          <w:iCs/>
          <w:color w:val="000000"/>
          <w:sz w:val="21"/>
          <w:szCs w:val="21"/>
        </w:rPr>
        <w:t>՝</w:t>
      </w:r>
    </w:p>
    <w:p w:rsidR="000637A2" w:rsidRPr="000637A2" w:rsidRDefault="000637A2" w:rsidP="000637A2">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37A2" w:rsidRPr="000637A2" w:rsidTr="00565FFC">
        <w:trPr>
          <w:jc w:val="right"/>
        </w:trPr>
        <w:tc>
          <w:tcPr>
            <w:tcW w:w="357"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N</w:t>
            </w:r>
          </w:p>
        </w:tc>
        <w:tc>
          <w:tcPr>
            <w:tcW w:w="10348" w:type="dxa"/>
            <w:gridSpan w:val="8"/>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cs="Sylfaen"/>
                <w:sz w:val="18"/>
                <w:szCs w:val="18"/>
              </w:rPr>
              <w:t>Մատուցված</w:t>
            </w:r>
            <w:r w:rsidRPr="000637A2">
              <w:rPr>
                <w:rFonts w:ascii="Sylfaen" w:hAnsi="Sylfaen" w:cs="Courier New"/>
                <w:sz w:val="18"/>
                <w:szCs w:val="18"/>
              </w:rPr>
              <w:t xml:space="preserve"> </w:t>
            </w:r>
            <w:r w:rsidRPr="000637A2">
              <w:rPr>
                <w:rFonts w:ascii="Sylfaen" w:hAnsi="Sylfaen" w:cs="Sylfaen"/>
                <w:sz w:val="18"/>
                <w:szCs w:val="18"/>
              </w:rPr>
              <w:t>ծառայությունների</w:t>
            </w:r>
          </w:p>
        </w:tc>
      </w:tr>
      <w:tr w:rsidR="000637A2" w:rsidRPr="000637A2" w:rsidTr="00565FFC">
        <w:trPr>
          <w:jc w:val="right"/>
        </w:trPr>
        <w:tc>
          <w:tcPr>
            <w:tcW w:w="357" w:type="dxa"/>
            <w:vMerge/>
            <w:shd w:val="clear" w:color="auto" w:fill="auto"/>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անվանումը</w:t>
            </w:r>
          </w:p>
        </w:tc>
        <w:tc>
          <w:tcPr>
            <w:tcW w:w="1440"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քանակական ցուցանիշը</w:t>
            </w:r>
          </w:p>
        </w:tc>
        <w:tc>
          <w:tcPr>
            <w:tcW w:w="2976" w:type="dxa"/>
            <w:gridSpan w:val="2"/>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կատարման ժամկետը</w:t>
            </w:r>
          </w:p>
        </w:tc>
        <w:tc>
          <w:tcPr>
            <w:tcW w:w="1168"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Վճարման ենթակա գումարը /հազար դրամ/</w:t>
            </w:r>
          </w:p>
        </w:tc>
        <w:tc>
          <w:tcPr>
            <w:tcW w:w="675"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Վճարման ժամկետը /ըստ վճարման ժամանակացույցի/</w:t>
            </w:r>
          </w:p>
        </w:tc>
      </w:tr>
      <w:tr w:rsidR="000637A2" w:rsidRPr="000637A2" w:rsidTr="00565FFC">
        <w:trPr>
          <w:trHeight w:val="1105"/>
          <w:jc w:val="right"/>
        </w:trPr>
        <w:tc>
          <w:tcPr>
            <w:tcW w:w="357" w:type="dxa"/>
            <w:vMerge/>
            <w:tcBorders>
              <w:bottom w:val="single" w:sz="4" w:space="0" w:color="auto"/>
            </w:tcBorders>
            <w:shd w:val="clear" w:color="auto" w:fill="auto"/>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փաստացի</w:t>
            </w:r>
          </w:p>
        </w:tc>
        <w:tc>
          <w:tcPr>
            <w:tcW w:w="1842" w:type="dxa"/>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փաստացի</w:t>
            </w:r>
          </w:p>
        </w:tc>
        <w:tc>
          <w:tcPr>
            <w:tcW w:w="1168" w:type="dxa"/>
            <w:vMerge/>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r>
      <w:tr w:rsidR="000637A2" w:rsidRPr="000637A2" w:rsidTr="00565FFC">
        <w:trPr>
          <w:jc w:val="right"/>
        </w:trPr>
        <w:tc>
          <w:tcPr>
            <w:tcW w:w="357"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73"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440"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800"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16"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842"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34"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68"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675"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r>
      <w:tr w:rsidR="000637A2" w:rsidRPr="000637A2" w:rsidTr="00565FFC">
        <w:trPr>
          <w:jc w:val="right"/>
        </w:trPr>
        <w:tc>
          <w:tcPr>
            <w:tcW w:w="357"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173"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440"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800"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116"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842"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134"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168"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675"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r>
    </w:tbl>
    <w:p w:rsidR="000637A2" w:rsidRPr="000637A2" w:rsidRDefault="000637A2" w:rsidP="000637A2">
      <w:pPr>
        <w:ind w:firstLine="375"/>
        <w:jc w:val="both"/>
        <w:rPr>
          <w:rFonts w:ascii="Sylfaen" w:hAnsi="Sylfaen" w:cs="Arial"/>
          <w:iCs/>
          <w:color w:val="000000"/>
          <w:sz w:val="21"/>
          <w:szCs w:val="21"/>
          <w:lang w:val="es-ES"/>
        </w:rPr>
      </w:pPr>
      <w:r w:rsidRPr="000637A2">
        <w:rPr>
          <w:rFonts w:ascii="Sylfaen" w:hAnsi="Sylfaen" w:cs="Arial"/>
          <w:iCs/>
          <w:color w:val="000000"/>
          <w:sz w:val="21"/>
          <w:szCs w:val="21"/>
          <w:lang w:val="es-ES"/>
        </w:rPr>
        <w:t> </w:t>
      </w:r>
    </w:p>
    <w:p w:rsidR="000637A2" w:rsidRPr="000637A2" w:rsidRDefault="000637A2" w:rsidP="000637A2">
      <w:pPr>
        <w:ind w:firstLine="375"/>
        <w:jc w:val="both"/>
        <w:rPr>
          <w:rFonts w:ascii="Sylfaen" w:hAnsi="Sylfaen"/>
          <w:iCs/>
          <w:snapToGrid w:val="0"/>
          <w:color w:val="000000"/>
          <w:sz w:val="21"/>
          <w:szCs w:val="21"/>
          <w:lang w:val="es-ES"/>
        </w:rPr>
      </w:pPr>
      <w:r w:rsidRPr="000637A2">
        <w:rPr>
          <w:rFonts w:ascii="Sylfaen" w:hAnsi="Sylfaen" w:cs="Arial"/>
          <w:iCs/>
          <w:color w:val="000000"/>
          <w:sz w:val="21"/>
          <w:szCs w:val="21"/>
          <w:lang w:val="es-ES"/>
        </w:rPr>
        <w:t> </w:t>
      </w:r>
      <w:r w:rsidRPr="000637A2">
        <w:rPr>
          <w:rFonts w:ascii="Sylfaen" w:hAnsi="Sylfaen"/>
          <w:iCs/>
          <w:snapToGrid w:val="0"/>
          <w:color w:val="000000"/>
          <w:sz w:val="21"/>
          <w:szCs w:val="21"/>
          <w:lang w:val="hy-AM"/>
        </w:rPr>
        <w:t xml:space="preserve">Սույն </w:t>
      </w:r>
      <w:r w:rsidRPr="000637A2">
        <w:rPr>
          <w:rFonts w:ascii="Sylfaen" w:hAnsi="Sylfaen"/>
          <w:iCs/>
          <w:snapToGrid w:val="0"/>
          <w:color w:val="000000"/>
          <w:sz w:val="21"/>
          <w:szCs w:val="21"/>
        </w:rPr>
        <w:t>արձանագրության</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երկկողմ</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lang w:val="hy-AM"/>
        </w:rPr>
        <w:t>հաստատման համար հիմք հանդիսացած</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հաշիվ</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ապրանքագիրը</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և</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lang w:val="hy-AM"/>
        </w:rPr>
        <w:t xml:space="preserve">դրական </w:t>
      </w:r>
      <w:r w:rsidRPr="000637A2">
        <w:rPr>
          <w:rFonts w:ascii="Sylfaen" w:hAnsi="Sylfaen"/>
          <w:color w:val="000000"/>
          <w:sz w:val="21"/>
          <w:szCs w:val="21"/>
          <w:lang w:val="es-ES"/>
        </w:rPr>
        <w:t>եզրակացությունը</w:t>
      </w:r>
      <w:r w:rsidRPr="000637A2">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637A2" w:rsidRPr="000637A2" w:rsidRDefault="000637A2" w:rsidP="000637A2">
      <w:pPr>
        <w:ind w:firstLine="375"/>
        <w:jc w:val="both"/>
        <w:rPr>
          <w:rFonts w:ascii="Sylfaen" w:hAnsi="Sylfaen"/>
          <w:iCs/>
          <w:snapToGrid w:val="0"/>
          <w:color w:val="000000"/>
          <w:sz w:val="21"/>
          <w:szCs w:val="21"/>
          <w:lang w:val="es-ES"/>
        </w:rPr>
      </w:pPr>
    </w:p>
    <w:p w:rsidR="000637A2" w:rsidRPr="000637A2" w:rsidRDefault="000637A2" w:rsidP="000637A2">
      <w:pPr>
        <w:ind w:firstLine="375"/>
        <w:jc w:val="both"/>
        <w:rPr>
          <w:rFonts w:ascii="Sylfaen" w:hAnsi="Sylfaen"/>
          <w:iCs/>
          <w:snapToGrid w:val="0"/>
          <w:color w:val="000000"/>
          <w:sz w:val="2"/>
          <w:szCs w:val="21"/>
          <w:lang w:val="es-ES"/>
        </w:rPr>
      </w:pPr>
    </w:p>
    <w:p w:rsidR="000637A2" w:rsidRPr="000637A2" w:rsidRDefault="000637A2" w:rsidP="000637A2">
      <w:pPr>
        <w:ind w:firstLine="375"/>
        <w:rPr>
          <w:rFonts w:ascii="Sylfaen" w:hAnsi="Sylfaen"/>
          <w:iCs/>
          <w:snapToGrid w:val="0"/>
          <w:color w:val="000000"/>
          <w:sz w:val="2"/>
          <w:szCs w:val="21"/>
          <w:lang w:val="es-ES"/>
        </w:rPr>
      </w:pPr>
      <w:r w:rsidRPr="000637A2">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37A2" w:rsidRPr="000637A2" w:rsidTr="00565FFC">
        <w:trPr>
          <w:trHeight w:val="266"/>
          <w:tblCellSpacing w:w="7" w:type="dxa"/>
          <w:jc w:val="center"/>
        </w:trPr>
        <w:tc>
          <w:tcPr>
            <w:tcW w:w="0" w:type="auto"/>
            <w:vAlign w:val="center"/>
          </w:tcPr>
          <w:p w:rsidR="000637A2" w:rsidRPr="000637A2" w:rsidRDefault="000637A2" w:rsidP="00565FFC">
            <w:pPr>
              <w:jc w:val="center"/>
              <w:rPr>
                <w:rFonts w:ascii="Sylfaen" w:hAnsi="Sylfaen"/>
                <w:iCs/>
                <w:color w:val="000000"/>
                <w:sz w:val="21"/>
                <w:szCs w:val="21"/>
              </w:rPr>
            </w:pPr>
            <w:r w:rsidRPr="000637A2">
              <w:rPr>
                <w:rFonts w:ascii="Sylfaen" w:hAnsi="Sylfaen"/>
                <w:iCs/>
                <w:color w:val="000000"/>
                <w:sz w:val="21"/>
                <w:szCs w:val="21"/>
              </w:rPr>
              <w:t xml:space="preserve">Ծառայությունը հանձնեց </w:t>
            </w:r>
          </w:p>
        </w:tc>
        <w:tc>
          <w:tcPr>
            <w:tcW w:w="0" w:type="auto"/>
            <w:vAlign w:val="center"/>
          </w:tcPr>
          <w:p w:rsidR="000637A2" w:rsidRPr="000637A2" w:rsidRDefault="000637A2" w:rsidP="00565FFC">
            <w:pPr>
              <w:jc w:val="center"/>
              <w:rPr>
                <w:rFonts w:ascii="Sylfaen" w:hAnsi="Sylfaen"/>
                <w:iCs/>
                <w:color w:val="000000"/>
                <w:sz w:val="21"/>
                <w:szCs w:val="21"/>
              </w:rPr>
            </w:pPr>
            <w:r w:rsidRPr="000637A2">
              <w:rPr>
                <w:rFonts w:ascii="Sylfaen" w:hAnsi="Sylfaen"/>
                <w:iCs/>
                <w:color w:val="000000"/>
                <w:sz w:val="21"/>
                <w:szCs w:val="21"/>
              </w:rPr>
              <w:t>Ծառայությունն ընդունեց</w:t>
            </w:r>
          </w:p>
        </w:tc>
      </w:tr>
      <w:tr w:rsidR="000637A2" w:rsidRPr="000637A2" w:rsidTr="00565FFC">
        <w:trPr>
          <w:trHeight w:val="473"/>
          <w:tblCellSpacing w:w="7" w:type="dxa"/>
          <w:jc w:val="center"/>
        </w:trPr>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 xml:space="preserve">___________________________ </w:t>
            </w:r>
          </w:p>
          <w:p w:rsidR="000637A2" w:rsidRPr="000637A2" w:rsidRDefault="000637A2" w:rsidP="00565FFC">
            <w:pPr>
              <w:jc w:val="center"/>
              <w:rPr>
                <w:rFonts w:ascii="Sylfaen" w:hAnsi="Sylfaen"/>
                <w:iCs/>
                <w:sz w:val="21"/>
                <w:szCs w:val="21"/>
              </w:rPr>
            </w:pPr>
            <w:r w:rsidRPr="000637A2">
              <w:rPr>
                <w:rFonts w:ascii="Sylfaen" w:hAnsi="Sylfaen"/>
                <w:iCs/>
                <w:sz w:val="15"/>
                <w:szCs w:val="15"/>
              </w:rPr>
              <w:t xml:space="preserve">ստորագրություն </w:t>
            </w:r>
          </w:p>
        </w:tc>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___________________________</w:t>
            </w:r>
          </w:p>
          <w:p w:rsidR="000637A2" w:rsidRPr="000637A2" w:rsidRDefault="000637A2" w:rsidP="00565FFC">
            <w:pPr>
              <w:jc w:val="center"/>
              <w:rPr>
                <w:rFonts w:ascii="Sylfaen" w:hAnsi="Sylfaen"/>
                <w:iCs/>
                <w:sz w:val="21"/>
                <w:szCs w:val="21"/>
              </w:rPr>
            </w:pPr>
            <w:r w:rsidRPr="000637A2">
              <w:rPr>
                <w:rFonts w:ascii="Sylfaen" w:hAnsi="Sylfaen"/>
                <w:iCs/>
                <w:sz w:val="15"/>
                <w:szCs w:val="15"/>
              </w:rPr>
              <w:t xml:space="preserve">ստորագրություն </w:t>
            </w:r>
          </w:p>
        </w:tc>
      </w:tr>
      <w:tr w:rsidR="000637A2" w:rsidRPr="000637A2" w:rsidTr="00565FFC">
        <w:trPr>
          <w:trHeight w:val="503"/>
          <w:tblCellSpacing w:w="7" w:type="dxa"/>
          <w:jc w:val="center"/>
        </w:trPr>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 xml:space="preserve">___________________________ </w:t>
            </w:r>
          </w:p>
          <w:p w:rsidR="000637A2" w:rsidRPr="000637A2" w:rsidRDefault="000637A2" w:rsidP="00565FFC">
            <w:pPr>
              <w:jc w:val="center"/>
              <w:rPr>
                <w:rFonts w:ascii="Sylfaen" w:hAnsi="Sylfaen"/>
                <w:iCs/>
                <w:sz w:val="21"/>
                <w:szCs w:val="21"/>
              </w:rPr>
            </w:pPr>
            <w:r w:rsidRPr="000637A2">
              <w:rPr>
                <w:rFonts w:ascii="Sylfaen" w:hAnsi="Sylfaen"/>
                <w:iCs/>
                <w:sz w:val="15"/>
                <w:szCs w:val="15"/>
              </w:rPr>
              <w:t>ազգանուն, անուն</w:t>
            </w:r>
          </w:p>
        </w:tc>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___________________________</w:t>
            </w:r>
          </w:p>
          <w:p w:rsidR="000637A2" w:rsidRPr="000637A2" w:rsidRDefault="000637A2" w:rsidP="00565FFC">
            <w:pPr>
              <w:jc w:val="center"/>
              <w:rPr>
                <w:rFonts w:ascii="Sylfaen" w:hAnsi="Sylfaen"/>
                <w:iCs/>
                <w:sz w:val="21"/>
                <w:szCs w:val="21"/>
              </w:rPr>
            </w:pPr>
            <w:r w:rsidRPr="000637A2">
              <w:rPr>
                <w:rFonts w:ascii="Sylfaen" w:hAnsi="Sylfaen"/>
                <w:iCs/>
                <w:sz w:val="15"/>
                <w:szCs w:val="15"/>
              </w:rPr>
              <w:t>ազգանուն, անուն</w:t>
            </w:r>
          </w:p>
        </w:tc>
      </w:tr>
      <w:tr w:rsidR="000637A2" w:rsidRPr="000637A2" w:rsidTr="00565FFC">
        <w:trPr>
          <w:trHeight w:val="281"/>
          <w:tblCellSpacing w:w="7" w:type="dxa"/>
          <w:jc w:val="center"/>
        </w:trPr>
        <w:tc>
          <w:tcPr>
            <w:tcW w:w="0" w:type="auto"/>
            <w:vAlign w:val="center"/>
          </w:tcPr>
          <w:p w:rsidR="000637A2" w:rsidRPr="000637A2" w:rsidRDefault="000637A2" w:rsidP="00565FFC">
            <w:pPr>
              <w:rPr>
                <w:rFonts w:ascii="Sylfaen" w:hAnsi="Sylfaen"/>
                <w:iCs/>
                <w:color w:val="000000"/>
                <w:sz w:val="21"/>
                <w:szCs w:val="21"/>
              </w:rPr>
            </w:pPr>
            <w:r w:rsidRPr="000637A2">
              <w:rPr>
                <w:rFonts w:ascii="Sylfaen" w:hAnsi="Sylfaen"/>
                <w:iCs/>
                <w:color w:val="000000"/>
                <w:sz w:val="21"/>
                <w:szCs w:val="21"/>
              </w:rPr>
              <w:t xml:space="preserve">                              Կ.Տ.</w:t>
            </w:r>
            <w:r w:rsidRPr="000637A2">
              <w:rPr>
                <w:rFonts w:ascii="Sylfaen" w:hAnsi="Sylfaen" w:cs="Arial"/>
                <w:iCs/>
                <w:color w:val="000000"/>
                <w:sz w:val="21"/>
                <w:szCs w:val="21"/>
              </w:rPr>
              <w:t xml:space="preserve">                                                                                 </w:t>
            </w:r>
          </w:p>
        </w:tc>
        <w:tc>
          <w:tcPr>
            <w:tcW w:w="0" w:type="auto"/>
            <w:vAlign w:val="center"/>
          </w:tcPr>
          <w:p w:rsidR="000637A2" w:rsidRPr="000637A2" w:rsidRDefault="000637A2" w:rsidP="00565FFC">
            <w:pPr>
              <w:rPr>
                <w:rFonts w:ascii="Sylfaen" w:hAnsi="Sylfaen"/>
                <w:iCs/>
                <w:color w:val="000000"/>
                <w:sz w:val="21"/>
                <w:szCs w:val="21"/>
              </w:rPr>
            </w:pPr>
            <w:r w:rsidRPr="000637A2">
              <w:rPr>
                <w:rFonts w:ascii="Sylfaen" w:hAnsi="Sylfaen" w:cs="Arial"/>
                <w:iCs/>
                <w:color w:val="000000"/>
                <w:sz w:val="21"/>
                <w:szCs w:val="21"/>
              </w:rPr>
              <w:t xml:space="preserve">                                     </w:t>
            </w:r>
            <w:r w:rsidRPr="000637A2">
              <w:rPr>
                <w:rFonts w:ascii="Sylfaen" w:hAnsi="Sylfaen"/>
                <w:iCs/>
                <w:color w:val="000000"/>
                <w:sz w:val="21"/>
                <w:szCs w:val="21"/>
              </w:rPr>
              <w:t>Կ.Տ.</w:t>
            </w:r>
          </w:p>
        </w:tc>
      </w:tr>
    </w:tbl>
    <w:p w:rsidR="000637A2" w:rsidRPr="000637A2" w:rsidRDefault="000637A2" w:rsidP="000637A2">
      <w:pPr>
        <w:autoSpaceDE w:val="0"/>
        <w:autoSpaceDN w:val="0"/>
        <w:adjustRightInd w:val="0"/>
        <w:jc w:val="right"/>
        <w:rPr>
          <w:rFonts w:ascii="Sylfaen" w:hAnsi="Sylfaen" w:cs="TimesArmenianPSMT"/>
          <w:sz w:val="18"/>
        </w:rPr>
      </w:pPr>
    </w:p>
    <w:p w:rsidR="000637A2" w:rsidRPr="000637A2" w:rsidRDefault="000637A2" w:rsidP="000637A2">
      <w:pPr>
        <w:rPr>
          <w:rFonts w:ascii="Sylfaen" w:hAnsi="Sylfaen"/>
          <w:lang w:val="ru-RU"/>
        </w:rPr>
      </w:pPr>
    </w:p>
    <w:p w:rsidR="000637A2" w:rsidRDefault="000637A2" w:rsidP="000637A2">
      <w:pPr>
        <w:rPr>
          <w:rFonts w:ascii="Sylfaen" w:hAnsi="Sylfaen"/>
        </w:rPr>
      </w:pPr>
    </w:p>
    <w:p w:rsidR="003274ED" w:rsidRDefault="003274ED" w:rsidP="000637A2">
      <w:pPr>
        <w:rPr>
          <w:rFonts w:ascii="Sylfaen" w:hAnsi="Sylfaen"/>
        </w:rPr>
      </w:pPr>
    </w:p>
    <w:p w:rsidR="003274ED" w:rsidRPr="000637A2" w:rsidRDefault="003274ED" w:rsidP="000637A2">
      <w:pPr>
        <w:rPr>
          <w:rFonts w:ascii="Sylfaen" w:hAnsi="Sylfaen"/>
        </w:rPr>
      </w:pPr>
    </w:p>
    <w:p w:rsidR="000637A2" w:rsidRPr="000637A2" w:rsidRDefault="000637A2" w:rsidP="000637A2">
      <w:pPr>
        <w:rPr>
          <w:rFonts w:ascii="Sylfaen" w:hAnsi="Sylfaen"/>
        </w:rPr>
      </w:pPr>
    </w:p>
    <w:p w:rsidR="000637A2" w:rsidRPr="000637A2" w:rsidRDefault="000637A2" w:rsidP="000637A2">
      <w:pPr>
        <w:autoSpaceDE w:val="0"/>
        <w:autoSpaceDN w:val="0"/>
        <w:adjustRightInd w:val="0"/>
        <w:jc w:val="right"/>
        <w:rPr>
          <w:rFonts w:ascii="Sylfaen" w:hAnsi="Sylfaen" w:cs="TimesArmenianPSMT"/>
          <w:i/>
          <w:sz w:val="20"/>
        </w:rPr>
      </w:pPr>
      <w:r w:rsidRPr="000637A2">
        <w:rPr>
          <w:rFonts w:ascii="Sylfaen" w:hAnsi="Sylfaen" w:cs="TimesArmenianPSMT"/>
          <w:i/>
          <w:sz w:val="20"/>
          <w:lang w:val="ru-RU"/>
        </w:rPr>
        <w:t xml:space="preserve">Հավելված </w:t>
      </w:r>
      <w:r w:rsidRPr="000637A2">
        <w:rPr>
          <w:rFonts w:ascii="Sylfaen" w:hAnsi="Sylfaen" w:cs="TimesArmenianPSMT"/>
          <w:i/>
          <w:sz w:val="20"/>
        </w:rPr>
        <w:t>3.1</w:t>
      </w:r>
    </w:p>
    <w:p w:rsidR="000637A2" w:rsidRPr="000637A2" w:rsidRDefault="000637A2" w:rsidP="000637A2">
      <w:pPr>
        <w:autoSpaceDE w:val="0"/>
        <w:autoSpaceDN w:val="0"/>
        <w:adjustRightInd w:val="0"/>
        <w:jc w:val="right"/>
        <w:rPr>
          <w:rFonts w:ascii="Sylfaen" w:hAnsi="Sylfaen" w:cs="TimesArmenianPSMT"/>
          <w:i/>
          <w:sz w:val="20"/>
          <w:lang w:val="ru-RU"/>
        </w:rPr>
      </w:pPr>
      <w:proofErr w:type="gramStart"/>
      <w:r w:rsidRPr="000637A2">
        <w:rPr>
          <w:rFonts w:ascii="Sylfaen" w:hAnsi="Sylfaen" w:cs="TimesArmenianPSMT"/>
          <w:i/>
          <w:sz w:val="20"/>
          <w:lang w:val="ru-RU"/>
        </w:rPr>
        <w:t xml:space="preserve">«  </w:t>
      </w:r>
      <w:proofErr w:type="gramEnd"/>
      <w:r w:rsidRPr="000637A2">
        <w:rPr>
          <w:rFonts w:ascii="Sylfaen" w:hAnsi="Sylfaen" w:cs="TimesArmenianPSMT"/>
          <w:i/>
          <w:sz w:val="20"/>
          <w:lang w:val="ru-RU"/>
        </w:rPr>
        <w:t xml:space="preserve">       »              20  թ. կնքված </w:t>
      </w:r>
    </w:p>
    <w:p w:rsidR="000637A2" w:rsidRPr="000637A2" w:rsidRDefault="000637A2" w:rsidP="000637A2">
      <w:pPr>
        <w:autoSpaceDE w:val="0"/>
        <w:autoSpaceDN w:val="0"/>
        <w:adjustRightInd w:val="0"/>
        <w:jc w:val="right"/>
        <w:rPr>
          <w:rFonts w:ascii="Sylfaen" w:hAnsi="Sylfaen" w:cs="TimesArmenianPSMT"/>
          <w:i/>
          <w:sz w:val="20"/>
          <w:lang w:val="ru-RU"/>
        </w:rPr>
      </w:pPr>
      <w:r w:rsidRPr="000637A2">
        <w:rPr>
          <w:rFonts w:ascii="Sylfaen" w:hAnsi="Sylfaen" w:cs="TimesArmenianPSMT"/>
          <w:i/>
          <w:sz w:val="20"/>
          <w:lang w:val="ru-RU"/>
        </w:rPr>
        <w:t xml:space="preserve">                      ծածկագրով պայմանագրի</w:t>
      </w:r>
    </w:p>
    <w:p w:rsidR="000637A2" w:rsidRPr="000637A2" w:rsidRDefault="000637A2" w:rsidP="000637A2">
      <w:pPr>
        <w:autoSpaceDE w:val="0"/>
        <w:autoSpaceDN w:val="0"/>
        <w:adjustRightInd w:val="0"/>
        <w:jc w:val="right"/>
        <w:rPr>
          <w:rFonts w:ascii="Sylfaen" w:hAnsi="Sylfaen" w:cs="TimesArmenianPSMT"/>
          <w:i/>
          <w:sz w:val="20"/>
        </w:rPr>
      </w:pPr>
    </w:p>
    <w:p w:rsidR="000637A2" w:rsidRPr="000637A2" w:rsidRDefault="000637A2" w:rsidP="000637A2">
      <w:pPr>
        <w:rPr>
          <w:rFonts w:ascii="Sylfaen" w:hAnsi="Sylfaen"/>
        </w:rPr>
      </w:pPr>
    </w:p>
    <w:p w:rsidR="000637A2" w:rsidRPr="000637A2" w:rsidRDefault="000637A2" w:rsidP="000637A2">
      <w:pPr>
        <w:rPr>
          <w:rFonts w:ascii="Sylfaen" w:hAnsi="Sylfaen"/>
        </w:rPr>
      </w:pPr>
    </w:p>
    <w:p w:rsidR="000637A2" w:rsidRPr="000637A2" w:rsidRDefault="000637A2" w:rsidP="000637A2">
      <w:pPr>
        <w:rPr>
          <w:rFonts w:ascii="Sylfaen" w:hAnsi="Sylfaen"/>
        </w:rPr>
      </w:pPr>
    </w:p>
    <w:p w:rsidR="000637A2" w:rsidRPr="000637A2" w:rsidRDefault="000637A2" w:rsidP="000637A2">
      <w:pPr>
        <w:tabs>
          <w:tab w:val="left" w:pos="2250"/>
        </w:tabs>
        <w:spacing w:line="276" w:lineRule="auto"/>
        <w:jc w:val="center"/>
        <w:rPr>
          <w:rFonts w:ascii="Sylfaen" w:hAnsi="Sylfaen" w:cs="Sylfaen"/>
          <w:bCs/>
          <w:sz w:val="18"/>
          <w:szCs w:val="18"/>
        </w:rPr>
      </w:pPr>
      <w:proofErr w:type="gramStart"/>
      <w:r w:rsidRPr="000637A2">
        <w:rPr>
          <w:rFonts w:ascii="Sylfaen" w:hAnsi="Sylfaen" w:cs="Sylfaen"/>
          <w:bCs/>
          <w:sz w:val="18"/>
          <w:szCs w:val="18"/>
        </w:rPr>
        <w:t>ԱԿՏ  N</w:t>
      </w:r>
      <w:proofErr w:type="gramEnd"/>
      <w:r w:rsidRPr="000637A2">
        <w:rPr>
          <w:rFonts w:ascii="Sylfaen" w:hAnsi="Sylfaen" w:cs="Sylfaen"/>
          <w:bCs/>
          <w:sz w:val="18"/>
          <w:szCs w:val="18"/>
        </w:rPr>
        <w:t xml:space="preserve">    </w:t>
      </w:r>
    </w:p>
    <w:p w:rsidR="000637A2" w:rsidRPr="000637A2" w:rsidRDefault="000637A2" w:rsidP="000637A2">
      <w:pPr>
        <w:tabs>
          <w:tab w:val="left" w:pos="360"/>
          <w:tab w:val="left" w:pos="540"/>
          <w:tab w:val="left" w:pos="2250"/>
        </w:tabs>
        <w:spacing w:line="276" w:lineRule="auto"/>
        <w:jc w:val="center"/>
        <w:rPr>
          <w:rFonts w:ascii="Sylfaen" w:hAnsi="Sylfaen" w:cs="Sylfaen"/>
          <w:bCs/>
          <w:sz w:val="18"/>
          <w:szCs w:val="18"/>
        </w:rPr>
      </w:pPr>
      <w:r w:rsidRPr="000637A2">
        <w:rPr>
          <w:rFonts w:ascii="Sylfaen" w:hAnsi="Sylfaen" w:cs="Sylfaen"/>
          <w:bCs/>
          <w:sz w:val="18"/>
          <w:szCs w:val="18"/>
        </w:rPr>
        <w:t xml:space="preserve">պայմանագրի արդյունքը Պատվիրատուին հանձնելու փաստը ֆիքսելու վերաբերյալ                                                                                                                               </w:t>
      </w:r>
    </w:p>
    <w:p w:rsidR="000637A2" w:rsidRPr="000637A2" w:rsidRDefault="000637A2" w:rsidP="000637A2">
      <w:pPr>
        <w:tabs>
          <w:tab w:val="left" w:pos="360"/>
          <w:tab w:val="left" w:pos="540"/>
        </w:tabs>
        <w:rPr>
          <w:rFonts w:ascii="Sylfaen" w:hAnsi="Sylfaen" w:cs="Sylfaen"/>
          <w:sz w:val="22"/>
          <w:szCs w:val="22"/>
        </w:rPr>
      </w:pPr>
    </w:p>
    <w:p w:rsidR="000637A2" w:rsidRPr="000637A2" w:rsidRDefault="000637A2" w:rsidP="000637A2">
      <w:pPr>
        <w:tabs>
          <w:tab w:val="left" w:pos="360"/>
          <w:tab w:val="left" w:pos="540"/>
        </w:tabs>
        <w:rPr>
          <w:rFonts w:ascii="Sylfaen" w:hAnsi="Sylfaen" w:cs="Sylfaen"/>
          <w:sz w:val="22"/>
          <w:szCs w:val="22"/>
        </w:rPr>
      </w:pPr>
    </w:p>
    <w:p w:rsidR="000637A2" w:rsidRPr="000637A2" w:rsidRDefault="000637A2" w:rsidP="000637A2">
      <w:pPr>
        <w:tabs>
          <w:tab w:val="left" w:pos="360"/>
          <w:tab w:val="left" w:pos="540"/>
        </w:tabs>
        <w:ind w:left="-540" w:firstLine="180"/>
        <w:jc w:val="both"/>
        <w:rPr>
          <w:rFonts w:ascii="Sylfaen" w:hAnsi="Sylfaen" w:cs="Sylfaen"/>
          <w:sz w:val="20"/>
          <w:szCs w:val="20"/>
        </w:rPr>
      </w:pPr>
      <w:r w:rsidRPr="000637A2">
        <w:rPr>
          <w:rFonts w:ascii="Sylfaen" w:hAnsi="Sylfaen" w:cs="Sylfaen"/>
        </w:rPr>
        <w:tab/>
      </w:r>
      <w:r w:rsidRPr="000637A2">
        <w:rPr>
          <w:rFonts w:ascii="Sylfaen" w:hAnsi="Sylfaen" w:cs="Sylfaen"/>
          <w:sz w:val="20"/>
          <w:szCs w:val="20"/>
          <w:lang w:val="hy-AM"/>
        </w:rPr>
        <w:t xml:space="preserve">Սույնով </w:t>
      </w:r>
      <w:r w:rsidRPr="000637A2">
        <w:rPr>
          <w:rFonts w:ascii="Sylfaen" w:hAnsi="Sylfaen" w:cs="Sylfaen"/>
          <w:sz w:val="20"/>
          <w:szCs w:val="20"/>
        </w:rPr>
        <w:t>արձանագրվում է</w:t>
      </w:r>
      <w:r w:rsidRPr="000637A2">
        <w:rPr>
          <w:rFonts w:ascii="Sylfaen" w:hAnsi="Sylfaen" w:cs="Sylfaen"/>
          <w:sz w:val="20"/>
          <w:szCs w:val="20"/>
          <w:lang w:val="hy-AM"/>
        </w:rPr>
        <w:t>,</w:t>
      </w:r>
      <w:r w:rsidRPr="000637A2">
        <w:rPr>
          <w:rFonts w:ascii="Sylfaen" w:hAnsi="Sylfaen" w:cs="Sylfaen"/>
          <w:lang w:val="hy-AM"/>
        </w:rPr>
        <w:t xml:space="preserve"> </w:t>
      </w:r>
      <w:r w:rsidRPr="000637A2">
        <w:rPr>
          <w:rFonts w:ascii="Sylfaen" w:hAnsi="Sylfaen" w:cs="Sylfaen"/>
          <w:sz w:val="20"/>
          <w:szCs w:val="20"/>
          <w:lang w:val="hy-AM"/>
        </w:rPr>
        <w:t>որ</w:t>
      </w:r>
      <w:r w:rsidRPr="000637A2">
        <w:rPr>
          <w:rFonts w:ascii="Sylfaen" w:hAnsi="Sylfaen" w:cs="Sylfaen"/>
          <w:lang w:val="hy-AM"/>
        </w:rPr>
        <w:t xml:space="preserve"> </w:t>
      </w:r>
      <w:r w:rsidRPr="000637A2">
        <w:rPr>
          <w:rFonts w:ascii="Sylfaen" w:hAnsi="Sylfaen" w:cs="Sylfaen"/>
          <w:sz w:val="20"/>
          <w:u w:val="single"/>
        </w:rPr>
        <w:tab/>
      </w:r>
      <w:r w:rsidRPr="000637A2">
        <w:rPr>
          <w:rFonts w:ascii="Sylfaen" w:hAnsi="Sylfaen" w:cs="Sylfaen"/>
          <w:sz w:val="20"/>
          <w:u w:val="single"/>
        </w:rPr>
        <w:tab/>
        <w:t xml:space="preserve">        </w:t>
      </w:r>
      <w:r w:rsidRPr="000637A2">
        <w:rPr>
          <w:rFonts w:ascii="Sylfaen" w:hAnsi="Sylfaen" w:cs="Sylfaen"/>
          <w:sz w:val="20"/>
        </w:rPr>
        <w:t>-ի</w:t>
      </w:r>
      <w:r w:rsidRPr="000637A2">
        <w:rPr>
          <w:rFonts w:ascii="Sylfaen" w:hAnsi="Sylfaen" w:cs="Sylfaen"/>
        </w:rPr>
        <w:t xml:space="preserve"> </w:t>
      </w:r>
      <w:r w:rsidRPr="000637A2">
        <w:rPr>
          <w:rFonts w:ascii="Sylfaen" w:hAnsi="Sylfaen" w:cs="Sylfaen"/>
          <w:sz w:val="20"/>
          <w:szCs w:val="20"/>
        </w:rPr>
        <w:t xml:space="preserve">(այսուհետ` Պատվիրատու)  </w:t>
      </w:r>
      <w:r w:rsidRPr="000637A2">
        <w:rPr>
          <w:rFonts w:ascii="Sylfaen" w:hAnsi="Sylfaen" w:cs="Sylfaen"/>
          <w:sz w:val="20"/>
          <w:szCs w:val="20"/>
          <w:lang w:val="hy-AM"/>
        </w:rPr>
        <w:t xml:space="preserve">և </w:t>
      </w:r>
      <w:r w:rsidRPr="000637A2">
        <w:rPr>
          <w:rFonts w:ascii="Sylfaen" w:hAnsi="Sylfaen" w:cs="Sylfaen"/>
          <w:sz w:val="20"/>
          <w:u w:val="single"/>
        </w:rPr>
        <w:tab/>
      </w:r>
      <w:r w:rsidRPr="000637A2">
        <w:rPr>
          <w:rFonts w:ascii="Sylfaen" w:hAnsi="Sylfaen" w:cs="Sylfaen"/>
          <w:sz w:val="20"/>
          <w:u w:val="single"/>
        </w:rPr>
        <w:tab/>
        <w:t xml:space="preserve">        </w:t>
      </w:r>
      <w:r w:rsidRPr="000637A2">
        <w:rPr>
          <w:rFonts w:ascii="Sylfaen" w:hAnsi="Sylfaen" w:cs="Sylfaen"/>
          <w:sz w:val="20"/>
        </w:rPr>
        <w:t>-ի</w:t>
      </w:r>
    </w:p>
    <w:p w:rsidR="000637A2" w:rsidRPr="000637A2" w:rsidRDefault="000637A2" w:rsidP="000637A2">
      <w:pPr>
        <w:tabs>
          <w:tab w:val="left" w:pos="360"/>
          <w:tab w:val="left" w:pos="540"/>
        </w:tabs>
        <w:jc w:val="both"/>
        <w:rPr>
          <w:rFonts w:ascii="Sylfaen" w:hAnsi="Sylfaen" w:cs="Sylfaen"/>
        </w:rPr>
      </w:pPr>
      <w:r w:rsidRPr="000637A2">
        <w:rPr>
          <w:rFonts w:ascii="Sylfaen" w:hAnsi="Sylfaen" w:cs="Sylfaen"/>
        </w:rPr>
        <w:t xml:space="preserve">                                            </w:t>
      </w:r>
      <w:r w:rsidRPr="000637A2">
        <w:rPr>
          <w:rFonts w:ascii="Sylfaen" w:hAnsi="Sylfaen" w:cs="Sylfaen"/>
          <w:sz w:val="12"/>
          <w:szCs w:val="12"/>
        </w:rPr>
        <w:t xml:space="preserve">Պատվիրատուի անունը     </w:t>
      </w:r>
      <w:r w:rsidRPr="000637A2">
        <w:rPr>
          <w:rFonts w:ascii="Sylfaen" w:hAnsi="Sylfaen" w:cs="Sylfaen"/>
          <w:sz w:val="16"/>
          <w:szCs w:val="16"/>
        </w:rPr>
        <w:t xml:space="preserve">                                                           </w:t>
      </w:r>
      <w:r w:rsidRPr="000637A2">
        <w:rPr>
          <w:rFonts w:ascii="Sylfaen" w:hAnsi="Sylfaen" w:cs="Sylfaen"/>
          <w:sz w:val="12"/>
          <w:szCs w:val="12"/>
        </w:rPr>
        <w:t>Կատարողի անունը</w:t>
      </w:r>
    </w:p>
    <w:p w:rsidR="000637A2" w:rsidRPr="000637A2" w:rsidRDefault="000637A2" w:rsidP="000637A2">
      <w:pPr>
        <w:tabs>
          <w:tab w:val="left" w:pos="360"/>
          <w:tab w:val="left" w:pos="540"/>
        </w:tabs>
        <w:ind w:right="-360"/>
        <w:jc w:val="both"/>
        <w:rPr>
          <w:rFonts w:ascii="Sylfaen" w:hAnsi="Sylfaen" w:cs="Sylfaen"/>
          <w:sz w:val="12"/>
          <w:szCs w:val="12"/>
        </w:rPr>
      </w:pPr>
    </w:p>
    <w:p w:rsidR="000637A2" w:rsidRPr="000637A2" w:rsidRDefault="000637A2" w:rsidP="000637A2">
      <w:pPr>
        <w:tabs>
          <w:tab w:val="left" w:pos="360"/>
          <w:tab w:val="left" w:pos="540"/>
        </w:tabs>
        <w:ind w:right="-360"/>
        <w:jc w:val="both"/>
        <w:rPr>
          <w:rFonts w:ascii="Sylfaen" w:hAnsi="Sylfaen" w:cs="Sylfaen"/>
          <w:sz w:val="20"/>
          <w:u w:val="single"/>
          <w:lang w:val="hy-AM"/>
        </w:rPr>
      </w:pPr>
      <w:r w:rsidRPr="000637A2">
        <w:rPr>
          <w:rFonts w:ascii="Sylfaen" w:hAnsi="Sylfaen" w:cs="Sylfaen"/>
          <w:sz w:val="20"/>
          <w:szCs w:val="20"/>
          <w:lang w:val="hy-AM"/>
        </w:rPr>
        <w:t>(այսուհետ` Կ</w:t>
      </w:r>
      <w:r w:rsidRPr="000637A2">
        <w:rPr>
          <w:rFonts w:ascii="Sylfaen" w:hAnsi="Sylfaen" w:cs="Sylfaen"/>
          <w:sz w:val="20"/>
          <w:szCs w:val="20"/>
        </w:rPr>
        <w:t>ատարող</w:t>
      </w:r>
      <w:r w:rsidRPr="000637A2">
        <w:rPr>
          <w:rFonts w:ascii="Sylfaen" w:hAnsi="Sylfaen" w:cs="Sylfaen"/>
          <w:sz w:val="20"/>
          <w:szCs w:val="20"/>
          <w:lang w:val="hy-AM"/>
        </w:rPr>
        <w:t>)</w:t>
      </w:r>
      <w:r w:rsidRPr="000637A2">
        <w:rPr>
          <w:rFonts w:ascii="Sylfaen" w:hAnsi="Sylfaen" w:cs="Sylfaen"/>
          <w:sz w:val="20"/>
          <w:szCs w:val="20"/>
        </w:rPr>
        <w:t xml:space="preserve"> </w:t>
      </w:r>
      <w:r w:rsidRPr="000637A2">
        <w:rPr>
          <w:rFonts w:ascii="Sylfaen" w:hAnsi="Sylfaen" w:cs="Sylfaen"/>
          <w:sz w:val="20"/>
        </w:rPr>
        <w:t xml:space="preserve">միջև 20     թ. </w:t>
      </w:r>
      <w:r w:rsidRPr="000637A2">
        <w:rPr>
          <w:rFonts w:ascii="Sylfaen" w:hAnsi="Sylfaen" w:cs="Sylfaen"/>
          <w:sz w:val="20"/>
          <w:u w:val="single"/>
        </w:rPr>
        <w:tab/>
      </w:r>
      <w:r w:rsidRPr="000637A2">
        <w:rPr>
          <w:rFonts w:ascii="Sylfaen" w:hAnsi="Sylfaen" w:cs="Sylfaen"/>
          <w:sz w:val="20"/>
          <w:u w:val="single"/>
        </w:rPr>
        <w:tab/>
      </w:r>
      <w:r w:rsidRPr="000637A2">
        <w:rPr>
          <w:rFonts w:ascii="Sylfaen" w:hAnsi="Sylfaen" w:cs="Sylfaen"/>
          <w:sz w:val="20"/>
          <w:u w:val="single"/>
        </w:rPr>
        <w:tab/>
      </w:r>
      <w:r w:rsidRPr="000637A2">
        <w:rPr>
          <w:rFonts w:ascii="Sylfaen" w:hAnsi="Sylfaen" w:cs="Sylfaen"/>
          <w:sz w:val="20"/>
          <w:u w:val="single"/>
        </w:rPr>
        <w:tab/>
      </w:r>
      <w:r w:rsidRPr="000637A2">
        <w:rPr>
          <w:rFonts w:ascii="Sylfaen" w:hAnsi="Sylfaen" w:cs="Sylfaen"/>
          <w:sz w:val="20"/>
          <w:lang w:val="hy-AM"/>
        </w:rPr>
        <w:t xml:space="preserve"> -ին կնքված N </w:t>
      </w:r>
      <w:r w:rsidRPr="000637A2">
        <w:rPr>
          <w:rFonts w:ascii="Sylfaen" w:hAnsi="Sylfaen" w:cs="Sylfaen"/>
          <w:sz w:val="20"/>
          <w:u w:val="single"/>
          <w:lang w:val="hy-AM"/>
        </w:rPr>
        <w:tab/>
      </w:r>
      <w:r w:rsidRPr="000637A2">
        <w:rPr>
          <w:rFonts w:ascii="Sylfaen" w:hAnsi="Sylfaen" w:cs="Sylfaen"/>
          <w:sz w:val="20"/>
          <w:u w:val="single"/>
          <w:lang w:val="hy-AM"/>
        </w:rPr>
        <w:tab/>
      </w:r>
      <w:r w:rsidRPr="000637A2">
        <w:rPr>
          <w:rFonts w:ascii="Sylfaen" w:hAnsi="Sylfaen" w:cs="Sylfaen"/>
          <w:sz w:val="20"/>
          <w:u w:val="single"/>
          <w:lang w:val="hy-AM"/>
        </w:rPr>
        <w:tab/>
      </w:r>
      <w:r w:rsidRPr="000637A2">
        <w:rPr>
          <w:rFonts w:ascii="Sylfaen" w:hAnsi="Sylfaen" w:cs="Sylfaen"/>
          <w:sz w:val="20"/>
          <w:u w:val="single"/>
          <w:lang w:val="hy-AM"/>
        </w:rPr>
        <w:tab/>
      </w:r>
    </w:p>
    <w:p w:rsidR="000637A2" w:rsidRPr="000637A2" w:rsidRDefault="000637A2" w:rsidP="000637A2">
      <w:pPr>
        <w:tabs>
          <w:tab w:val="left" w:pos="360"/>
          <w:tab w:val="left" w:pos="540"/>
        </w:tabs>
        <w:ind w:right="-360"/>
        <w:jc w:val="both"/>
        <w:rPr>
          <w:rFonts w:ascii="Sylfaen" w:hAnsi="Sylfaen" w:cs="Sylfaen"/>
          <w:lang w:val="hy-AM"/>
        </w:rPr>
      </w:pP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t>պայմանագրի կնքման ամսաթիվը</w:t>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t xml:space="preserve">      պայմանագրի համարը</w:t>
      </w:r>
      <w:r w:rsidRPr="000637A2">
        <w:rPr>
          <w:rFonts w:ascii="Sylfaen" w:hAnsi="Sylfaen" w:cs="Sylfaen"/>
          <w:lang w:val="hy-AM"/>
        </w:rPr>
        <w:t xml:space="preserve"> </w:t>
      </w:r>
    </w:p>
    <w:p w:rsidR="000637A2" w:rsidRPr="000637A2" w:rsidRDefault="000637A2" w:rsidP="000637A2">
      <w:pPr>
        <w:tabs>
          <w:tab w:val="left" w:pos="360"/>
          <w:tab w:val="left" w:pos="540"/>
        </w:tabs>
        <w:ind w:right="-360"/>
        <w:jc w:val="both"/>
        <w:rPr>
          <w:rFonts w:ascii="Sylfaen" w:hAnsi="Sylfaen" w:cs="Sylfaen"/>
          <w:sz w:val="20"/>
          <w:szCs w:val="20"/>
          <w:lang w:val="hy-AM"/>
        </w:rPr>
      </w:pPr>
      <w:r w:rsidRPr="000637A2">
        <w:rPr>
          <w:rFonts w:ascii="Sylfaen" w:hAnsi="Sylfaen" w:cs="Sylfaen"/>
          <w:sz w:val="20"/>
          <w:szCs w:val="20"/>
          <w:lang w:val="hy-AM"/>
        </w:rPr>
        <w:t xml:space="preserve">գնման պայմանագրի շրջանակներում Կատարողը  </w:t>
      </w:r>
      <w:r w:rsidRPr="000637A2">
        <w:rPr>
          <w:rFonts w:ascii="Sylfaen" w:hAnsi="Sylfaen" w:cs="Sylfaen"/>
          <w:sz w:val="20"/>
          <w:lang w:val="hy-AM"/>
        </w:rPr>
        <w:t xml:space="preserve">20  թ. </w:t>
      </w:r>
      <w:r w:rsidRPr="000637A2">
        <w:rPr>
          <w:rFonts w:ascii="Sylfaen" w:hAnsi="Sylfaen" w:cs="Sylfaen"/>
          <w:sz w:val="20"/>
          <w:u w:val="single"/>
          <w:lang w:val="hy-AM"/>
        </w:rPr>
        <w:tab/>
      </w:r>
      <w:r w:rsidRPr="000637A2">
        <w:rPr>
          <w:rFonts w:ascii="Sylfaen" w:hAnsi="Sylfaen" w:cs="Sylfaen"/>
          <w:sz w:val="20"/>
          <w:u w:val="single"/>
          <w:lang w:val="hy-AM"/>
        </w:rPr>
        <w:tab/>
      </w:r>
      <w:r w:rsidRPr="000637A2">
        <w:rPr>
          <w:rFonts w:ascii="Sylfaen" w:hAnsi="Sylfaen" w:cs="Sylfaen"/>
          <w:sz w:val="20"/>
          <w:lang w:val="hy-AM"/>
        </w:rPr>
        <w:t xml:space="preserve">-ին </w:t>
      </w:r>
      <w:r w:rsidRPr="000637A2">
        <w:rPr>
          <w:rFonts w:ascii="Sylfaen" w:hAnsi="Sylfaen" w:cs="Sylfaen"/>
          <w:sz w:val="20"/>
          <w:szCs w:val="20"/>
          <w:lang w:val="hy-AM"/>
        </w:rPr>
        <w:t xml:space="preserve">հանձնման-ընդունման </w:t>
      </w:r>
    </w:p>
    <w:p w:rsidR="000637A2" w:rsidRPr="000637A2" w:rsidRDefault="000637A2" w:rsidP="000637A2">
      <w:pPr>
        <w:tabs>
          <w:tab w:val="left" w:pos="360"/>
          <w:tab w:val="left" w:pos="540"/>
        </w:tabs>
        <w:ind w:right="-360"/>
        <w:jc w:val="both"/>
        <w:rPr>
          <w:rFonts w:ascii="Sylfaen" w:hAnsi="Sylfaen" w:cs="Sylfaen"/>
          <w:sz w:val="20"/>
          <w:szCs w:val="20"/>
          <w:lang w:val="hy-AM"/>
        </w:rPr>
      </w:pPr>
      <w:r w:rsidRPr="000637A2">
        <w:rPr>
          <w:rFonts w:ascii="Sylfaen" w:hAnsi="Sylfaen" w:cs="Sylfaen"/>
          <w:sz w:val="20"/>
          <w:szCs w:val="20"/>
          <w:lang w:val="hy-AM"/>
        </w:rPr>
        <w:t>նպատակով Պատվիրատուին հանձնեց ստորև նշված ծառայությունները.</w:t>
      </w:r>
    </w:p>
    <w:p w:rsidR="000637A2" w:rsidRPr="000637A2" w:rsidRDefault="000637A2" w:rsidP="000637A2">
      <w:pPr>
        <w:tabs>
          <w:tab w:val="left" w:pos="2972"/>
        </w:tabs>
        <w:jc w:val="both"/>
        <w:rPr>
          <w:rFonts w:ascii="Sylfaen" w:hAnsi="Sylfaen" w:cs="Sylfaen"/>
          <w:lang w:val="hy-AM"/>
        </w:rPr>
      </w:pPr>
      <w:r w:rsidRPr="000637A2">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37A2" w:rsidRPr="000637A2" w:rsidTr="00565FF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37A2" w:rsidRPr="000637A2" w:rsidRDefault="000637A2" w:rsidP="00565FFC">
            <w:pPr>
              <w:jc w:val="center"/>
              <w:rPr>
                <w:rFonts w:ascii="Sylfaen" w:hAnsi="Sylfaen" w:cs="Sylfaen"/>
                <w:bCs/>
                <w:sz w:val="18"/>
                <w:szCs w:val="18"/>
                <w:lang w:val="ru-RU" w:eastAsia="ru-RU"/>
              </w:rPr>
            </w:pPr>
            <w:r w:rsidRPr="000637A2">
              <w:rPr>
                <w:rFonts w:ascii="Sylfaen" w:hAnsi="Sylfaen" w:cs="Sylfaen"/>
                <w:sz w:val="18"/>
                <w:szCs w:val="18"/>
              </w:rPr>
              <w:t>Ծառայության</w:t>
            </w:r>
          </w:p>
        </w:tc>
      </w:tr>
      <w:tr w:rsidR="000637A2" w:rsidRPr="000637A2" w:rsidTr="00565FF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37A2" w:rsidRPr="000637A2" w:rsidRDefault="000637A2" w:rsidP="00565FFC">
            <w:pPr>
              <w:jc w:val="center"/>
              <w:rPr>
                <w:rFonts w:ascii="Sylfaen" w:hAnsi="Sylfaen"/>
                <w:sz w:val="18"/>
                <w:szCs w:val="18"/>
              </w:rPr>
            </w:pPr>
            <w:r w:rsidRPr="000637A2">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37A2" w:rsidRPr="000637A2" w:rsidRDefault="000637A2" w:rsidP="00565FFC">
            <w:pPr>
              <w:jc w:val="center"/>
              <w:rPr>
                <w:rFonts w:ascii="Sylfaen" w:hAnsi="Sylfaen"/>
                <w:sz w:val="18"/>
                <w:szCs w:val="18"/>
              </w:rPr>
            </w:pPr>
            <w:r w:rsidRPr="000637A2">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637A2" w:rsidRPr="000637A2" w:rsidRDefault="000637A2" w:rsidP="00565FFC">
            <w:pPr>
              <w:jc w:val="center"/>
              <w:rPr>
                <w:rFonts w:ascii="Sylfaen" w:hAnsi="Sylfaen"/>
                <w:sz w:val="18"/>
                <w:szCs w:val="18"/>
              </w:rPr>
            </w:pPr>
            <w:r w:rsidRPr="000637A2">
              <w:rPr>
                <w:rFonts w:ascii="Sylfaen" w:hAnsi="Sylfaen" w:cs="Sylfaen"/>
                <w:sz w:val="18"/>
                <w:szCs w:val="18"/>
              </w:rPr>
              <w:t>քանակը</w:t>
            </w:r>
            <w:r w:rsidRPr="000637A2">
              <w:rPr>
                <w:rFonts w:ascii="Sylfaen" w:hAnsi="Sylfaen"/>
                <w:sz w:val="18"/>
                <w:szCs w:val="18"/>
              </w:rPr>
              <w:t xml:space="preserve"> (</w:t>
            </w:r>
            <w:r w:rsidRPr="000637A2">
              <w:rPr>
                <w:rFonts w:ascii="Sylfaen" w:hAnsi="Sylfaen" w:cs="Sylfaen"/>
                <w:sz w:val="18"/>
                <w:szCs w:val="18"/>
              </w:rPr>
              <w:t>փաստացի</w:t>
            </w:r>
            <w:r w:rsidRPr="000637A2">
              <w:rPr>
                <w:rFonts w:ascii="Sylfaen" w:hAnsi="Sylfaen"/>
                <w:sz w:val="18"/>
                <w:szCs w:val="18"/>
              </w:rPr>
              <w:t>)</w:t>
            </w:r>
          </w:p>
        </w:tc>
      </w:tr>
      <w:tr w:rsidR="000637A2" w:rsidRPr="000637A2" w:rsidTr="00565FFC">
        <w:trPr>
          <w:trHeight w:val="273"/>
        </w:trPr>
        <w:tc>
          <w:tcPr>
            <w:tcW w:w="3852" w:type="dxa"/>
            <w:tcBorders>
              <w:top w:val="single" w:sz="4" w:space="0" w:color="000000"/>
              <w:left w:val="single" w:sz="4" w:space="0" w:color="000000"/>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37A2" w:rsidRPr="000637A2" w:rsidRDefault="000637A2" w:rsidP="00565FF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r>
      <w:tr w:rsidR="000637A2" w:rsidRPr="000637A2" w:rsidTr="00565FFC">
        <w:trPr>
          <w:trHeight w:val="273"/>
        </w:trPr>
        <w:tc>
          <w:tcPr>
            <w:tcW w:w="3852" w:type="dxa"/>
            <w:tcBorders>
              <w:top w:val="single" w:sz="4" w:space="0" w:color="000000"/>
              <w:left w:val="single" w:sz="4" w:space="0" w:color="000000"/>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37A2" w:rsidRPr="000637A2" w:rsidRDefault="000637A2" w:rsidP="00565FF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r>
    </w:tbl>
    <w:p w:rsidR="000637A2" w:rsidRPr="000637A2" w:rsidRDefault="000637A2" w:rsidP="000637A2">
      <w:pPr>
        <w:tabs>
          <w:tab w:val="left" w:pos="360"/>
          <w:tab w:val="left" w:pos="540"/>
        </w:tabs>
        <w:jc w:val="both"/>
        <w:rPr>
          <w:rFonts w:ascii="Sylfaen" w:hAnsi="Sylfaen" w:cs="Sylfaen"/>
          <w:lang w:val="hy-AM"/>
        </w:rPr>
      </w:pPr>
    </w:p>
    <w:p w:rsidR="000637A2" w:rsidRPr="000637A2" w:rsidRDefault="000637A2" w:rsidP="000637A2">
      <w:pPr>
        <w:tabs>
          <w:tab w:val="left" w:pos="360"/>
          <w:tab w:val="left" w:pos="540"/>
        </w:tabs>
        <w:jc w:val="both"/>
        <w:rPr>
          <w:rFonts w:ascii="Sylfaen" w:hAnsi="Sylfaen" w:cs="Sylfaen"/>
          <w:sz w:val="20"/>
          <w:szCs w:val="20"/>
          <w:lang w:val="hy-AM"/>
        </w:rPr>
      </w:pPr>
      <w:r w:rsidRPr="000637A2">
        <w:rPr>
          <w:rFonts w:ascii="Sylfaen" w:hAnsi="Sylfaen" w:cs="Sylfaen"/>
          <w:sz w:val="20"/>
          <w:szCs w:val="20"/>
          <w:lang w:val="hy-AM"/>
        </w:rPr>
        <w:t>Սույն ակտը կազմված է 2 օրինակից, յուրաքանչյուր կողմին տրամադրվում է մեկական օրինակ:</w:t>
      </w:r>
    </w:p>
    <w:p w:rsidR="000637A2" w:rsidRPr="000637A2" w:rsidRDefault="000637A2" w:rsidP="000637A2">
      <w:pPr>
        <w:tabs>
          <w:tab w:val="left" w:pos="360"/>
          <w:tab w:val="left" w:pos="540"/>
        </w:tabs>
        <w:rPr>
          <w:rFonts w:ascii="Sylfaen" w:hAnsi="Sylfaen" w:cs="Sylfaen"/>
          <w:sz w:val="22"/>
          <w:szCs w:val="22"/>
          <w:lang w:val="hy-AM"/>
        </w:rPr>
      </w:pPr>
    </w:p>
    <w:p w:rsidR="000637A2" w:rsidRPr="000637A2" w:rsidRDefault="000637A2" w:rsidP="000637A2">
      <w:pPr>
        <w:jc w:val="center"/>
        <w:rPr>
          <w:rFonts w:ascii="Sylfaen" w:hAnsi="Sylfaen" w:cs="Sylfaen"/>
          <w:sz w:val="22"/>
          <w:szCs w:val="22"/>
          <w:lang w:val="hy-AM"/>
        </w:rPr>
      </w:pPr>
    </w:p>
    <w:p w:rsidR="000637A2" w:rsidRPr="000637A2" w:rsidRDefault="000637A2" w:rsidP="000637A2">
      <w:pPr>
        <w:jc w:val="center"/>
        <w:rPr>
          <w:rFonts w:ascii="Sylfaen" w:hAnsi="Sylfaen" w:cs="Sylfaen"/>
          <w:sz w:val="14"/>
          <w:szCs w:val="14"/>
          <w:lang w:val="hy-AM"/>
        </w:rPr>
      </w:pPr>
    </w:p>
    <w:p w:rsidR="000637A2" w:rsidRPr="000637A2" w:rsidRDefault="000637A2" w:rsidP="000637A2">
      <w:pPr>
        <w:jc w:val="center"/>
        <w:rPr>
          <w:rFonts w:ascii="Sylfaen" w:hAnsi="Sylfaen" w:cs="Sylfaen"/>
          <w:sz w:val="22"/>
          <w:szCs w:val="22"/>
          <w:lang w:val="hy-AM"/>
        </w:rPr>
      </w:pPr>
    </w:p>
    <w:p w:rsidR="000637A2" w:rsidRPr="000637A2" w:rsidRDefault="000637A2" w:rsidP="000637A2">
      <w:pPr>
        <w:jc w:val="center"/>
        <w:rPr>
          <w:rFonts w:ascii="Sylfaen" w:hAnsi="Sylfaen" w:cs="Sylfaen"/>
          <w:sz w:val="22"/>
          <w:szCs w:val="22"/>
        </w:rPr>
      </w:pPr>
      <w:r w:rsidRPr="000637A2">
        <w:rPr>
          <w:rFonts w:ascii="Sylfaen" w:hAnsi="Sylfaen" w:cs="Sylfaen"/>
          <w:sz w:val="22"/>
          <w:szCs w:val="22"/>
        </w:rPr>
        <w:t>ԿՈՂՄԵՐԸ</w:t>
      </w:r>
    </w:p>
    <w:p w:rsidR="000637A2" w:rsidRPr="000637A2" w:rsidRDefault="000637A2" w:rsidP="000637A2">
      <w:pPr>
        <w:jc w:val="center"/>
        <w:rPr>
          <w:rFonts w:ascii="Sylfaen" w:hAnsi="Sylfaen" w:cs="Sylfaen"/>
          <w:sz w:val="22"/>
          <w:szCs w:val="22"/>
        </w:rPr>
      </w:pPr>
    </w:p>
    <w:p w:rsidR="000637A2" w:rsidRPr="000637A2" w:rsidRDefault="000637A2" w:rsidP="000637A2">
      <w:pPr>
        <w:tabs>
          <w:tab w:val="left" w:pos="360"/>
          <w:tab w:val="left" w:pos="540"/>
        </w:tabs>
        <w:rPr>
          <w:rFonts w:ascii="Sylfaen" w:hAnsi="Sylfaen" w:cs="Sylfaen"/>
          <w:sz w:val="22"/>
          <w:szCs w:val="22"/>
        </w:rPr>
      </w:pPr>
    </w:p>
    <w:p w:rsidR="000637A2" w:rsidRPr="000637A2" w:rsidRDefault="000637A2" w:rsidP="000637A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637A2" w:rsidRPr="000637A2" w:rsidTr="00565FFC">
        <w:tc>
          <w:tcPr>
            <w:tcW w:w="4785" w:type="dxa"/>
          </w:tcPr>
          <w:p w:rsidR="000637A2" w:rsidRPr="000637A2" w:rsidRDefault="000637A2" w:rsidP="00565FFC">
            <w:pPr>
              <w:tabs>
                <w:tab w:val="left" w:pos="360"/>
                <w:tab w:val="left" w:pos="540"/>
              </w:tabs>
              <w:jc w:val="center"/>
              <w:rPr>
                <w:rFonts w:ascii="Sylfaen" w:hAnsi="Sylfaen" w:cs="Sylfaen"/>
                <w:b/>
                <w:bCs/>
                <w:sz w:val="22"/>
                <w:szCs w:val="22"/>
                <w:lang w:eastAsia="ru-RU"/>
              </w:rPr>
            </w:pPr>
            <w:r w:rsidRPr="000637A2">
              <w:rPr>
                <w:rFonts w:ascii="Sylfaen" w:hAnsi="Sylfaen" w:cs="Sylfaen"/>
                <w:b/>
                <w:bCs/>
                <w:sz w:val="22"/>
                <w:szCs w:val="22"/>
              </w:rPr>
              <w:t>Հանձնեց</w:t>
            </w:r>
          </w:p>
        </w:tc>
        <w:tc>
          <w:tcPr>
            <w:tcW w:w="5223" w:type="dxa"/>
          </w:tcPr>
          <w:p w:rsidR="000637A2" w:rsidRPr="000637A2" w:rsidRDefault="000637A2" w:rsidP="00565FFC">
            <w:pPr>
              <w:tabs>
                <w:tab w:val="left" w:pos="360"/>
                <w:tab w:val="left" w:pos="540"/>
              </w:tabs>
              <w:jc w:val="center"/>
              <w:rPr>
                <w:rFonts w:ascii="Sylfaen" w:hAnsi="Sylfaen" w:cs="Sylfaen"/>
                <w:b/>
                <w:bCs/>
                <w:sz w:val="22"/>
                <w:szCs w:val="22"/>
                <w:lang w:eastAsia="ru-RU"/>
              </w:rPr>
            </w:pPr>
            <w:r w:rsidRPr="000637A2">
              <w:rPr>
                <w:rFonts w:ascii="Sylfaen" w:hAnsi="Sylfaen" w:cs="Sylfaen"/>
                <w:b/>
                <w:bCs/>
                <w:sz w:val="22"/>
                <w:szCs w:val="22"/>
              </w:rPr>
              <w:t xml:space="preserve">        Ընդունեց</w:t>
            </w:r>
          </w:p>
        </w:tc>
      </w:tr>
    </w:tbl>
    <w:p w:rsidR="000637A2" w:rsidRPr="000637A2" w:rsidRDefault="000637A2" w:rsidP="000637A2">
      <w:pPr>
        <w:tabs>
          <w:tab w:val="left" w:pos="360"/>
          <w:tab w:val="left" w:pos="540"/>
        </w:tabs>
        <w:rPr>
          <w:rFonts w:ascii="Sylfaen" w:hAnsi="Sylfaen" w:cs="Sylfaen"/>
          <w:sz w:val="20"/>
          <w:szCs w:val="20"/>
          <w:lang w:eastAsia="ru-RU"/>
        </w:rPr>
      </w:pPr>
      <w:r w:rsidRPr="000637A2">
        <w:rPr>
          <w:rFonts w:ascii="Sylfaen" w:hAnsi="Sylfaen" w:cs="Sylfaen"/>
          <w:sz w:val="20"/>
          <w:szCs w:val="20"/>
          <w:lang w:eastAsia="ru-RU"/>
        </w:rPr>
        <w:t xml:space="preserve">                                                                                                  հայտը նախագծած ներկայացուցիչ`</w:t>
      </w:r>
    </w:p>
    <w:p w:rsidR="000637A2" w:rsidRPr="000637A2" w:rsidRDefault="000637A2" w:rsidP="000637A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37A2" w:rsidRPr="000637A2" w:rsidTr="00565FFC">
        <w:trPr>
          <w:tblCellSpacing w:w="7" w:type="dxa"/>
          <w:jc w:val="center"/>
        </w:trPr>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 xml:space="preserve">___________________________ </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ազգանուն, անուն</w:t>
            </w:r>
          </w:p>
        </w:tc>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___________________________</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ազգանուն, անուն</w:t>
            </w:r>
          </w:p>
        </w:tc>
      </w:tr>
      <w:tr w:rsidR="000637A2" w:rsidRPr="000637A2" w:rsidTr="00565FFC">
        <w:trPr>
          <w:tblCellSpacing w:w="7" w:type="dxa"/>
          <w:jc w:val="center"/>
        </w:trPr>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 xml:space="preserve">___________________________ </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ստորագրություն</w:t>
            </w:r>
          </w:p>
        </w:tc>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___________________________</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ստորագրություն</w:t>
            </w:r>
          </w:p>
        </w:tc>
      </w:tr>
      <w:tr w:rsidR="000637A2" w:rsidRPr="000637A2" w:rsidTr="00565FFC">
        <w:trPr>
          <w:tblCellSpacing w:w="7" w:type="dxa"/>
          <w:jc w:val="center"/>
        </w:trPr>
        <w:tc>
          <w:tcPr>
            <w:tcW w:w="0" w:type="auto"/>
            <w:vAlign w:val="center"/>
          </w:tcPr>
          <w:p w:rsidR="000637A2" w:rsidRPr="000637A2" w:rsidRDefault="000637A2" w:rsidP="00565FFC">
            <w:pPr>
              <w:rPr>
                <w:rFonts w:ascii="Sylfaen" w:hAnsi="Sylfaen" w:cs="GHEA Grapalat"/>
                <w:color w:val="000000"/>
                <w:sz w:val="21"/>
                <w:szCs w:val="21"/>
                <w:lang w:val="ru-RU" w:eastAsia="ru-RU"/>
              </w:rPr>
            </w:pPr>
            <w:r w:rsidRPr="000637A2">
              <w:rPr>
                <w:rFonts w:ascii="Sylfaen" w:hAnsi="Sylfaen" w:cs="GHEA Grapalat"/>
                <w:color w:val="000000"/>
                <w:sz w:val="21"/>
                <w:szCs w:val="21"/>
              </w:rPr>
              <w:t xml:space="preserve">                              </w:t>
            </w:r>
          </w:p>
        </w:tc>
        <w:tc>
          <w:tcPr>
            <w:tcW w:w="0" w:type="auto"/>
            <w:vAlign w:val="center"/>
          </w:tcPr>
          <w:p w:rsidR="000637A2" w:rsidRPr="000637A2" w:rsidRDefault="000637A2" w:rsidP="00565FFC">
            <w:pPr>
              <w:rPr>
                <w:rFonts w:ascii="Sylfaen" w:hAnsi="Sylfaen" w:cs="GHEA Grapalat"/>
                <w:color w:val="000000"/>
                <w:sz w:val="21"/>
                <w:szCs w:val="21"/>
                <w:lang w:val="ru-RU" w:eastAsia="ru-RU"/>
              </w:rPr>
            </w:pPr>
          </w:p>
        </w:tc>
      </w:tr>
    </w:tbl>
    <w:p w:rsidR="000637A2" w:rsidRPr="000637A2" w:rsidRDefault="000637A2" w:rsidP="000637A2">
      <w:pPr>
        <w:ind w:left="-142" w:firstLine="142"/>
        <w:jc w:val="center"/>
        <w:rPr>
          <w:rFonts w:ascii="Sylfaen" w:hAnsi="Sylfaen" w:cs="Sylfaen"/>
          <w:b/>
          <w:sz w:val="22"/>
        </w:rPr>
      </w:pPr>
    </w:p>
    <w:p w:rsidR="000637A2" w:rsidRPr="000637A2" w:rsidRDefault="000637A2" w:rsidP="000637A2">
      <w:pPr>
        <w:ind w:left="-142" w:firstLine="142"/>
        <w:jc w:val="center"/>
        <w:rPr>
          <w:rFonts w:ascii="Sylfaen" w:hAnsi="Sylfaen" w:cs="Sylfaen"/>
          <w:b/>
          <w:sz w:val="22"/>
        </w:rPr>
      </w:pPr>
    </w:p>
    <w:p w:rsidR="000637A2" w:rsidRPr="000637A2" w:rsidRDefault="000637A2" w:rsidP="000637A2">
      <w:pPr>
        <w:ind w:left="-142" w:firstLine="142"/>
        <w:jc w:val="center"/>
        <w:rPr>
          <w:rFonts w:ascii="Sylfaen" w:hAnsi="Sylfaen" w:cs="Sylfaen"/>
          <w:b/>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jc w:val="right"/>
        <w:rPr>
          <w:rFonts w:ascii="Sylfaen" w:hAnsi="Sylfaen"/>
          <w:i/>
          <w:sz w:val="18"/>
          <w:lang w:val="hy-AM"/>
        </w:rPr>
      </w:pPr>
      <w:bookmarkStart w:id="24" w:name="_Hlk187704942"/>
      <w:bookmarkStart w:id="25" w:name="_Hlk187703946"/>
      <w:r w:rsidRPr="000637A2">
        <w:rPr>
          <w:rFonts w:ascii="Sylfaen" w:hAnsi="Sylfaen"/>
          <w:i/>
          <w:sz w:val="18"/>
          <w:lang w:val="hy-AM"/>
        </w:rPr>
        <w:t>Հավելված N 4</w:t>
      </w:r>
    </w:p>
    <w:p w:rsidR="000637A2" w:rsidRPr="000637A2" w:rsidRDefault="000637A2" w:rsidP="000637A2">
      <w:pPr>
        <w:jc w:val="right"/>
        <w:rPr>
          <w:rFonts w:ascii="Sylfaen" w:hAnsi="Sylfaen" w:cs="Sylfaen"/>
          <w:i/>
          <w:sz w:val="20"/>
          <w:lang w:val="pt-BR"/>
        </w:rPr>
      </w:pPr>
      <w:r w:rsidRPr="000637A2">
        <w:rPr>
          <w:rFonts w:ascii="Sylfaen" w:hAnsi="Sylfaen" w:cs="Sylfaen"/>
          <w:i/>
          <w:sz w:val="20"/>
          <w:lang w:val="pt-BR"/>
        </w:rPr>
        <w:t xml:space="preserve">«         »              20  թ. կնքված </w:t>
      </w:r>
    </w:p>
    <w:p w:rsidR="000637A2" w:rsidRPr="000637A2" w:rsidRDefault="000637A2" w:rsidP="000637A2">
      <w:pPr>
        <w:jc w:val="right"/>
        <w:rPr>
          <w:rFonts w:ascii="Sylfaen" w:hAnsi="Sylfaen" w:cs="Sylfaen"/>
          <w:i/>
          <w:sz w:val="20"/>
          <w:lang w:val="pt-BR"/>
        </w:rPr>
      </w:pPr>
      <w:r w:rsidRPr="000637A2">
        <w:rPr>
          <w:rFonts w:ascii="Sylfaen" w:hAnsi="Sylfaen" w:cs="Sylfaen"/>
          <w:i/>
          <w:sz w:val="20"/>
          <w:lang w:val="pt-BR"/>
        </w:rPr>
        <w:t xml:space="preserve">                      ծածկագրով պայմանագրի</w:t>
      </w:r>
    </w:p>
    <w:p w:rsidR="000637A2" w:rsidRPr="000637A2" w:rsidRDefault="000637A2" w:rsidP="000637A2">
      <w:pPr>
        <w:tabs>
          <w:tab w:val="left" w:pos="360"/>
          <w:tab w:val="left" w:pos="540"/>
        </w:tabs>
        <w:jc w:val="center"/>
        <w:rPr>
          <w:rFonts w:ascii="Sylfaen" w:hAnsi="Sylfaen" w:cs="Sylfaen"/>
          <w:b/>
          <w:bCs/>
          <w:lang w:val="pt-BR"/>
        </w:rPr>
      </w:pPr>
    </w:p>
    <w:p w:rsidR="000637A2" w:rsidRPr="000637A2" w:rsidRDefault="000637A2" w:rsidP="000637A2">
      <w:pPr>
        <w:jc w:val="right"/>
        <w:rPr>
          <w:rFonts w:ascii="Sylfaen" w:hAnsi="Sylfaen"/>
          <w:i/>
          <w:sz w:val="18"/>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jc w:val="center"/>
        <w:rPr>
          <w:rFonts w:ascii="Sylfaen" w:hAnsi="Sylfaen" w:cs="GHEA Grapalat"/>
          <w:sz w:val="22"/>
          <w:szCs w:val="22"/>
          <w:lang w:val="hy-AM"/>
        </w:rPr>
      </w:pPr>
      <w:r w:rsidRPr="000637A2">
        <w:rPr>
          <w:rFonts w:ascii="Sylfaen" w:hAnsi="Sylfaen" w:cs="GHEA Grapalat"/>
          <w:sz w:val="22"/>
          <w:szCs w:val="22"/>
          <w:lang w:val="hy-AM"/>
        </w:rPr>
        <w:t>ԾԱՆՈՒՑՈՒՄ</w:t>
      </w:r>
    </w:p>
    <w:p w:rsidR="000637A2" w:rsidRPr="000637A2" w:rsidRDefault="000637A2" w:rsidP="000637A2">
      <w:pPr>
        <w:jc w:val="center"/>
        <w:rPr>
          <w:rFonts w:ascii="Sylfaen" w:hAnsi="Sylfaen" w:cs="GHEA Grapalat"/>
          <w:sz w:val="22"/>
          <w:szCs w:val="22"/>
          <w:lang w:val="hy-AM"/>
        </w:rPr>
      </w:pPr>
    </w:p>
    <w:p w:rsidR="000637A2" w:rsidRPr="000637A2" w:rsidRDefault="000637A2" w:rsidP="000637A2">
      <w:pPr>
        <w:jc w:val="both"/>
        <w:rPr>
          <w:rFonts w:ascii="Sylfaen" w:hAnsi="Sylfaen" w:cs="Arial"/>
          <w:sz w:val="20"/>
          <w:szCs w:val="20"/>
          <w:lang w:val="es-ES"/>
        </w:rPr>
      </w:pP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lang w:val="es-ES"/>
        </w:rPr>
        <w:t xml:space="preserve"> </w:t>
      </w:r>
      <w:r w:rsidRPr="000637A2">
        <w:rPr>
          <w:rFonts w:ascii="Sylfaen" w:hAnsi="Sylfaen" w:cs="Sylfaen"/>
          <w:sz w:val="20"/>
          <w:szCs w:val="20"/>
          <w:lang w:val="es-ES"/>
        </w:rPr>
        <w:t>հայտնում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որ</w:t>
      </w:r>
      <w:r w:rsidRPr="000637A2">
        <w:rPr>
          <w:rFonts w:ascii="Sylfaen" w:hAnsi="Sylfaen" w:cs="Arial"/>
          <w:sz w:val="20"/>
          <w:szCs w:val="20"/>
          <w:lang w:val="es-ES"/>
        </w:rPr>
        <w:t xml:space="preserve"> .  </w:t>
      </w:r>
    </w:p>
    <w:p w:rsidR="000637A2" w:rsidRPr="000637A2" w:rsidRDefault="000637A2" w:rsidP="000637A2">
      <w:pPr>
        <w:jc w:val="both"/>
        <w:rPr>
          <w:rFonts w:ascii="Sylfaen" w:hAnsi="Sylfaen" w:cs="Arial"/>
          <w:vertAlign w:val="superscript"/>
          <w:lang w:val="es-ES"/>
        </w:rPr>
      </w:pPr>
      <w:r w:rsidRPr="000637A2">
        <w:rPr>
          <w:rFonts w:ascii="Sylfaen" w:hAnsi="Sylfaen"/>
          <w:vertAlign w:val="superscript"/>
          <w:lang w:val="es-ES"/>
        </w:rPr>
        <w:t xml:space="preserve">               </w:t>
      </w:r>
      <w:r w:rsidRPr="000637A2">
        <w:rPr>
          <w:rFonts w:ascii="Sylfaen" w:hAnsi="Sylfaen"/>
          <w:lang w:val="es-ES"/>
        </w:rPr>
        <w:t xml:space="preserve">            </w:t>
      </w:r>
      <w:r w:rsidRPr="000637A2">
        <w:rPr>
          <w:rFonts w:ascii="Sylfaen" w:hAnsi="Sylfaen" w:cs="Sylfaen"/>
          <w:vertAlign w:val="superscript"/>
          <w:lang w:val="es-ES"/>
        </w:rPr>
        <w:t>ֆինանսական գործակալի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r w:rsidRPr="000637A2">
        <w:rPr>
          <w:rFonts w:ascii="Sylfaen" w:hAnsi="Sylfaen" w:cs="Arial"/>
          <w:vertAlign w:val="superscript"/>
          <w:lang w:val="es-ES"/>
        </w:rPr>
        <w:t xml:space="preserve"> </w:t>
      </w:r>
    </w:p>
    <w:p w:rsidR="000637A2" w:rsidRPr="000637A2" w:rsidRDefault="000637A2" w:rsidP="000637A2">
      <w:pPr>
        <w:jc w:val="both"/>
        <w:rPr>
          <w:rFonts w:ascii="Sylfaen" w:hAnsi="Sylfaen"/>
          <w:sz w:val="22"/>
          <w:szCs w:val="22"/>
          <w:vertAlign w:val="superscript"/>
          <w:lang w:val="es-ES"/>
        </w:rPr>
      </w:pPr>
    </w:p>
    <w:p w:rsidR="000637A2" w:rsidRPr="000637A2" w:rsidRDefault="000637A2" w:rsidP="000637A2">
      <w:pPr>
        <w:pStyle w:val="aff"/>
        <w:numPr>
          <w:ilvl w:val="0"/>
          <w:numId w:val="32"/>
        </w:numPr>
        <w:contextualSpacing/>
        <w:jc w:val="both"/>
        <w:rPr>
          <w:rFonts w:ascii="Sylfaen" w:hAnsi="Sylfaen"/>
          <w:sz w:val="22"/>
          <w:szCs w:val="22"/>
          <w:u w:val="single"/>
          <w:lang w:val="es-ES"/>
        </w:rPr>
      </w:pP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lang w:val="es-ES"/>
        </w:rPr>
        <w:t>-</w:t>
      </w:r>
      <w:r w:rsidRPr="000637A2">
        <w:rPr>
          <w:rFonts w:ascii="Sylfaen" w:hAnsi="Sylfaen" w:cs="Sylfaen"/>
          <w:sz w:val="20"/>
          <w:szCs w:val="20"/>
          <w:lang w:val="es-ES"/>
        </w:rPr>
        <w:t xml:space="preserve">ի և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lang w:val="es-ES"/>
        </w:rPr>
        <w:t>-</w:t>
      </w:r>
      <w:r w:rsidRPr="000637A2">
        <w:rPr>
          <w:rFonts w:ascii="Sylfaen" w:hAnsi="Sylfaen" w:cs="Sylfaen"/>
          <w:sz w:val="20"/>
          <w:szCs w:val="20"/>
          <w:lang w:val="es-ES"/>
        </w:rPr>
        <w:t>ի միջև «--»         20  թ. կնքված</w:t>
      </w:r>
    </w:p>
    <w:p w:rsidR="000637A2" w:rsidRPr="000637A2" w:rsidRDefault="000637A2" w:rsidP="000637A2">
      <w:pPr>
        <w:jc w:val="both"/>
        <w:rPr>
          <w:rFonts w:ascii="Sylfaen" w:hAnsi="Sylfaen" w:cs="Sylfaen"/>
          <w:vertAlign w:val="superscript"/>
          <w:lang w:val="es-ES"/>
        </w:rPr>
      </w:pPr>
      <w:r w:rsidRPr="000637A2">
        <w:rPr>
          <w:rFonts w:ascii="Sylfaen" w:hAnsi="Sylfaen" w:cs="Sylfaen"/>
          <w:vertAlign w:val="superscript"/>
          <w:lang w:val="es-ES"/>
        </w:rPr>
        <w:t xml:space="preserve">                              պատվիրատուի անվանումը                                         կատարողի անվանումը </w:t>
      </w:r>
    </w:p>
    <w:p w:rsidR="000637A2" w:rsidRPr="000637A2" w:rsidRDefault="000637A2" w:rsidP="000637A2">
      <w:pPr>
        <w:jc w:val="both"/>
        <w:rPr>
          <w:rFonts w:ascii="Sylfaen" w:hAnsi="Sylfaen" w:cs="Sylfaen"/>
          <w:vertAlign w:val="superscript"/>
          <w:lang w:val="es-ES"/>
        </w:rPr>
      </w:pPr>
    </w:p>
    <w:p w:rsidR="000637A2" w:rsidRPr="000637A2" w:rsidRDefault="000637A2" w:rsidP="000637A2">
      <w:pPr>
        <w:jc w:val="both"/>
        <w:rPr>
          <w:rFonts w:ascii="Sylfaen" w:hAnsi="Sylfaen"/>
          <w:sz w:val="22"/>
          <w:szCs w:val="22"/>
          <w:u w:val="single"/>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 xml:space="preserve"> </w:t>
      </w:r>
      <w:r w:rsidRPr="000637A2">
        <w:rPr>
          <w:rFonts w:ascii="Sylfaen" w:hAnsi="Sylfaen"/>
          <w:lang w:val="es-ES"/>
        </w:rPr>
        <w:t>«</w:t>
      </w:r>
      <w:r w:rsidRPr="000637A2">
        <w:rPr>
          <w:rFonts w:ascii="Sylfaen" w:hAnsi="Sylfaen"/>
          <w:sz w:val="20"/>
          <w:szCs w:val="20"/>
          <w:lang w:val="es-ES"/>
        </w:rPr>
        <w:t>---</w:t>
      </w:r>
      <w:r w:rsidRPr="000637A2">
        <w:rPr>
          <w:rFonts w:ascii="Sylfaen" w:hAnsi="Sylfaen" w:cs="Arial"/>
          <w:sz w:val="20"/>
          <w:szCs w:val="20"/>
          <w:lang w:val="es-ES"/>
        </w:rPr>
        <w:t>------/---------</w:t>
      </w:r>
      <w:r w:rsidRPr="000637A2">
        <w:rPr>
          <w:rFonts w:ascii="Sylfaen" w:hAnsi="Sylfaen"/>
          <w:lang w:val="es-ES"/>
        </w:rPr>
        <w:t>»</w:t>
      </w:r>
      <w:r w:rsidRPr="000637A2">
        <w:rPr>
          <w:rFonts w:ascii="Sylfaen" w:hAnsi="Sylfaen"/>
          <w:sz w:val="20"/>
          <w:szCs w:val="20"/>
          <w:lang w:val="es-ES"/>
        </w:rPr>
        <w:t xml:space="preserve"> </w:t>
      </w:r>
      <w:r w:rsidRPr="000637A2">
        <w:rPr>
          <w:rFonts w:ascii="Sylfaen" w:hAnsi="Sylfaen" w:cs="Sylfaen"/>
          <w:sz w:val="20"/>
          <w:szCs w:val="20"/>
          <w:lang w:val="es-ES"/>
        </w:rPr>
        <w:t>ծածկագրով պայմանագրի (այսուհետ՝ Պայմանագիր) շրջանակում իր և</w:t>
      </w:r>
    </w:p>
    <w:p w:rsidR="000637A2" w:rsidRPr="000637A2" w:rsidRDefault="000637A2" w:rsidP="000637A2">
      <w:pPr>
        <w:jc w:val="both"/>
        <w:rPr>
          <w:rFonts w:ascii="Sylfaen" w:hAnsi="Sylfaen" w:cs="Sylfaen"/>
          <w:sz w:val="20"/>
          <w:szCs w:val="20"/>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 xml:space="preserve"> </w:t>
      </w:r>
      <w:r w:rsidRPr="000637A2">
        <w:rPr>
          <w:rFonts w:ascii="Sylfaen" w:hAnsi="Sylfaen"/>
          <w:sz w:val="22"/>
          <w:szCs w:val="22"/>
          <w:u w:val="single"/>
          <w:lang w:val="es-ES"/>
        </w:rPr>
        <w:tab/>
        <w:t xml:space="preserve">                     </w:t>
      </w:r>
      <w:r w:rsidRPr="000637A2">
        <w:rPr>
          <w:rFonts w:ascii="Sylfaen" w:hAnsi="Sylfaen"/>
          <w:sz w:val="22"/>
          <w:szCs w:val="22"/>
          <w:lang w:val="es-ES"/>
        </w:rPr>
        <w:t>-</w:t>
      </w:r>
      <w:r w:rsidRPr="000637A2">
        <w:rPr>
          <w:rFonts w:ascii="Sylfaen" w:hAnsi="Sylfaen" w:cs="Sylfaen"/>
          <w:sz w:val="20"/>
          <w:szCs w:val="20"/>
          <w:lang w:val="es-ES"/>
        </w:rPr>
        <w:t xml:space="preserve">ի     միջև  «--»   20  թ-ին կնքվել է </w:t>
      </w:r>
      <w:r w:rsidRPr="000637A2">
        <w:rPr>
          <w:rFonts w:ascii="Sylfaen" w:hAnsi="Sylfaen"/>
          <w:lang w:val="es-ES"/>
        </w:rPr>
        <w:t>«</w:t>
      </w:r>
      <w:r w:rsidRPr="000637A2">
        <w:rPr>
          <w:rFonts w:ascii="Sylfaen" w:hAnsi="Sylfaen"/>
          <w:sz w:val="20"/>
          <w:szCs w:val="20"/>
          <w:lang w:val="es-ES"/>
        </w:rPr>
        <w:t>---</w:t>
      </w:r>
      <w:r w:rsidRPr="000637A2">
        <w:rPr>
          <w:rFonts w:ascii="Sylfaen" w:hAnsi="Sylfaen" w:cs="Sylfaen"/>
          <w:sz w:val="20"/>
          <w:szCs w:val="20"/>
          <w:lang w:val="es-ES"/>
        </w:rPr>
        <w:t>------------------</w:t>
      </w:r>
      <w:r w:rsidRPr="000637A2">
        <w:rPr>
          <w:rFonts w:ascii="Sylfaen" w:hAnsi="Sylfaen"/>
          <w:lang w:val="es-ES"/>
        </w:rPr>
        <w:t>»</w:t>
      </w:r>
      <w:r w:rsidRPr="000637A2">
        <w:rPr>
          <w:rFonts w:ascii="Sylfaen" w:hAnsi="Sylfaen" w:cs="Sylfaen"/>
          <w:sz w:val="20"/>
          <w:szCs w:val="20"/>
          <w:lang w:val="es-ES"/>
        </w:rPr>
        <w:t xml:space="preserve"> ծածկագրով ֆակտորինգի </w:t>
      </w:r>
    </w:p>
    <w:p w:rsidR="000637A2" w:rsidRPr="000637A2" w:rsidRDefault="000637A2" w:rsidP="000637A2">
      <w:pPr>
        <w:jc w:val="both"/>
        <w:rPr>
          <w:rFonts w:ascii="Sylfaen" w:hAnsi="Sylfaen" w:cs="Sylfaen"/>
          <w:sz w:val="20"/>
          <w:szCs w:val="20"/>
          <w:lang w:val="es-ES"/>
        </w:rPr>
      </w:pPr>
      <w:r w:rsidRPr="000637A2">
        <w:rPr>
          <w:rFonts w:ascii="Sylfaen" w:hAnsi="Sylfaen" w:cs="Sylfaen"/>
          <w:vertAlign w:val="superscript"/>
          <w:lang w:val="es-ES"/>
        </w:rPr>
        <w:t xml:space="preserve">      կատարողի անվանումը</w:t>
      </w: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պայմանագիրը,</w:t>
      </w:r>
    </w:p>
    <w:p w:rsidR="000637A2" w:rsidRPr="000637A2" w:rsidRDefault="000637A2" w:rsidP="000637A2">
      <w:pPr>
        <w:jc w:val="both"/>
        <w:rPr>
          <w:rFonts w:ascii="Sylfaen" w:hAnsi="Sylfaen" w:cs="Sylfaen"/>
          <w:sz w:val="20"/>
          <w:szCs w:val="20"/>
          <w:lang w:val="es-ES"/>
        </w:rPr>
      </w:pPr>
    </w:p>
    <w:p w:rsidR="000637A2" w:rsidRPr="000637A2" w:rsidRDefault="000637A2" w:rsidP="000637A2">
      <w:pPr>
        <w:pStyle w:val="aff"/>
        <w:numPr>
          <w:ilvl w:val="0"/>
          <w:numId w:val="32"/>
        </w:numPr>
        <w:contextualSpacing/>
        <w:jc w:val="both"/>
        <w:rPr>
          <w:rFonts w:ascii="Sylfaen" w:hAnsi="Sylfaen" w:cs="Sylfaen"/>
          <w:sz w:val="20"/>
          <w:szCs w:val="20"/>
          <w:lang w:val="es-ES"/>
        </w:rPr>
      </w:pPr>
      <w:r w:rsidRPr="000637A2">
        <w:rPr>
          <w:rFonts w:ascii="Sylfaen" w:hAnsi="Sylfaen" w:cs="Sylfaen"/>
          <w:sz w:val="20"/>
          <w:szCs w:val="20"/>
          <w:lang w:val="es-ES"/>
        </w:rPr>
        <w:t>համաձայն է Պայմանագրի 7.12 կետով սահմանված պահանջներին:</w:t>
      </w:r>
    </w:p>
    <w:p w:rsidR="000637A2" w:rsidRPr="000637A2" w:rsidRDefault="000637A2" w:rsidP="000637A2">
      <w:pPr>
        <w:jc w:val="center"/>
        <w:rPr>
          <w:rFonts w:ascii="Sylfaen" w:hAnsi="Sylfaen" w:cs="GHEA Grapalat"/>
          <w:sz w:val="22"/>
          <w:szCs w:val="22"/>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left="720" w:firstLine="720"/>
        <w:jc w:val="both"/>
        <w:rPr>
          <w:rFonts w:ascii="Sylfaen" w:hAnsi="Sylfaen"/>
          <w:sz w:val="20"/>
          <w:lang w:val="hy-AM"/>
        </w:rPr>
      </w:pPr>
      <w:r w:rsidRPr="000637A2">
        <w:rPr>
          <w:rFonts w:ascii="Sylfaen" w:hAnsi="Sylfaen"/>
          <w:sz w:val="20"/>
          <w:lang w:val="es-ES"/>
        </w:rPr>
        <w:t xml:space="preserve">     </w:t>
      </w:r>
      <w:r w:rsidRPr="000637A2">
        <w:rPr>
          <w:rFonts w:ascii="Sylfaen" w:hAnsi="Sylfaen"/>
          <w:sz w:val="20"/>
          <w:lang w:val="hy-AM"/>
        </w:rPr>
        <w:t xml:space="preserve">___________________________________________ </w:t>
      </w:r>
      <w:r w:rsidRPr="000637A2">
        <w:rPr>
          <w:rFonts w:ascii="Sylfaen" w:hAnsi="Sylfaen"/>
          <w:sz w:val="20"/>
          <w:lang w:val="hy-AM"/>
        </w:rPr>
        <w:tab/>
        <w:t xml:space="preserve">                </w:t>
      </w:r>
      <w:r w:rsidRPr="000637A2">
        <w:rPr>
          <w:rFonts w:ascii="Sylfaen" w:hAnsi="Sylfaen"/>
          <w:sz w:val="20"/>
          <w:lang w:val="es-ES"/>
        </w:rPr>
        <w:t xml:space="preserve">       </w:t>
      </w:r>
      <w:r w:rsidRPr="000637A2">
        <w:rPr>
          <w:rFonts w:ascii="Sylfaen" w:hAnsi="Sylfaen"/>
          <w:sz w:val="20"/>
          <w:lang w:val="hy-AM"/>
        </w:rPr>
        <w:t xml:space="preserve">_____________ </w:t>
      </w:r>
    </w:p>
    <w:p w:rsidR="000637A2" w:rsidRPr="000637A2" w:rsidRDefault="000637A2" w:rsidP="000637A2">
      <w:pPr>
        <w:jc w:val="both"/>
        <w:rPr>
          <w:rFonts w:ascii="Sylfaen" w:hAnsi="Sylfaen"/>
          <w:sz w:val="20"/>
          <w:vertAlign w:val="superscript"/>
          <w:lang w:val="hy-AM"/>
        </w:rPr>
      </w:pPr>
      <w:r w:rsidRPr="000637A2">
        <w:rPr>
          <w:rFonts w:ascii="Sylfaen" w:hAnsi="Sylfaen"/>
          <w:sz w:val="20"/>
          <w:vertAlign w:val="superscript"/>
          <w:lang w:val="hy-AM"/>
        </w:rPr>
        <w:t xml:space="preserve">                                                     ֆինանսական գործակալի անվանումը (ղեկավարի պաշտոնը, անուն ազգանունը)                                                     </w:t>
      </w:r>
    </w:p>
    <w:p w:rsidR="000637A2" w:rsidRPr="000637A2" w:rsidRDefault="000637A2" w:rsidP="000637A2">
      <w:pPr>
        <w:jc w:val="both"/>
        <w:rPr>
          <w:rFonts w:ascii="Sylfaen" w:hAnsi="Sylfaen"/>
          <w:sz w:val="20"/>
          <w:vertAlign w:val="superscript"/>
          <w:lang w:val="hy-AM"/>
        </w:rPr>
      </w:pPr>
      <w:r w:rsidRPr="000637A2">
        <w:rPr>
          <w:rFonts w:ascii="Sylfaen" w:hAnsi="Sylfaen"/>
          <w:sz w:val="20"/>
          <w:vertAlign w:val="superscript"/>
          <w:lang w:val="hy-AM"/>
        </w:rPr>
        <w:t xml:space="preserve">                                                                                                                                                                                                                        ստորագրությունը</w:t>
      </w:r>
      <w:r w:rsidRPr="000637A2">
        <w:rPr>
          <w:rFonts w:ascii="Sylfaen" w:hAnsi="Sylfaen"/>
          <w:sz w:val="20"/>
          <w:vertAlign w:val="superscript"/>
          <w:lang w:val="hy-AM"/>
        </w:rPr>
        <w:tab/>
      </w:r>
    </w:p>
    <w:p w:rsidR="000637A2" w:rsidRPr="000637A2" w:rsidRDefault="000637A2" w:rsidP="000637A2">
      <w:pPr>
        <w:jc w:val="right"/>
        <w:rPr>
          <w:rFonts w:ascii="Sylfaen" w:hAnsi="Sylfaen"/>
          <w:sz w:val="20"/>
          <w:lang w:val="hy-AM"/>
        </w:rPr>
      </w:pPr>
      <w:r w:rsidRPr="000637A2">
        <w:rPr>
          <w:rFonts w:ascii="Sylfaen" w:hAnsi="Sylfaen"/>
          <w:sz w:val="20"/>
          <w:lang w:val="hy-AM"/>
        </w:rPr>
        <w:t xml:space="preserve">    </w:t>
      </w:r>
    </w:p>
    <w:p w:rsidR="000637A2" w:rsidRPr="000637A2" w:rsidRDefault="000637A2" w:rsidP="000637A2">
      <w:pPr>
        <w:jc w:val="center"/>
        <w:rPr>
          <w:rFonts w:ascii="Sylfaen" w:hAnsi="Sylfaen" w:cs="Sylfaen"/>
          <w:sz w:val="16"/>
          <w:szCs w:val="16"/>
          <w:lang w:val="es-ES"/>
        </w:rPr>
      </w:pPr>
      <w:r w:rsidRPr="000637A2">
        <w:rPr>
          <w:rFonts w:ascii="Sylfaen" w:hAnsi="Sylfaen"/>
          <w:sz w:val="20"/>
        </w:rPr>
        <w:t xml:space="preserve">                                                                                                      </w:t>
      </w:r>
      <w:r w:rsidRPr="000637A2">
        <w:rPr>
          <w:rFonts w:ascii="Sylfaen" w:hAnsi="Sylfaen"/>
          <w:sz w:val="20"/>
          <w:lang w:val="hy-AM"/>
        </w:rPr>
        <w:t>Կ. Տ.</w:t>
      </w:r>
      <w:r w:rsidRPr="000637A2">
        <w:rPr>
          <w:rFonts w:ascii="Sylfaen" w:hAnsi="Sylfaen" w:cs="Sylfaen"/>
          <w:sz w:val="20"/>
          <w:szCs w:val="20"/>
          <w:lang w:val="es-ES"/>
        </w:rPr>
        <w:t xml:space="preserve"> </w:t>
      </w:r>
      <w:r w:rsidRPr="000637A2">
        <w:rPr>
          <w:rFonts w:ascii="Sylfaen" w:hAnsi="Sylfaen" w:cs="Sylfaen"/>
          <w:sz w:val="16"/>
          <w:szCs w:val="16"/>
          <w:lang w:val="es-ES"/>
        </w:rPr>
        <w:t>(առկայության դեպքում)</w:t>
      </w:r>
    </w:p>
    <w:p w:rsidR="000637A2" w:rsidRPr="000637A2" w:rsidRDefault="000637A2" w:rsidP="000637A2">
      <w:pPr>
        <w:jc w:val="center"/>
        <w:rPr>
          <w:rFonts w:ascii="Sylfaen" w:hAnsi="Sylfaen" w:cs="Sylfaen"/>
          <w:sz w:val="16"/>
          <w:szCs w:val="16"/>
          <w:lang w:val="es-ES"/>
        </w:rPr>
      </w:pPr>
      <w:r w:rsidRPr="000637A2">
        <w:rPr>
          <w:rFonts w:ascii="Sylfaen" w:hAnsi="Sylfaen" w:cs="Sylfaen"/>
          <w:sz w:val="16"/>
          <w:szCs w:val="16"/>
          <w:lang w:val="es-ES"/>
        </w:rPr>
        <w:t xml:space="preserve">                                               </w:t>
      </w:r>
    </w:p>
    <w:p w:rsidR="000637A2" w:rsidRPr="000637A2" w:rsidRDefault="000637A2" w:rsidP="000637A2">
      <w:pPr>
        <w:jc w:val="center"/>
        <w:rPr>
          <w:rFonts w:ascii="Sylfaen" w:hAnsi="Sylfaen" w:cs="Sylfaen"/>
          <w:sz w:val="16"/>
          <w:szCs w:val="16"/>
          <w:lang w:val="es-ES"/>
        </w:rPr>
      </w:pPr>
    </w:p>
    <w:p w:rsidR="000637A2" w:rsidRPr="000637A2" w:rsidRDefault="000637A2" w:rsidP="000637A2">
      <w:pPr>
        <w:jc w:val="right"/>
        <w:rPr>
          <w:rFonts w:ascii="Sylfaen" w:hAnsi="Sylfaen"/>
          <w:sz w:val="20"/>
          <w:lang w:val="hy-AM"/>
        </w:rPr>
      </w:pPr>
      <w:r w:rsidRPr="000637A2">
        <w:rPr>
          <w:rFonts w:ascii="Sylfaen" w:hAnsi="Sylfaen" w:cs="Sylfaen"/>
          <w:sz w:val="20"/>
          <w:szCs w:val="20"/>
          <w:lang w:val="es-ES"/>
        </w:rPr>
        <w:t>«--»         20  թ.</w:t>
      </w:r>
      <w:r w:rsidRPr="000637A2">
        <w:rPr>
          <w:rFonts w:ascii="Sylfaen" w:hAnsi="Sylfaen"/>
          <w:sz w:val="20"/>
          <w:lang w:val="hy-AM"/>
        </w:rPr>
        <w:tab/>
        <w:t xml:space="preserve"> </w:t>
      </w:r>
    </w:p>
    <w:bookmarkEnd w:id="24"/>
    <w:p w:rsidR="000637A2" w:rsidRPr="000637A2" w:rsidRDefault="000637A2" w:rsidP="000637A2">
      <w:pPr>
        <w:ind w:firstLine="709"/>
        <w:jc w:val="both"/>
        <w:rPr>
          <w:rFonts w:ascii="Sylfaen" w:hAnsi="Sylfaen"/>
          <w:lang w:val="es-ES"/>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bookmarkEnd w:id="25"/>
    <w:p w:rsidR="000637A2" w:rsidRPr="000637A2" w:rsidRDefault="000637A2" w:rsidP="000637A2">
      <w:pPr>
        <w:jc w:val="center"/>
        <w:rPr>
          <w:rFonts w:ascii="Sylfaen" w:hAnsi="Sylfaen" w:cs="GHEA Grapalat"/>
          <w:sz w:val="22"/>
          <w:szCs w:val="22"/>
        </w:rPr>
      </w:pPr>
    </w:p>
    <w:p w:rsidR="000637A2" w:rsidRPr="000637A2" w:rsidRDefault="000637A2" w:rsidP="000637A2">
      <w:pPr>
        <w:ind w:left="-142" w:firstLine="142"/>
        <w:jc w:val="center"/>
        <w:rPr>
          <w:rFonts w:ascii="Sylfaen" w:hAnsi="Sylfaen"/>
          <w:lang w:val="hy-AM"/>
        </w:rPr>
      </w:pPr>
    </w:p>
    <w:p w:rsidR="00C87E95" w:rsidRPr="000637A2" w:rsidRDefault="00C87E95">
      <w:pPr>
        <w:rPr>
          <w:rFonts w:ascii="Sylfaen" w:hAnsi="Sylfaen"/>
        </w:rPr>
      </w:pPr>
    </w:p>
    <w:sectPr w:rsidR="00C87E95" w:rsidRPr="000637A2" w:rsidSect="00565FF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5F3" w:rsidRDefault="006775F3" w:rsidP="000637A2">
      <w:r>
        <w:separator/>
      </w:r>
    </w:p>
  </w:endnote>
  <w:endnote w:type="continuationSeparator" w:id="0">
    <w:p w:rsidR="006775F3" w:rsidRDefault="006775F3" w:rsidP="0006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5F3" w:rsidRDefault="006775F3" w:rsidP="000637A2">
      <w:r>
        <w:separator/>
      </w:r>
    </w:p>
  </w:footnote>
  <w:footnote w:type="continuationSeparator" w:id="0">
    <w:p w:rsidR="006775F3" w:rsidRDefault="006775F3" w:rsidP="000637A2">
      <w:r>
        <w:continuationSeparator/>
      </w:r>
    </w:p>
  </w:footnote>
  <w:footnote w:id="1">
    <w:p w:rsidR="00565FFC" w:rsidRPr="00712340" w:rsidRDefault="00565FFC" w:rsidP="000637A2">
      <w:pPr>
        <w:pStyle w:val="af1"/>
        <w:jc w:val="both"/>
        <w:rPr>
          <w:rFonts w:ascii="GHEA Grapalat" w:hAnsi="GHEA Grapalat"/>
          <w:b/>
          <w:bCs/>
          <w:i/>
          <w:sz w:val="16"/>
          <w:szCs w:val="16"/>
          <w:lang w:val="af-ZA"/>
        </w:rPr>
      </w:pPr>
      <w:r>
        <w:rPr>
          <w:rStyle w:val="af5"/>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w:t>
      </w:r>
      <w:r>
        <w:rPr>
          <w:rFonts w:ascii="Arial" w:hAnsi="Arial" w:cs="Arial"/>
          <w:b/>
          <w:bCs/>
          <w:i/>
          <w:sz w:val="16"/>
          <w:szCs w:val="16"/>
          <w:lang w:val="af-ZA"/>
        </w:rPr>
        <w:t>Գնանշման</w:t>
      </w:r>
      <w:r>
        <w:rPr>
          <w:rFonts w:ascii="GHEA Grapalat" w:hAnsi="GHEA Grapalat"/>
          <w:b/>
          <w:bCs/>
          <w:i/>
          <w:sz w:val="16"/>
          <w:szCs w:val="16"/>
          <w:lang w:val="af-ZA"/>
        </w:rPr>
        <w:t xml:space="preserve"> </w:t>
      </w:r>
      <w:r>
        <w:rPr>
          <w:rFonts w:ascii="Arial" w:hAnsi="Arial" w:cs="Arial"/>
          <w:b/>
          <w:bCs/>
          <w:i/>
          <w:sz w:val="16"/>
          <w:szCs w:val="16"/>
          <w:lang w:val="af-ZA"/>
        </w:rPr>
        <w:t>հարցման</w:t>
      </w:r>
      <w:r w:rsidRPr="00712340">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rsidR="00565FFC" w:rsidRPr="00C04572" w:rsidRDefault="00565FFC" w:rsidP="000637A2">
      <w:pPr>
        <w:pStyle w:val="af1"/>
        <w:rPr>
          <w:rFonts w:asciiTheme="minorHAnsi" w:hAnsiTheme="minorHAnsi"/>
          <w:lang w:val="hy-AM"/>
        </w:rPr>
      </w:pPr>
    </w:p>
  </w:footnote>
  <w:footnote w:id="2">
    <w:p w:rsidR="00565FFC" w:rsidRPr="00EA25A4" w:rsidRDefault="00565FFC" w:rsidP="000637A2">
      <w:pPr>
        <w:jc w:val="both"/>
        <w:rPr>
          <w:rFonts w:asciiTheme="minorHAnsi" w:hAnsiTheme="minorHAnsi"/>
          <w:lang w:val="hy-AM"/>
        </w:rPr>
      </w:pPr>
      <w:r>
        <w:rPr>
          <w:rStyle w:val="af5"/>
        </w:rPr>
        <w:footnoteRef/>
      </w:r>
      <w:r w:rsidRPr="000E4C66">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565FFC" w:rsidRPr="00687FF3" w:rsidRDefault="00565FFC" w:rsidP="000637A2">
      <w:pPr>
        <w:pStyle w:val="af1"/>
        <w:rPr>
          <w:rFonts w:asciiTheme="minorHAnsi" w:hAnsiTheme="minorHAnsi"/>
          <w:lang w:val="hy-AM"/>
        </w:rPr>
      </w:pPr>
      <w:r>
        <w:rPr>
          <w:rStyle w:val="af5"/>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rsidR="00565FFC" w:rsidRPr="00183982" w:rsidRDefault="00565FFC" w:rsidP="000637A2">
      <w:pPr>
        <w:pStyle w:val="af1"/>
        <w:jc w:val="both"/>
        <w:rPr>
          <w:rFonts w:ascii="GHEA Grapalat" w:hAnsi="GHEA Grapalat" w:cs="Sylfaen"/>
          <w:i/>
          <w:sz w:val="16"/>
          <w:szCs w:val="16"/>
          <w:lang w:val="hy-AM"/>
        </w:rPr>
      </w:pPr>
      <w:r>
        <w:rPr>
          <w:rStyle w:val="af5"/>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565FFC" w:rsidRPr="008A1EE5" w:rsidRDefault="00565FFC" w:rsidP="000637A2">
      <w:pPr>
        <w:pStyle w:val="af1"/>
        <w:rPr>
          <w:rFonts w:ascii="Times New Roman" w:hAnsi="Times New Roman"/>
          <w:vertAlign w:val="superscript"/>
          <w:lang w:val="hy-AM"/>
        </w:rPr>
      </w:pPr>
    </w:p>
    <w:p w:rsidR="00565FFC" w:rsidRPr="00183982" w:rsidRDefault="00565FFC" w:rsidP="000637A2">
      <w:pPr>
        <w:pStyle w:val="af1"/>
        <w:rPr>
          <w:rFonts w:asciiTheme="minorHAnsi" w:hAnsiTheme="minorHAnsi"/>
          <w:lang w:val="hy-AM"/>
        </w:rPr>
      </w:pPr>
    </w:p>
  </w:footnote>
  <w:footnote w:id="5">
    <w:p w:rsidR="00565FFC" w:rsidRPr="00D20E6D" w:rsidRDefault="00565FFC" w:rsidP="000637A2">
      <w:pPr>
        <w:pStyle w:val="af1"/>
        <w:rPr>
          <w:rFonts w:asciiTheme="minorHAnsi" w:hAnsiTheme="minorHAnsi"/>
        </w:rPr>
      </w:pPr>
      <w:r>
        <w:rPr>
          <w:rStyle w:val="af5"/>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6">
    <w:p w:rsidR="00565FFC" w:rsidRPr="00D20E6D" w:rsidRDefault="00565FFC" w:rsidP="000637A2">
      <w:pPr>
        <w:pStyle w:val="af1"/>
        <w:jc w:val="both"/>
        <w:rPr>
          <w:rFonts w:ascii="Sylfaen" w:hAnsi="Sylfaen" w:cs="Sylfaen"/>
          <w:lang w:val="af-ZA"/>
        </w:rPr>
      </w:pPr>
      <w:r>
        <w:rPr>
          <w:rStyle w:val="af5"/>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rsidR="00B6195F" w:rsidRDefault="00B6195F" w:rsidP="00B6195F">
      <w:pPr>
        <w:pStyle w:val="af1"/>
        <w:jc w:val="both"/>
        <w:rPr>
          <w:lang w:val="af-ZA"/>
        </w:rPr>
      </w:pPr>
      <w:r>
        <w:rPr>
          <w:rStyle w:val="af5"/>
          <w:color w:val="FFFFFF"/>
        </w:rPr>
        <w:footnoteRef/>
      </w:r>
      <w:r>
        <w:t xml:space="preserve"> </w:t>
      </w:r>
      <w:r>
        <w:rPr>
          <w:vertAlign w:val="superscript"/>
          <w:lang w:val="af-ZA"/>
        </w:rPr>
        <w:t>15</w:t>
      </w:r>
      <w:r>
        <w:rPr>
          <w:rFonts w:ascii="Arial" w:hAnsi="Arial" w:cs="Arial"/>
          <w:i/>
          <w:sz w:val="16"/>
          <w:szCs w:val="16"/>
          <w:lang w:val="en-US"/>
        </w:rPr>
        <w:t>Եթե</w:t>
      </w:r>
      <w:r>
        <w:rPr>
          <w:rFonts w:ascii="GHEA Grapalat" w:hAnsi="GHEA Grapalat" w:cs="Sylfaen"/>
          <w:i/>
          <w:sz w:val="16"/>
          <w:szCs w:val="16"/>
          <w:lang w:val="af-ZA"/>
        </w:rPr>
        <w:t xml:space="preserve"> </w:t>
      </w:r>
      <w:r>
        <w:rPr>
          <w:rFonts w:ascii="Arial" w:hAnsi="Arial" w:cs="Arial"/>
          <w:i/>
          <w:sz w:val="16"/>
          <w:szCs w:val="16"/>
          <w:lang w:val="en-US"/>
        </w:rPr>
        <w:t>հրավերով</w:t>
      </w:r>
      <w:r>
        <w:rPr>
          <w:rFonts w:ascii="GHEA Grapalat" w:hAnsi="GHEA Grapalat" w:cs="Sylfaen"/>
          <w:i/>
          <w:sz w:val="16"/>
          <w:szCs w:val="16"/>
          <w:lang w:val="af-ZA"/>
        </w:rPr>
        <w:t xml:space="preserve"> </w:t>
      </w:r>
      <w:r>
        <w:rPr>
          <w:rFonts w:ascii="Arial" w:hAnsi="Arial" w:cs="Arial"/>
          <w:i/>
          <w:sz w:val="16"/>
          <w:szCs w:val="16"/>
          <w:lang w:val="en-US"/>
        </w:rPr>
        <w:t>հայտի</w:t>
      </w:r>
      <w:r>
        <w:rPr>
          <w:rFonts w:ascii="GHEA Grapalat" w:hAnsi="GHEA Grapalat" w:cs="Sylfaen"/>
          <w:i/>
          <w:sz w:val="16"/>
          <w:szCs w:val="16"/>
          <w:lang w:val="af-ZA"/>
        </w:rPr>
        <w:t xml:space="preserve"> </w:t>
      </w:r>
      <w:r>
        <w:rPr>
          <w:rFonts w:ascii="Arial" w:hAnsi="Arial" w:cs="Arial"/>
          <w:i/>
          <w:sz w:val="16"/>
          <w:szCs w:val="16"/>
          <w:lang w:val="en-US"/>
        </w:rPr>
        <w:t>ապահովման</w:t>
      </w:r>
      <w:r>
        <w:rPr>
          <w:rFonts w:ascii="GHEA Grapalat" w:hAnsi="GHEA Grapalat" w:cs="Sylfaen"/>
          <w:i/>
          <w:sz w:val="16"/>
          <w:szCs w:val="16"/>
          <w:lang w:val="af-ZA"/>
        </w:rPr>
        <w:t xml:space="preserve"> </w:t>
      </w:r>
      <w:r>
        <w:rPr>
          <w:rFonts w:ascii="Arial" w:hAnsi="Arial" w:cs="Arial"/>
          <w:i/>
          <w:sz w:val="16"/>
          <w:szCs w:val="16"/>
          <w:lang w:val="en-US"/>
        </w:rPr>
        <w:t>ներկայացման</w:t>
      </w:r>
      <w:r>
        <w:rPr>
          <w:rFonts w:ascii="GHEA Grapalat" w:hAnsi="GHEA Grapalat" w:cs="Sylfaen"/>
          <w:i/>
          <w:sz w:val="16"/>
          <w:szCs w:val="16"/>
          <w:lang w:val="af-ZA"/>
        </w:rPr>
        <w:t xml:space="preserve"> </w:t>
      </w:r>
      <w:r>
        <w:rPr>
          <w:rFonts w:ascii="Arial" w:hAnsi="Arial" w:cs="Arial"/>
          <w:i/>
          <w:sz w:val="16"/>
          <w:szCs w:val="16"/>
          <w:lang w:val="en-US"/>
        </w:rPr>
        <w:t>պահանջ</w:t>
      </w:r>
      <w:r>
        <w:rPr>
          <w:rFonts w:ascii="GHEA Grapalat" w:hAnsi="GHEA Grapalat" w:cs="Sylfaen"/>
          <w:i/>
          <w:sz w:val="16"/>
          <w:szCs w:val="16"/>
          <w:lang w:val="af-ZA"/>
        </w:rPr>
        <w:t xml:space="preserve"> </w:t>
      </w:r>
      <w:r>
        <w:rPr>
          <w:rFonts w:ascii="Arial" w:hAnsi="Arial" w:cs="Arial"/>
          <w:i/>
          <w:sz w:val="16"/>
          <w:szCs w:val="16"/>
          <w:lang w:val="en-US"/>
        </w:rPr>
        <w:t>սահմանված</w:t>
      </w:r>
      <w:r>
        <w:rPr>
          <w:rFonts w:ascii="GHEA Grapalat" w:hAnsi="GHEA Grapalat" w:cs="Sylfaen"/>
          <w:i/>
          <w:sz w:val="16"/>
          <w:szCs w:val="16"/>
          <w:lang w:val="af-ZA"/>
        </w:rPr>
        <w:t xml:space="preserve"> </w:t>
      </w:r>
      <w:r>
        <w:rPr>
          <w:rFonts w:ascii="Arial" w:hAnsi="Arial" w:cs="Arial"/>
          <w:i/>
          <w:sz w:val="16"/>
          <w:szCs w:val="16"/>
          <w:lang w:val="en-US"/>
        </w:rPr>
        <w:t>չէ</w:t>
      </w:r>
      <w:r>
        <w:rPr>
          <w:rFonts w:ascii="GHEA Grapalat" w:hAnsi="GHEA Grapalat" w:cs="Sylfaen"/>
          <w:i/>
          <w:sz w:val="16"/>
          <w:szCs w:val="16"/>
          <w:lang w:val="af-ZA"/>
        </w:rPr>
        <w:t xml:space="preserve">, </w:t>
      </w:r>
      <w:r>
        <w:rPr>
          <w:rFonts w:ascii="Arial" w:hAnsi="Arial" w:cs="Arial"/>
          <w:i/>
          <w:sz w:val="16"/>
          <w:szCs w:val="16"/>
          <w:lang w:val="en-US"/>
        </w:rPr>
        <w:t>ապա</w:t>
      </w:r>
      <w:r>
        <w:rPr>
          <w:rFonts w:ascii="GHEA Grapalat" w:hAnsi="GHEA Grapalat" w:cs="Sylfaen"/>
          <w:i/>
          <w:sz w:val="16"/>
          <w:szCs w:val="16"/>
          <w:lang w:val="af-ZA"/>
        </w:rPr>
        <w:t xml:space="preserve"> </w:t>
      </w:r>
      <w:r>
        <w:rPr>
          <w:rFonts w:ascii="Arial" w:hAnsi="Arial" w:cs="Arial"/>
          <w:i/>
          <w:sz w:val="16"/>
          <w:szCs w:val="16"/>
          <w:lang w:val="en-US"/>
        </w:rPr>
        <w:t>սույն</w:t>
      </w:r>
      <w:r>
        <w:rPr>
          <w:rFonts w:ascii="GHEA Grapalat" w:hAnsi="GHEA Grapalat" w:cs="Sylfaen"/>
          <w:i/>
          <w:sz w:val="16"/>
          <w:szCs w:val="16"/>
          <w:lang w:val="af-ZA"/>
        </w:rPr>
        <w:t xml:space="preserve"> </w:t>
      </w:r>
      <w:r>
        <w:rPr>
          <w:rFonts w:ascii="Arial" w:hAnsi="Arial" w:cs="Arial"/>
          <w:i/>
          <w:sz w:val="16"/>
          <w:szCs w:val="16"/>
          <w:lang w:val="en-US"/>
        </w:rPr>
        <w:t>կետը</w:t>
      </w:r>
      <w:r>
        <w:rPr>
          <w:rFonts w:ascii="GHEA Grapalat" w:hAnsi="GHEA Grapalat" w:cs="Sylfaen"/>
          <w:i/>
          <w:sz w:val="16"/>
          <w:szCs w:val="16"/>
          <w:lang w:val="af-ZA"/>
        </w:rPr>
        <w:t xml:space="preserve"> </w:t>
      </w:r>
      <w:r>
        <w:rPr>
          <w:rFonts w:ascii="Arial" w:hAnsi="Arial" w:cs="Arial"/>
          <w:i/>
          <w:sz w:val="16"/>
          <w:szCs w:val="16"/>
          <w:lang w:val="en-US"/>
        </w:rPr>
        <w:t>հրավերից</w:t>
      </w:r>
      <w:r>
        <w:rPr>
          <w:rFonts w:ascii="GHEA Grapalat" w:hAnsi="GHEA Grapalat" w:cs="Sylfaen"/>
          <w:i/>
          <w:sz w:val="16"/>
          <w:szCs w:val="16"/>
          <w:lang w:val="af-ZA"/>
        </w:rPr>
        <w:t xml:space="preserve"> </w:t>
      </w:r>
      <w:r>
        <w:rPr>
          <w:rFonts w:ascii="Arial" w:hAnsi="Arial" w:cs="Arial"/>
          <w:i/>
          <w:sz w:val="16"/>
          <w:szCs w:val="16"/>
          <w:lang w:val="en-US"/>
        </w:rPr>
        <w:t>հանվում</w:t>
      </w:r>
      <w:r>
        <w:rPr>
          <w:rFonts w:ascii="GHEA Grapalat" w:hAnsi="GHEA Grapalat" w:cs="Sylfaen"/>
          <w:i/>
          <w:sz w:val="16"/>
          <w:szCs w:val="16"/>
          <w:lang w:val="af-ZA"/>
        </w:rPr>
        <w:t xml:space="preserve"> </w:t>
      </w:r>
      <w:r>
        <w:rPr>
          <w:rFonts w:ascii="Arial" w:hAnsi="Arial" w:cs="Arial"/>
          <w:i/>
          <w:sz w:val="16"/>
          <w:szCs w:val="16"/>
          <w:lang w:val="en-US"/>
        </w:rPr>
        <w:t>է</w:t>
      </w:r>
      <w:r>
        <w:rPr>
          <w:rFonts w:ascii="GHEA Grapalat" w:hAnsi="GHEA Grapalat" w:cs="Sylfaen"/>
          <w:i/>
          <w:sz w:val="16"/>
          <w:szCs w:val="16"/>
          <w:lang w:val="af-ZA"/>
        </w:rPr>
        <w:t>:</w:t>
      </w:r>
    </w:p>
  </w:footnote>
  <w:footnote w:id="8">
    <w:p w:rsidR="00565FFC" w:rsidRPr="00BD6265" w:rsidRDefault="00565FFC" w:rsidP="000637A2">
      <w:pPr>
        <w:pStyle w:val="af1"/>
        <w:rPr>
          <w:rFonts w:ascii="Times New Roman" w:hAnsi="Times New Roman"/>
          <w:lang w:val="hy-AM"/>
        </w:rPr>
      </w:pPr>
      <w:r>
        <w:rPr>
          <w:rStyle w:val="af5"/>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9">
    <w:p w:rsidR="00565FFC" w:rsidRPr="00D54D8D" w:rsidRDefault="00565FFC" w:rsidP="000637A2">
      <w:pPr>
        <w:pStyle w:val="af1"/>
        <w:jc w:val="both"/>
        <w:rPr>
          <w:rFonts w:ascii="Times New Roman" w:hAnsi="Times New Roman"/>
          <w:lang w:val="hy-AM"/>
        </w:rPr>
      </w:pPr>
      <w:r>
        <w:rPr>
          <w:rStyle w:val="af5"/>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rsidR="00565FFC" w:rsidRPr="002F49EA" w:rsidRDefault="00565FFC" w:rsidP="000637A2">
      <w:pPr>
        <w:pStyle w:val="af1"/>
        <w:rPr>
          <w:rFonts w:asciiTheme="minorHAnsi" w:hAnsiTheme="minorHAnsi"/>
          <w:lang w:val="hy-AM"/>
        </w:rPr>
      </w:pPr>
    </w:p>
  </w:footnote>
  <w:footnote w:id="10">
    <w:p w:rsidR="00565FFC" w:rsidRPr="00D54D8D" w:rsidRDefault="00565FFC" w:rsidP="000637A2">
      <w:pPr>
        <w:jc w:val="both"/>
        <w:rPr>
          <w:lang w:val="hy-AM"/>
        </w:rPr>
      </w:pPr>
      <w:r>
        <w:rPr>
          <w:rStyle w:val="af5"/>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565FFC" w:rsidRPr="00BD6265" w:rsidRDefault="00565FFC" w:rsidP="000637A2">
      <w:pPr>
        <w:pStyle w:val="af1"/>
        <w:rPr>
          <w:rFonts w:asciiTheme="minorHAnsi" w:hAnsiTheme="minorHAnsi"/>
          <w:lang w:val="hy-AM"/>
        </w:rPr>
      </w:pPr>
    </w:p>
  </w:footnote>
  <w:footnote w:id="11">
    <w:p w:rsidR="00565FFC" w:rsidRPr="0090663C" w:rsidRDefault="00565FFC" w:rsidP="000637A2">
      <w:pPr>
        <w:pStyle w:val="af1"/>
        <w:rPr>
          <w:rFonts w:asciiTheme="minorHAnsi" w:hAnsiTheme="minorHAnsi"/>
          <w:lang w:val="hy-AM"/>
        </w:rPr>
      </w:pPr>
      <w:r>
        <w:rPr>
          <w:rStyle w:val="af5"/>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2">
    <w:p w:rsidR="00565FFC" w:rsidRPr="0090663C" w:rsidRDefault="00565FFC" w:rsidP="000637A2">
      <w:pPr>
        <w:rPr>
          <w:rFonts w:ascii="GHEA Grapalat" w:hAnsi="GHEA Grapalat"/>
          <w:i/>
          <w:sz w:val="16"/>
          <w:vertAlign w:val="superscript"/>
          <w:lang w:val="hy-AM"/>
        </w:rPr>
      </w:pPr>
      <w:r>
        <w:rPr>
          <w:rStyle w:val="af5"/>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rsidR="00565FFC" w:rsidRPr="00BE77AC" w:rsidRDefault="00565FFC" w:rsidP="000637A2">
      <w:pPr>
        <w:pStyle w:val="af1"/>
        <w:jc w:val="both"/>
        <w:rPr>
          <w:rFonts w:ascii="GHEA Grapalat" w:hAnsi="GHEA Grapalat"/>
          <w:i/>
          <w:sz w:val="16"/>
          <w:szCs w:val="24"/>
          <w:lang w:val="af-ZA" w:eastAsia="en-US"/>
        </w:rPr>
      </w:pPr>
      <w:r>
        <w:rPr>
          <w:rStyle w:val="af5"/>
        </w:rPr>
        <w:footnoteRef/>
      </w:r>
      <w:r>
        <w:t xml:space="preserve"> </w:t>
      </w:r>
      <w:r w:rsidRPr="00DA38DE">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565FFC" w:rsidRPr="0090663C" w:rsidRDefault="00565FFC" w:rsidP="000637A2">
      <w:pPr>
        <w:pStyle w:val="af1"/>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rsidR="00565FFC" w:rsidRPr="0090663C" w:rsidRDefault="00565FFC" w:rsidP="000637A2">
      <w:pPr>
        <w:pStyle w:val="af1"/>
        <w:jc w:val="both"/>
        <w:rPr>
          <w:rFonts w:ascii="GHEA Grapalat" w:hAnsi="GHEA Grapalat"/>
          <w:i/>
          <w:sz w:val="16"/>
          <w:szCs w:val="24"/>
          <w:lang w:val="hy-AM" w:eastAsia="en-US"/>
        </w:rPr>
      </w:pPr>
      <w:r>
        <w:rPr>
          <w:rStyle w:val="af5"/>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565FFC" w:rsidRPr="0090663C" w:rsidRDefault="00565FFC" w:rsidP="000637A2">
      <w:pPr>
        <w:pStyle w:val="af1"/>
        <w:rPr>
          <w:rFonts w:asciiTheme="minorHAnsi" w:hAnsiTheme="minorHAnsi"/>
        </w:rPr>
      </w:pPr>
      <w:r>
        <w:rPr>
          <w:rStyle w:val="af5"/>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6">
    <w:p w:rsidR="00565FFC" w:rsidRPr="00264D57" w:rsidRDefault="00565FFC" w:rsidP="000637A2">
      <w:pPr>
        <w:pStyle w:val="af1"/>
        <w:rPr>
          <w:rFonts w:asciiTheme="minorHAnsi" w:hAnsiTheme="minorHAnsi"/>
          <w:lang w:val="hy-AM"/>
        </w:rPr>
      </w:pPr>
      <w:r>
        <w:rPr>
          <w:rStyle w:val="af5"/>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7">
    <w:p w:rsidR="00565FFC" w:rsidRDefault="00565FFC" w:rsidP="000637A2">
      <w:pPr>
        <w:pStyle w:val="af1"/>
        <w:jc w:val="both"/>
        <w:rPr>
          <w:rFonts w:ascii="GHEA Grapalat" w:hAnsi="GHEA Grapalat"/>
          <w:i/>
          <w:sz w:val="16"/>
          <w:szCs w:val="24"/>
          <w:lang w:val="hy-AM" w:eastAsia="en-US"/>
        </w:rPr>
      </w:pPr>
      <w:r>
        <w:rPr>
          <w:rStyle w:val="af5"/>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565FFC" w:rsidRPr="00CD51B9" w:rsidRDefault="00565FFC" w:rsidP="000637A2">
      <w:pPr>
        <w:pStyle w:val="af1"/>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rsidR="00565FFC" w:rsidRPr="00DE572B" w:rsidRDefault="00565FFC" w:rsidP="000637A2">
      <w:pPr>
        <w:pStyle w:val="af1"/>
        <w:jc w:val="both"/>
        <w:rPr>
          <w:lang w:val="hy-AM"/>
        </w:rPr>
      </w:pPr>
    </w:p>
    <w:p w:rsidR="00565FFC" w:rsidRPr="00560A40" w:rsidRDefault="00565FFC" w:rsidP="000637A2">
      <w:pPr>
        <w:pStyle w:val="af1"/>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565FFC" w:rsidRPr="00CC3351" w:rsidRDefault="00565FFC" w:rsidP="000637A2">
      <w:pPr>
        <w:pStyle w:val="af1"/>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0D"/>
    <w:rsid w:val="0001265A"/>
    <w:rsid w:val="00037984"/>
    <w:rsid w:val="000637A2"/>
    <w:rsid w:val="000E4C66"/>
    <w:rsid w:val="00102996"/>
    <w:rsid w:val="00163E74"/>
    <w:rsid w:val="001669EA"/>
    <w:rsid w:val="00201F22"/>
    <w:rsid w:val="00253827"/>
    <w:rsid w:val="0025455D"/>
    <w:rsid w:val="00262E38"/>
    <w:rsid w:val="002727C0"/>
    <w:rsid w:val="002745D1"/>
    <w:rsid w:val="00312E49"/>
    <w:rsid w:val="003150BF"/>
    <w:rsid w:val="003274ED"/>
    <w:rsid w:val="003337CA"/>
    <w:rsid w:val="00341130"/>
    <w:rsid w:val="00353B2C"/>
    <w:rsid w:val="00354DF7"/>
    <w:rsid w:val="003B14DB"/>
    <w:rsid w:val="003D670B"/>
    <w:rsid w:val="003F7D1C"/>
    <w:rsid w:val="00416294"/>
    <w:rsid w:val="00417D0C"/>
    <w:rsid w:val="00434005"/>
    <w:rsid w:val="004D00F4"/>
    <w:rsid w:val="004D1B73"/>
    <w:rsid w:val="00502071"/>
    <w:rsid w:val="00544CB9"/>
    <w:rsid w:val="00561F24"/>
    <w:rsid w:val="00565FFC"/>
    <w:rsid w:val="005B732E"/>
    <w:rsid w:val="005C070B"/>
    <w:rsid w:val="00610B5E"/>
    <w:rsid w:val="0062041F"/>
    <w:rsid w:val="00660CAA"/>
    <w:rsid w:val="006775F3"/>
    <w:rsid w:val="006A53B2"/>
    <w:rsid w:val="006A7899"/>
    <w:rsid w:val="006C1468"/>
    <w:rsid w:val="00724F09"/>
    <w:rsid w:val="00735BA7"/>
    <w:rsid w:val="00740793"/>
    <w:rsid w:val="007C6215"/>
    <w:rsid w:val="007E7DEF"/>
    <w:rsid w:val="00846B84"/>
    <w:rsid w:val="00852411"/>
    <w:rsid w:val="008E3628"/>
    <w:rsid w:val="00982FA5"/>
    <w:rsid w:val="00A33E02"/>
    <w:rsid w:val="00A82DD2"/>
    <w:rsid w:val="00A969B2"/>
    <w:rsid w:val="00AB39A0"/>
    <w:rsid w:val="00AE4F48"/>
    <w:rsid w:val="00B00D0D"/>
    <w:rsid w:val="00B06948"/>
    <w:rsid w:val="00B6195F"/>
    <w:rsid w:val="00B65EB5"/>
    <w:rsid w:val="00B70A0D"/>
    <w:rsid w:val="00B70AD8"/>
    <w:rsid w:val="00BA01C5"/>
    <w:rsid w:val="00BC11A0"/>
    <w:rsid w:val="00BF7485"/>
    <w:rsid w:val="00C05A3C"/>
    <w:rsid w:val="00C25CEF"/>
    <w:rsid w:val="00C87E95"/>
    <w:rsid w:val="00CB6F72"/>
    <w:rsid w:val="00CE01E2"/>
    <w:rsid w:val="00CE383F"/>
    <w:rsid w:val="00CE5B26"/>
    <w:rsid w:val="00D800D4"/>
    <w:rsid w:val="00DA2535"/>
    <w:rsid w:val="00DA38DE"/>
    <w:rsid w:val="00DB0324"/>
    <w:rsid w:val="00E03102"/>
    <w:rsid w:val="00E150BA"/>
    <w:rsid w:val="00E414BF"/>
    <w:rsid w:val="00E5555E"/>
    <w:rsid w:val="00E76393"/>
    <w:rsid w:val="00E924AC"/>
    <w:rsid w:val="00F00424"/>
    <w:rsid w:val="00F10ED1"/>
    <w:rsid w:val="00F57D86"/>
    <w:rsid w:val="00F65F6B"/>
    <w:rsid w:val="00F723C9"/>
    <w:rsid w:val="00F937E0"/>
    <w:rsid w:val="00FA5324"/>
    <w:rsid w:val="00FB1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2474"/>
  <w15:chartTrackingRefBased/>
  <w15:docId w15:val="{767EC161-5035-48A5-BCE6-06054023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7A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637A2"/>
    <w:pPr>
      <w:keepNext/>
      <w:jc w:val="center"/>
      <w:outlineLvl w:val="0"/>
    </w:pPr>
    <w:rPr>
      <w:rFonts w:ascii="Arial Armenian" w:hAnsi="Arial Armenian"/>
      <w:sz w:val="28"/>
      <w:szCs w:val="20"/>
      <w:lang w:eastAsia="ru-RU"/>
    </w:rPr>
  </w:style>
  <w:style w:type="paragraph" w:styleId="2">
    <w:name w:val="heading 2"/>
    <w:basedOn w:val="a"/>
    <w:next w:val="a"/>
    <w:link w:val="20"/>
    <w:qFormat/>
    <w:rsid w:val="000637A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637A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637A2"/>
    <w:pPr>
      <w:keepNext/>
      <w:outlineLvl w:val="3"/>
    </w:pPr>
    <w:rPr>
      <w:rFonts w:ascii="Arial LatArm" w:hAnsi="Arial LatArm"/>
      <w:i/>
      <w:sz w:val="18"/>
      <w:szCs w:val="20"/>
    </w:rPr>
  </w:style>
  <w:style w:type="paragraph" w:styleId="5">
    <w:name w:val="heading 5"/>
    <w:basedOn w:val="a"/>
    <w:next w:val="a"/>
    <w:link w:val="50"/>
    <w:qFormat/>
    <w:rsid w:val="000637A2"/>
    <w:pPr>
      <w:keepNext/>
      <w:jc w:val="center"/>
      <w:outlineLvl w:val="4"/>
    </w:pPr>
    <w:rPr>
      <w:rFonts w:ascii="Arial LatArm" w:hAnsi="Arial LatArm"/>
      <w:b/>
      <w:sz w:val="26"/>
      <w:szCs w:val="20"/>
      <w:lang w:eastAsia="ru-RU"/>
    </w:rPr>
  </w:style>
  <w:style w:type="paragraph" w:styleId="6">
    <w:name w:val="heading 6"/>
    <w:basedOn w:val="a"/>
    <w:next w:val="a"/>
    <w:link w:val="60"/>
    <w:qFormat/>
    <w:rsid w:val="000637A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637A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637A2"/>
    <w:pPr>
      <w:keepNext/>
      <w:outlineLvl w:val="7"/>
    </w:pPr>
    <w:rPr>
      <w:rFonts w:ascii="Times Armenian" w:hAnsi="Times Armenian"/>
      <w:i/>
      <w:sz w:val="20"/>
      <w:szCs w:val="20"/>
      <w:lang w:val="nl-NL" w:eastAsia="x-none"/>
    </w:rPr>
  </w:style>
  <w:style w:type="paragraph" w:styleId="9">
    <w:name w:val="heading 9"/>
    <w:basedOn w:val="a"/>
    <w:next w:val="a"/>
    <w:link w:val="90"/>
    <w:qFormat/>
    <w:rsid w:val="000637A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7A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637A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637A2"/>
    <w:rPr>
      <w:rFonts w:ascii="Arial LatArm" w:eastAsia="Times New Roman" w:hAnsi="Arial LatArm" w:cs="Times New Roman"/>
      <w:i/>
      <w:sz w:val="20"/>
      <w:szCs w:val="20"/>
      <w:lang w:val="en-AU"/>
    </w:rPr>
  </w:style>
  <w:style w:type="character" w:customStyle="1" w:styleId="40">
    <w:name w:val="Заголовок 4 Знак"/>
    <w:basedOn w:val="a0"/>
    <w:link w:val="4"/>
    <w:rsid w:val="000637A2"/>
    <w:rPr>
      <w:rFonts w:ascii="Arial LatArm" w:eastAsia="Times New Roman" w:hAnsi="Arial LatArm" w:cs="Times New Roman"/>
      <w:i/>
      <w:sz w:val="18"/>
      <w:szCs w:val="20"/>
      <w:lang w:val="en-US"/>
    </w:rPr>
  </w:style>
  <w:style w:type="character" w:customStyle="1" w:styleId="50">
    <w:name w:val="Заголовок 5 Знак"/>
    <w:basedOn w:val="a0"/>
    <w:link w:val="5"/>
    <w:rsid w:val="000637A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637A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637A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637A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637A2"/>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637A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637A2"/>
    <w:rPr>
      <w:rFonts w:ascii="Arial LatArm" w:eastAsia="Times New Roman" w:hAnsi="Arial LatArm" w:cs="Times New Roman"/>
      <w:i/>
      <w:sz w:val="20"/>
      <w:szCs w:val="20"/>
      <w:lang w:val="en-AU"/>
    </w:rPr>
  </w:style>
  <w:style w:type="paragraph" w:styleId="a5">
    <w:name w:val="footer"/>
    <w:basedOn w:val="a"/>
    <w:link w:val="a6"/>
    <w:rsid w:val="000637A2"/>
    <w:pPr>
      <w:tabs>
        <w:tab w:val="center" w:pos="4320"/>
        <w:tab w:val="right" w:pos="8640"/>
      </w:tabs>
    </w:pPr>
    <w:rPr>
      <w:sz w:val="20"/>
      <w:szCs w:val="20"/>
    </w:rPr>
  </w:style>
  <w:style w:type="character" w:customStyle="1" w:styleId="a6">
    <w:name w:val="Нижний колонтитул Знак"/>
    <w:basedOn w:val="a0"/>
    <w:link w:val="a5"/>
    <w:rsid w:val="000637A2"/>
    <w:rPr>
      <w:rFonts w:ascii="Times New Roman" w:eastAsia="Times New Roman" w:hAnsi="Times New Roman" w:cs="Times New Roman"/>
      <w:sz w:val="20"/>
      <w:szCs w:val="20"/>
      <w:lang w:val="en-US"/>
    </w:rPr>
  </w:style>
  <w:style w:type="paragraph" w:styleId="31">
    <w:name w:val="Body Text Indent 3"/>
    <w:basedOn w:val="a"/>
    <w:link w:val="32"/>
    <w:rsid w:val="000637A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637A2"/>
    <w:rPr>
      <w:rFonts w:ascii="Times Armenian" w:eastAsia="Times New Roman" w:hAnsi="Times Armenian" w:cs="Times New Roman"/>
      <w:sz w:val="20"/>
      <w:szCs w:val="20"/>
      <w:lang w:val="en-US"/>
    </w:rPr>
  </w:style>
  <w:style w:type="paragraph" w:styleId="21">
    <w:name w:val="Body Text 2"/>
    <w:basedOn w:val="a"/>
    <w:link w:val="22"/>
    <w:rsid w:val="000637A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637A2"/>
    <w:rPr>
      <w:rFonts w:ascii="Arial LatArm" w:eastAsia="Times New Roman" w:hAnsi="Arial LatArm" w:cs="Times New Roman"/>
      <w:sz w:val="20"/>
      <w:szCs w:val="20"/>
      <w:lang w:val="en-US"/>
    </w:rPr>
  </w:style>
  <w:style w:type="paragraph" w:styleId="23">
    <w:name w:val="Body Text Indent 2"/>
    <w:basedOn w:val="a"/>
    <w:link w:val="24"/>
    <w:rsid w:val="000637A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637A2"/>
    <w:rPr>
      <w:rFonts w:ascii="Baltica" w:eastAsia="Times New Roman" w:hAnsi="Baltica" w:cs="Times New Roman"/>
      <w:sz w:val="20"/>
      <w:szCs w:val="20"/>
      <w:lang w:val="af-ZA"/>
    </w:rPr>
  </w:style>
  <w:style w:type="paragraph" w:customStyle="1" w:styleId="Default">
    <w:name w:val="Default"/>
    <w:rsid w:val="000637A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637A2"/>
    <w:rPr>
      <w:rFonts w:ascii="Tahoma" w:hAnsi="Tahoma"/>
      <w:sz w:val="16"/>
      <w:szCs w:val="16"/>
      <w:lang w:val="x-none" w:eastAsia="x-none"/>
    </w:rPr>
  </w:style>
  <w:style w:type="character" w:customStyle="1" w:styleId="a8">
    <w:name w:val="Текст выноски Знак"/>
    <w:basedOn w:val="a0"/>
    <w:link w:val="a7"/>
    <w:rsid w:val="000637A2"/>
    <w:rPr>
      <w:rFonts w:ascii="Tahoma" w:eastAsia="Times New Roman" w:hAnsi="Tahoma" w:cs="Times New Roman"/>
      <w:sz w:val="16"/>
      <w:szCs w:val="16"/>
      <w:lang w:val="x-none" w:eastAsia="x-none"/>
    </w:rPr>
  </w:style>
  <w:style w:type="character" w:styleId="a9">
    <w:name w:val="Hyperlink"/>
    <w:rsid w:val="000637A2"/>
    <w:rPr>
      <w:color w:val="0000FF"/>
      <w:u w:val="single"/>
    </w:rPr>
  </w:style>
  <w:style w:type="character" w:customStyle="1" w:styleId="CharChar1">
    <w:name w:val="Char Char1"/>
    <w:locked/>
    <w:rsid w:val="000637A2"/>
    <w:rPr>
      <w:rFonts w:ascii="Arial LatArm" w:hAnsi="Arial LatArm"/>
      <w:i/>
      <w:lang w:val="en-AU" w:eastAsia="en-US" w:bidi="ar-SA"/>
    </w:rPr>
  </w:style>
  <w:style w:type="paragraph" w:styleId="aa">
    <w:name w:val="Body Text"/>
    <w:basedOn w:val="a"/>
    <w:link w:val="ab"/>
    <w:rsid w:val="000637A2"/>
    <w:pPr>
      <w:spacing w:after="120"/>
    </w:pPr>
  </w:style>
  <w:style w:type="character" w:customStyle="1" w:styleId="ab">
    <w:name w:val="Основной текст Знак"/>
    <w:basedOn w:val="a0"/>
    <w:link w:val="aa"/>
    <w:rsid w:val="000637A2"/>
    <w:rPr>
      <w:rFonts w:ascii="Times New Roman" w:eastAsia="Times New Roman" w:hAnsi="Times New Roman" w:cs="Times New Roman"/>
      <w:sz w:val="24"/>
      <w:szCs w:val="24"/>
      <w:lang w:val="en-US"/>
    </w:rPr>
  </w:style>
  <w:style w:type="paragraph" w:styleId="11">
    <w:name w:val="index 1"/>
    <w:basedOn w:val="a"/>
    <w:next w:val="a"/>
    <w:autoRedefine/>
    <w:semiHidden/>
    <w:rsid w:val="000637A2"/>
    <w:pPr>
      <w:ind w:left="240" w:hanging="240"/>
    </w:pPr>
  </w:style>
  <w:style w:type="paragraph" w:styleId="ac">
    <w:name w:val="header"/>
    <w:basedOn w:val="a"/>
    <w:link w:val="ad"/>
    <w:rsid w:val="000637A2"/>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0637A2"/>
    <w:rPr>
      <w:rFonts w:ascii="Times New Roman" w:eastAsia="Times New Roman" w:hAnsi="Times New Roman" w:cs="Times New Roman"/>
      <w:sz w:val="20"/>
      <w:szCs w:val="20"/>
      <w:lang w:val="en-AU" w:eastAsia="ru-RU"/>
    </w:rPr>
  </w:style>
  <w:style w:type="paragraph" w:styleId="33">
    <w:name w:val="Body Text 3"/>
    <w:basedOn w:val="a"/>
    <w:link w:val="34"/>
    <w:rsid w:val="000637A2"/>
    <w:pPr>
      <w:jc w:val="both"/>
    </w:pPr>
    <w:rPr>
      <w:rFonts w:ascii="Arial LatArm" w:hAnsi="Arial LatArm"/>
      <w:sz w:val="20"/>
      <w:szCs w:val="20"/>
      <w:lang w:eastAsia="ru-RU"/>
    </w:rPr>
  </w:style>
  <w:style w:type="character" w:customStyle="1" w:styleId="34">
    <w:name w:val="Основной текст 3 Знак"/>
    <w:basedOn w:val="a0"/>
    <w:link w:val="33"/>
    <w:rsid w:val="000637A2"/>
    <w:rPr>
      <w:rFonts w:ascii="Arial LatArm" w:eastAsia="Times New Roman" w:hAnsi="Arial LatArm" w:cs="Times New Roman"/>
      <w:sz w:val="20"/>
      <w:szCs w:val="20"/>
      <w:lang w:val="en-US" w:eastAsia="ru-RU"/>
    </w:rPr>
  </w:style>
  <w:style w:type="paragraph" w:styleId="ae">
    <w:name w:val="Title"/>
    <w:basedOn w:val="a"/>
    <w:link w:val="af"/>
    <w:qFormat/>
    <w:rsid w:val="000637A2"/>
    <w:pPr>
      <w:jc w:val="center"/>
    </w:pPr>
    <w:rPr>
      <w:rFonts w:ascii="Arial Armenian" w:hAnsi="Arial Armenian"/>
      <w:szCs w:val="20"/>
    </w:rPr>
  </w:style>
  <w:style w:type="character" w:customStyle="1" w:styleId="af">
    <w:name w:val="Заголовок Знак"/>
    <w:basedOn w:val="a0"/>
    <w:link w:val="ae"/>
    <w:rsid w:val="000637A2"/>
    <w:rPr>
      <w:rFonts w:ascii="Arial Armenian" w:eastAsia="Times New Roman" w:hAnsi="Arial Armenian" w:cs="Times New Roman"/>
      <w:sz w:val="24"/>
      <w:szCs w:val="20"/>
      <w:lang w:val="en-US"/>
    </w:rPr>
  </w:style>
  <w:style w:type="character" w:styleId="af0">
    <w:name w:val="page number"/>
    <w:basedOn w:val="a0"/>
    <w:rsid w:val="000637A2"/>
  </w:style>
  <w:style w:type="paragraph" w:styleId="af1">
    <w:name w:val="footnote text"/>
    <w:basedOn w:val="a"/>
    <w:link w:val="af2"/>
    <w:semiHidden/>
    <w:rsid w:val="000637A2"/>
    <w:rPr>
      <w:rFonts w:ascii="Times Armenian" w:hAnsi="Times Armenian"/>
      <w:sz w:val="20"/>
      <w:szCs w:val="20"/>
      <w:lang w:val="x-none" w:eastAsia="ru-RU"/>
    </w:rPr>
  </w:style>
  <w:style w:type="character" w:customStyle="1" w:styleId="af2">
    <w:name w:val="Текст сноски Знак"/>
    <w:basedOn w:val="a0"/>
    <w:link w:val="af1"/>
    <w:semiHidden/>
    <w:rsid w:val="000637A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637A2"/>
    <w:pPr>
      <w:spacing w:after="160" w:line="240" w:lineRule="exact"/>
    </w:pPr>
    <w:rPr>
      <w:rFonts w:ascii="Arial" w:hAnsi="Arial" w:cs="Arial"/>
      <w:sz w:val="20"/>
      <w:szCs w:val="20"/>
    </w:rPr>
  </w:style>
  <w:style w:type="paragraph" w:customStyle="1" w:styleId="norm">
    <w:name w:val="norm"/>
    <w:basedOn w:val="a"/>
    <w:rsid w:val="000637A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637A2"/>
    <w:rPr>
      <w:rFonts w:ascii="Arial Armenian" w:hAnsi="Arial Armenian"/>
      <w:sz w:val="22"/>
      <w:lang w:val="en-US" w:eastAsia="ru-RU" w:bidi="ar-SA"/>
    </w:rPr>
  </w:style>
  <w:style w:type="character" w:customStyle="1" w:styleId="CharCharChar">
    <w:name w:val="Char Char Char"/>
    <w:rsid w:val="000637A2"/>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637A2"/>
    <w:pPr>
      <w:spacing w:before="100" w:beforeAutospacing="1" w:after="100" w:afterAutospacing="1"/>
    </w:pPr>
  </w:style>
  <w:style w:type="character" w:styleId="af4">
    <w:name w:val="Strong"/>
    <w:uiPriority w:val="22"/>
    <w:qFormat/>
    <w:rsid w:val="000637A2"/>
    <w:rPr>
      <w:b/>
      <w:bCs/>
    </w:rPr>
  </w:style>
  <w:style w:type="character" w:styleId="af5">
    <w:name w:val="footnote reference"/>
    <w:semiHidden/>
    <w:rsid w:val="000637A2"/>
    <w:rPr>
      <w:vertAlign w:val="superscript"/>
    </w:rPr>
  </w:style>
  <w:style w:type="character" w:customStyle="1" w:styleId="CharChar22">
    <w:name w:val="Char Char22"/>
    <w:rsid w:val="000637A2"/>
    <w:rPr>
      <w:rFonts w:ascii="Arial Armenian" w:hAnsi="Arial Armenian"/>
      <w:sz w:val="28"/>
      <w:lang w:val="en-US"/>
    </w:rPr>
  </w:style>
  <w:style w:type="character" w:customStyle="1" w:styleId="CharChar20">
    <w:name w:val="Char Char20"/>
    <w:rsid w:val="000637A2"/>
    <w:rPr>
      <w:rFonts w:ascii="Times LatArm" w:hAnsi="Times LatArm"/>
      <w:b/>
      <w:sz w:val="28"/>
      <w:lang w:val="en-US"/>
    </w:rPr>
  </w:style>
  <w:style w:type="character" w:customStyle="1" w:styleId="CharChar16">
    <w:name w:val="Char Char16"/>
    <w:rsid w:val="000637A2"/>
    <w:rPr>
      <w:rFonts w:ascii="Times Armenian" w:hAnsi="Times Armenian"/>
      <w:b/>
      <w:lang w:val="hy-AM"/>
    </w:rPr>
  </w:style>
  <w:style w:type="character" w:customStyle="1" w:styleId="CharChar15">
    <w:name w:val="Char Char15"/>
    <w:rsid w:val="000637A2"/>
    <w:rPr>
      <w:rFonts w:ascii="Times Armenian" w:hAnsi="Times Armenian"/>
      <w:i/>
      <w:lang w:val="nl-NL"/>
    </w:rPr>
  </w:style>
  <w:style w:type="character" w:customStyle="1" w:styleId="CharChar13">
    <w:name w:val="Char Char13"/>
    <w:rsid w:val="000637A2"/>
    <w:rPr>
      <w:rFonts w:ascii="Arial Armenian" w:hAnsi="Arial Armenian"/>
      <w:lang w:val="en-US"/>
    </w:rPr>
  </w:style>
  <w:style w:type="character" w:customStyle="1" w:styleId="af6">
    <w:name w:val="Текст примечания Знак"/>
    <w:basedOn w:val="a0"/>
    <w:link w:val="af7"/>
    <w:semiHidden/>
    <w:rsid w:val="000637A2"/>
    <w:rPr>
      <w:rFonts w:ascii="Times Armenian" w:eastAsia="Times New Roman" w:hAnsi="Times Armenian" w:cs="Times New Roman"/>
      <w:sz w:val="20"/>
      <w:szCs w:val="20"/>
      <w:lang w:val="en-US" w:eastAsia="ru-RU"/>
    </w:rPr>
  </w:style>
  <w:style w:type="paragraph" w:styleId="af7">
    <w:name w:val="annotation text"/>
    <w:basedOn w:val="a"/>
    <w:link w:val="af6"/>
    <w:semiHidden/>
    <w:rsid w:val="000637A2"/>
    <w:rPr>
      <w:rFonts w:ascii="Times Armenian" w:hAnsi="Times Armenian"/>
      <w:sz w:val="20"/>
      <w:szCs w:val="20"/>
      <w:lang w:eastAsia="ru-RU"/>
    </w:rPr>
  </w:style>
  <w:style w:type="character" w:customStyle="1" w:styleId="af8">
    <w:name w:val="Тема примечания Знак"/>
    <w:basedOn w:val="af6"/>
    <w:link w:val="af9"/>
    <w:semiHidden/>
    <w:rsid w:val="000637A2"/>
    <w:rPr>
      <w:rFonts w:ascii="Times Armenian" w:eastAsia="Times New Roman" w:hAnsi="Times Armenian" w:cs="Times New Roman"/>
      <w:b/>
      <w:bCs/>
      <w:sz w:val="20"/>
      <w:szCs w:val="20"/>
      <w:lang w:val="en-US" w:eastAsia="ru-RU"/>
    </w:rPr>
  </w:style>
  <w:style w:type="paragraph" w:styleId="af9">
    <w:name w:val="annotation subject"/>
    <w:basedOn w:val="af7"/>
    <w:next w:val="af7"/>
    <w:link w:val="af8"/>
    <w:semiHidden/>
    <w:rsid w:val="000637A2"/>
    <w:rPr>
      <w:b/>
      <w:bCs/>
    </w:rPr>
  </w:style>
  <w:style w:type="character" w:customStyle="1" w:styleId="afa">
    <w:name w:val="Текст концевой сноски Знак"/>
    <w:basedOn w:val="a0"/>
    <w:link w:val="afb"/>
    <w:semiHidden/>
    <w:rsid w:val="000637A2"/>
    <w:rPr>
      <w:rFonts w:ascii="Times Armenian" w:eastAsia="Times New Roman" w:hAnsi="Times Armenian" w:cs="Times New Roman"/>
      <w:sz w:val="20"/>
      <w:szCs w:val="20"/>
      <w:lang w:val="en-US" w:eastAsia="ru-RU"/>
    </w:rPr>
  </w:style>
  <w:style w:type="paragraph" w:styleId="afb">
    <w:name w:val="endnote text"/>
    <w:basedOn w:val="a"/>
    <w:link w:val="afa"/>
    <w:semiHidden/>
    <w:rsid w:val="000637A2"/>
    <w:rPr>
      <w:rFonts w:ascii="Times Armenian" w:hAnsi="Times Armenian"/>
      <w:sz w:val="20"/>
      <w:szCs w:val="20"/>
      <w:lang w:eastAsia="ru-RU"/>
    </w:rPr>
  </w:style>
  <w:style w:type="character" w:customStyle="1" w:styleId="afc">
    <w:name w:val="Схема документа Знак"/>
    <w:basedOn w:val="a0"/>
    <w:link w:val="afd"/>
    <w:semiHidden/>
    <w:rsid w:val="000637A2"/>
    <w:rPr>
      <w:rFonts w:ascii="Tahoma" w:eastAsia="Times New Roman" w:hAnsi="Tahoma" w:cs="Tahoma"/>
      <w:sz w:val="20"/>
      <w:szCs w:val="20"/>
      <w:shd w:val="clear" w:color="auto" w:fill="000080"/>
      <w:lang w:val="en-US" w:eastAsia="ru-RU"/>
    </w:rPr>
  </w:style>
  <w:style w:type="paragraph" w:styleId="afd">
    <w:name w:val="Document Map"/>
    <w:basedOn w:val="a"/>
    <w:link w:val="afc"/>
    <w:semiHidden/>
    <w:rsid w:val="000637A2"/>
    <w:pPr>
      <w:shd w:val="clear" w:color="auto" w:fill="000080"/>
    </w:pPr>
    <w:rPr>
      <w:rFonts w:ascii="Tahoma" w:hAnsi="Tahoma" w:cs="Tahoma"/>
      <w:sz w:val="20"/>
      <w:szCs w:val="20"/>
      <w:lang w:eastAsia="ru-RU"/>
    </w:rPr>
  </w:style>
  <w:style w:type="table" w:styleId="afe">
    <w:name w:val="Table Grid"/>
    <w:basedOn w:val="a1"/>
    <w:uiPriority w:val="39"/>
    <w:rsid w:val="000637A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637A2"/>
    <w:pPr>
      <w:spacing w:after="160" w:line="240" w:lineRule="exact"/>
    </w:pPr>
    <w:rPr>
      <w:rFonts w:ascii="Verdana" w:hAnsi="Verdana"/>
      <w:sz w:val="20"/>
      <w:szCs w:val="20"/>
    </w:rPr>
  </w:style>
  <w:style w:type="paragraph" w:customStyle="1" w:styleId="Style2">
    <w:name w:val="Style2"/>
    <w:basedOn w:val="a"/>
    <w:rsid w:val="000637A2"/>
    <w:pPr>
      <w:jc w:val="center"/>
    </w:pPr>
    <w:rPr>
      <w:rFonts w:ascii="Arial Armenian" w:hAnsi="Arial Armenian"/>
      <w:w w:val="90"/>
      <w:sz w:val="22"/>
      <w:szCs w:val="20"/>
      <w:lang w:eastAsia="ru-RU"/>
    </w:rPr>
  </w:style>
  <w:style w:type="character" w:customStyle="1" w:styleId="CharChar23">
    <w:name w:val="Char Char23"/>
    <w:rsid w:val="000637A2"/>
    <w:rPr>
      <w:rFonts w:ascii="Arial Armenian" w:hAnsi="Arial Armenian"/>
      <w:sz w:val="28"/>
      <w:lang w:val="en-US" w:eastAsia="ru-RU" w:bidi="ar-SA"/>
    </w:rPr>
  </w:style>
  <w:style w:type="character" w:customStyle="1" w:styleId="CharChar21">
    <w:name w:val="Char Char21"/>
    <w:rsid w:val="000637A2"/>
    <w:rPr>
      <w:rFonts w:ascii="Arial LatArm" w:hAnsi="Arial LatArm"/>
      <w:b/>
      <w:color w:val="0000FF"/>
      <w:lang w:val="en-US" w:eastAsia="ru-RU" w:bidi="ar-SA"/>
    </w:rPr>
  </w:style>
  <w:style w:type="paragraph" w:styleId="aff">
    <w:name w:val="List Paragraph"/>
    <w:basedOn w:val="a"/>
    <w:link w:val="aff0"/>
    <w:uiPriority w:val="34"/>
    <w:qFormat/>
    <w:rsid w:val="000637A2"/>
    <w:pPr>
      <w:ind w:left="720"/>
    </w:pPr>
    <w:rPr>
      <w:rFonts w:ascii="Times Armenian" w:hAnsi="Times Armenian"/>
      <w:lang w:val="x-none" w:eastAsia="ru-RU"/>
    </w:rPr>
  </w:style>
  <w:style w:type="character" w:customStyle="1" w:styleId="aff0">
    <w:name w:val="Абзац списка Знак"/>
    <w:link w:val="aff"/>
    <w:uiPriority w:val="34"/>
    <w:locked/>
    <w:rsid w:val="000637A2"/>
    <w:rPr>
      <w:rFonts w:ascii="Times Armenian" w:eastAsia="Times New Roman" w:hAnsi="Times Armenian" w:cs="Times New Roman"/>
      <w:sz w:val="24"/>
      <w:szCs w:val="24"/>
      <w:lang w:val="x-none" w:eastAsia="ru-RU"/>
    </w:rPr>
  </w:style>
  <w:style w:type="character" w:customStyle="1" w:styleId="CharChar25">
    <w:name w:val="Char Char25"/>
    <w:rsid w:val="000637A2"/>
    <w:rPr>
      <w:rFonts w:ascii="Arial Armenian" w:hAnsi="Arial Armenian"/>
      <w:sz w:val="28"/>
      <w:lang w:val="en-US" w:eastAsia="ru-RU" w:bidi="ar-SA"/>
    </w:rPr>
  </w:style>
  <w:style w:type="character" w:customStyle="1" w:styleId="CharChar24">
    <w:name w:val="Char Char24"/>
    <w:rsid w:val="000637A2"/>
    <w:rPr>
      <w:rFonts w:ascii="Arial LatArm" w:hAnsi="Arial LatArm"/>
      <w:b/>
      <w:color w:val="0000FF"/>
      <w:lang w:val="en-US" w:eastAsia="ru-RU" w:bidi="ar-SA"/>
    </w:rPr>
  </w:style>
  <w:style w:type="paragraph" w:styleId="aff1">
    <w:name w:val="Block Text"/>
    <w:basedOn w:val="a"/>
    <w:rsid w:val="000637A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637A2"/>
    <w:pPr>
      <w:autoSpaceDE w:val="0"/>
      <w:autoSpaceDN w:val="0"/>
      <w:adjustRightInd w:val="0"/>
    </w:pPr>
    <w:rPr>
      <w:rFonts w:ascii="Times Armenian" w:hAnsi="Times Armenian"/>
      <w:lang w:val="ru-RU" w:eastAsia="ru-RU"/>
    </w:rPr>
  </w:style>
  <w:style w:type="paragraph" w:customStyle="1" w:styleId="Normal2">
    <w:name w:val="Normal+2"/>
    <w:basedOn w:val="a"/>
    <w:next w:val="a"/>
    <w:rsid w:val="000637A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637A2"/>
    <w:pPr>
      <w:widowControl w:val="0"/>
      <w:bidi/>
      <w:adjustRightInd w:val="0"/>
      <w:spacing w:after="160" w:line="240" w:lineRule="exact"/>
    </w:pPr>
    <w:rPr>
      <w:sz w:val="20"/>
      <w:szCs w:val="20"/>
      <w:lang w:val="en-GB" w:eastAsia="ru-RU" w:bidi="he-IL"/>
    </w:rPr>
  </w:style>
  <w:style w:type="paragraph" w:customStyle="1" w:styleId="xl63">
    <w:name w:val="xl63"/>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637A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637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637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637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637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637A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637A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637A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637A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637A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637A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637A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637A2"/>
    <w:pPr>
      <w:spacing w:before="100" w:beforeAutospacing="1" w:after="100" w:afterAutospacing="1"/>
    </w:pPr>
    <w:rPr>
      <w:rFonts w:eastAsia="Arial Unicode MS"/>
      <w:sz w:val="16"/>
      <w:szCs w:val="16"/>
    </w:rPr>
  </w:style>
  <w:style w:type="paragraph" w:customStyle="1" w:styleId="font13">
    <w:name w:val="font13"/>
    <w:basedOn w:val="a"/>
    <w:rsid w:val="000637A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637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637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637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0637A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0637A2"/>
    <w:pPr>
      <w:suppressAutoHyphens/>
      <w:spacing w:line="100" w:lineRule="atLeast"/>
    </w:pPr>
    <w:rPr>
      <w:kern w:val="1"/>
      <w:sz w:val="20"/>
      <w:szCs w:val="20"/>
      <w:lang w:val="en-AU" w:eastAsia="ar-SA"/>
    </w:rPr>
  </w:style>
  <w:style w:type="character" w:styleId="aff2">
    <w:name w:val="FollowedHyperlink"/>
    <w:rsid w:val="000637A2"/>
    <w:rPr>
      <w:color w:val="800080"/>
      <w:u w:val="single"/>
    </w:rPr>
  </w:style>
  <w:style w:type="character" w:customStyle="1" w:styleId="CharCharCharChar1">
    <w:name w:val="Char Char Char Char1"/>
    <w:aliases w:val=" Char Char Char Char Char Char"/>
    <w:rsid w:val="000637A2"/>
    <w:rPr>
      <w:rFonts w:ascii="Arial LatArm" w:hAnsi="Arial LatArm"/>
      <w:sz w:val="24"/>
      <w:lang w:val="en-US" w:eastAsia="ru-RU" w:bidi="ar-SA"/>
    </w:rPr>
  </w:style>
  <w:style w:type="character" w:customStyle="1" w:styleId="CharChar">
    <w:name w:val="Char Char"/>
    <w:locked/>
    <w:rsid w:val="000637A2"/>
    <w:rPr>
      <w:lang w:val="en-US" w:eastAsia="en-US" w:bidi="ar-SA"/>
    </w:rPr>
  </w:style>
  <w:style w:type="character" w:styleId="aff3">
    <w:name w:val="Emphasis"/>
    <w:qFormat/>
    <w:rsid w:val="000637A2"/>
    <w:rPr>
      <w:i/>
      <w:iCs/>
    </w:rPr>
  </w:style>
  <w:style w:type="character" w:customStyle="1" w:styleId="CharChar4">
    <w:name w:val="Char Char4"/>
    <w:locked/>
    <w:rsid w:val="000637A2"/>
    <w:rPr>
      <w:sz w:val="24"/>
      <w:szCs w:val="24"/>
      <w:lang w:val="en-US" w:eastAsia="en-US" w:bidi="ar-SA"/>
    </w:rPr>
  </w:style>
  <w:style w:type="paragraph" w:customStyle="1" w:styleId="msonormalcxspmiddle">
    <w:name w:val="msonormalcxspmiddle"/>
    <w:basedOn w:val="a"/>
    <w:rsid w:val="000637A2"/>
    <w:pPr>
      <w:spacing w:before="100" w:beforeAutospacing="1" w:after="100" w:afterAutospacing="1"/>
    </w:pPr>
  </w:style>
  <w:style w:type="character" w:customStyle="1" w:styleId="CharChar5">
    <w:name w:val="Char Char5"/>
    <w:locked/>
    <w:rsid w:val="000637A2"/>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30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ettings" Target="settings.xml"/><Relationship Id="rId7" Type="http://schemas.openxmlformats.org/officeDocument/2006/relationships/hyperlink" Target="mailto:anahit_vardanyan_6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64</Pages>
  <Words>20305</Words>
  <Characters>115742</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dcterms:created xsi:type="dcterms:W3CDTF">2025-12-03T07:51:00Z</dcterms:created>
  <dcterms:modified xsi:type="dcterms:W3CDTF">2025-12-04T09:13:00Z</dcterms:modified>
</cp:coreProperties>
</file>